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DB335" w14:textId="28D43C26" w:rsidR="00642440" w:rsidRPr="00AA0134" w:rsidRDefault="006F07E4" w:rsidP="00AA0134">
      <w:pPr>
        <w:jc w:val="center"/>
        <w:rPr>
          <w:b/>
          <w:bCs/>
          <w:sz w:val="40"/>
          <w:szCs w:val="40"/>
        </w:rPr>
      </w:pPr>
      <w:r w:rsidRPr="00AA0134">
        <w:rPr>
          <w:b/>
          <w:bCs/>
          <w:sz w:val="40"/>
          <w:szCs w:val="40"/>
        </w:rPr>
        <w:t>Public Works Meeting Minutes</w:t>
      </w:r>
    </w:p>
    <w:p w14:paraId="71143D0B" w14:textId="1E428A3D" w:rsidR="006F07E4" w:rsidRPr="00AA0134" w:rsidRDefault="006F07E4" w:rsidP="00AA0134">
      <w:pPr>
        <w:jc w:val="center"/>
        <w:rPr>
          <w:b/>
          <w:bCs/>
          <w:sz w:val="40"/>
          <w:szCs w:val="40"/>
        </w:rPr>
      </w:pPr>
      <w:r w:rsidRPr="00AA0134">
        <w:rPr>
          <w:b/>
          <w:bCs/>
          <w:sz w:val="40"/>
          <w:szCs w:val="40"/>
        </w:rPr>
        <w:t>Tuesday July 7, 2020</w:t>
      </w:r>
    </w:p>
    <w:p w14:paraId="47A66DC0" w14:textId="79BE0AF1" w:rsidR="006F07E4" w:rsidRPr="00AA0134" w:rsidRDefault="006F07E4" w:rsidP="00AA0134">
      <w:pPr>
        <w:jc w:val="center"/>
        <w:rPr>
          <w:b/>
          <w:bCs/>
          <w:sz w:val="40"/>
          <w:szCs w:val="40"/>
        </w:rPr>
      </w:pPr>
      <w:r w:rsidRPr="00AA0134">
        <w:rPr>
          <w:b/>
          <w:bCs/>
          <w:sz w:val="40"/>
          <w:szCs w:val="40"/>
        </w:rPr>
        <w:t>Held Virtually via Zoom</w:t>
      </w:r>
    </w:p>
    <w:p w14:paraId="0AB6B604" w14:textId="22C2A04E" w:rsidR="006F07E4" w:rsidRDefault="006F07E4">
      <w:r w:rsidRPr="00AA0134">
        <w:rPr>
          <w:b/>
          <w:bCs/>
        </w:rPr>
        <w:t>Call to Order</w:t>
      </w:r>
      <w:r>
        <w:t>: Tom Strayer, chair</w:t>
      </w:r>
    </w:p>
    <w:p w14:paraId="1F8C9FC3" w14:textId="6DCF58E3" w:rsidR="006F07E4" w:rsidRDefault="006F07E4">
      <w:r w:rsidRPr="00AA0134">
        <w:rPr>
          <w:b/>
          <w:bCs/>
        </w:rPr>
        <w:t>Members Present</w:t>
      </w:r>
      <w:r>
        <w:t>:  Tom Strayer-Chair, Tonya Galbraith-Town Manager, Ron Crider-Public Works Commissioner, Mark Witsman-Town Engineer, Patrick Bragg-Town Council Liaison</w:t>
      </w:r>
    </w:p>
    <w:p w14:paraId="4691EDAE" w14:textId="3C6B138F" w:rsidR="006F07E4" w:rsidRDefault="006F07E4">
      <w:r w:rsidRPr="00AA0134">
        <w:rPr>
          <w:b/>
          <w:bCs/>
        </w:rPr>
        <w:t>Others Present:</w:t>
      </w:r>
      <w:r>
        <w:t xml:space="preserve"> Stephanie Crider-Utility Supervisor, Ryan Crum-Director of Planning and Building</w:t>
      </w:r>
    </w:p>
    <w:p w14:paraId="72DA19A8" w14:textId="5276F542" w:rsidR="006F07E4" w:rsidRDefault="006F07E4">
      <w:r w:rsidRPr="00AA0134">
        <w:rPr>
          <w:b/>
          <w:bCs/>
        </w:rPr>
        <w:t>Approval of Minutes</w:t>
      </w:r>
      <w:r>
        <w:t>-June 2, 2020</w:t>
      </w:r>
    </w:p>
    <w:p w14:paraId="38ABCE8D" w14:textId="25D3AD72" w:rsidR="006F07E4" w:rsidRDefault="006F07E4">
      <w:r>
        <w:t>Motion made by Ms. Galbraith to approve meeting minutes from June 2, 2020. Second was made by Mr. Bragg and passed by vote of 5/0</w:t>
      </w:r>
    </w:p>
    <w:p w14:paraId="44B1A290" w14:textId="2811EC7D" w:rsidR="006F07E4" w:rsidRPr="00AA0134" w:rsidRDefault="006F07E4">
      <w:pPr>
        <w:rPr>
          <w:b/>
          <w:bCs/>
        </w:rPr>
      </w:pPr>
      <w:r w:rsidRPr="00AA0134">
        <w:rPr>
          <w:b/>
          <w:bCs/>
        </w:rPr>
        <w:t>Public Comments</w:t>
      </w:r>
    </w:p>
    <w:p w14:paraId="52AA46E9" w14:textId="2B42D29E" w:rsidR="00B41119" w:rsidRDefault="0097595C">
      <w:r>
        <w:t xml:space="preserve">Mike Soper 9186 N Stormy Point was present to discuss a drainage issue in his back yard. He and another neighbor, Sonya Bragg checked it again yesterday and he said it is still not draining properly He wants a flow check. Mr. Crider said he would be out the next day to check. Mr. Witsman questioned whether the hose is in the inlet. </w:t>
      </w:r>
      <w:r w:rsidR="003344B7">
        <w:t>Mr.</w:t>
      </w:r>
      <w:r>
        <w:t xml:space="preserve"> Soper said yes, it is not draining and there is no flow. This has continued after a small drainage project in Bay Creek with a drain along the swail. </w:t>
      </w:r>
      <w:r w:rsidR="003344B7">
        <w:t xml:space="preserve"> Sonya Bragg joined the meeting 4:40 pm and requested her yard be restored to the way it was found before the work and would like it level and sodded. </w:t>
      </w:r>
      <w:r w:rsidR="001C09AE">
        <w:t>Mr. Strayer informed Ms. Bragg that the standard is to reseed the lawn and do not sod. We cannot use tax dollars to justify sod. Ms. Bragg feels that it was not clearly stated what she thought how the lawn should be restored. Mr. Crider said he would go out tomorrow and make sure everything was done properly. Mr. Strayer apologized for the misunderstanding and Ms. Galbraith wants clearer communication in the future.</w:t>
      </w:r>
    </w:p>
    <w:p w14:paraId="4471EE45" w14:textId="4006F810" w:rsidR="001C09AE" w:rsidRPr="00AA0134" w:rsidRDefault="001C09AE">
      <w:pPr>
        <w:rPr>
          <w:b/>
          <w:bCs/>
        </w:rPr>
      </w:pPr>
      <w:r w:rsidRPr="00AA0134">
        <w:rPr>
          <w:b/>
          <w:bCs/>
        </w:rPr>
        <w:t>Wind River over-mill cost share</w:t>
      </w:r>
    </w:p>
    <w:p w14:paraId="66675673" w14:textId="1F320D58" w:rsidR="001C09AE" w:rsidRDefault="001C09AE">
      <w:r>
        <w:t xml:space="preserve">Mr. Witsman reminded all that this was the Highland Springs issue. Baumgartner has agreed to a 50/50 shared cost. The </w:t>
      </w:r>
      <w:r w:rsidR="00850FFC">
        <w:t>invoice for</w:t>
      </w:r>
      <w:r>
        <w:t xml:space="preserve"> $15,308.00 would be split and the town portion would be $7654.00. This is an update for Public Works and will go to Town Council. Mr. Crider mad</w:t>
      </w:r>
      <w:r w:rsidR="00850FFC">
        <w:t>e</w:t>
      </w:r>
      <w:r>
        <w:t xml:space="preserve"> a recommendation for Town Council to pay Baumgartner</w:t>
      </w:r>
      <w:r w:rsidR="00850FFC">
        <w:t xml:space="preserve"> </w:t>
      </w:r>
      <w:r>
        <w:t xml:space="preserve">$7654.00 for Wind River Run </w:t>
      </w:r>
      <w:r w:rsidR="00850FFC">
        <w:t>invoice</w:t>
      </w:r>
      <w:r>
        <w:t>.</w:t>
      </w:r>
      <w:r w:rsidR="00850FFC">
        <w:t xml:space="preserve"> Second was made by Ms. Galbraith and passed 5/0.</w:t>
      </w:r>
    </w:p>
    <w:p w14:paraId="438608FA" w14:textId="0164B5C0" w:rsidR="00850FFC" w:rsidRPr="00AA0134" w:rsidRDefault="00850FFC">
      <w:pPr>
        <w:rPr>
          <w:b/>
          <w:bCs/>
        </w:rPr>
      </w:pPr>
      <w:r w:rsidRPr="00AA0134">
        <w:rPr>
          <w:b/>
          <w:bCs/>
        </w:rPr>
        <w:t>Trail Maintenance Quotes</w:t>
      </w:r>
    </w:p>
    <w:p w14:paraId="0F9D2805" w14:textId="189B7E7E" w:rsidR="00850FFC" w:rsidRDefault="00850FFC">
      <w:r>
        <w:t>These quotes are for the 600W walking path seal coat from 1000N to 800N, excluding Bay Creek and Emerald Springs. Mr. Strayer would be interested in more written documentation of specs.  Mr. Witsman has not reviewed quotes, and these are just summaries of the quotes prepared by Carl Marlett. Ms. Galbraith made a motion to recommend to Town Council Brooks Striping Inc. for two coats and crack seal for $6038.90 pending Mr. Witsmans review of quote specs. Second was made by Mr. Crider and passed 5/0.</w:t>
      </w:r>
    </w:p>
    <w:p w14:paraId="20506897" w14:textId="08523790" w:rsidR="00850FFC" w:rsidRPr="00AA0134" w:rsidRDefault="00850FFC">
      <w:pPr>
        <w:rPr>
          <w:b/>
          <w:bCs/>
        </w:rPr>
      </w:pPr>
      <w:r w:rsidRPr="00AA0134">
        <w:rPr>
          <w:b/>
          <w:bCs/>
        </w:rPr>
        <w:lastRenderedPageBreak/>
        <w:t>2020 ADA Ramp Quotes</w:t>
      </w:r>
    </w:p>
    <w:p w14:paraId="552A4D0D" w14:textId="29357851" w:rsidR="00850FFC" w:rsidRDefault="00850FFC">
      <w:r>
        <w:t>Mr. Crider made a motion to recommend to Town Council that JS Concrete Inc.  do 15 ADA ramps at $19,758.00.  Second was made by Mr. Bragg and passed 5/0</w:t>
      </w:r>
    </w:p>
    <w:p w14:paraId="03558E00" w14:textId="3DF20535" w:rsidR="00850FFC" w:rsidRPr="00AA0134" w:rsidRDefault="00976FCF">
      <w:pPr>
        <w:rPr>
          <w:b/>
          <w:bCs/>
        </w:rPr>
      </w:pPr>
      <w:r w:rsidRPr="00AA0134">
        <w:rPr>
          <w:b/>
          <w:bCs/>
        </w:rPr>
        <w:t>Tractor Mower Quotes</w:t>
      </w:r>
    </w:p>
    <w:p w14:paraId="08BEA9A9" w14:textId="1A2EB355" w:rsidR="00976FCF" w:rsidRDefault="00976FCF">
      <w:r>
        <w:t>This item is an Insurance Claim for a brush hog replacement. The claim paid $10,709.60 less the $500.00 deductible. This agenda item is for information purposes only.</w:t>
      </w:r>
    </w:p>
    <w:p w14:paraId="0CA27DA7" w14:textId="4E54AE62" w:rsidR="00976FCF" w:rsidRPr="00AA0134" w:rsidRDefault="00976FCF">
      <w:pPr>
        <w:rPr>
          <w:b/>
          <w:bCs/>
        </w:rPr>
      </w:pPr>
      <w:r w:rsidRPr="00AA0134">
        <w:rPr>
          <w:b/>
          <w:bCs/>
        </w:rPr>
        <w:t>Update on Community Crossings Grant Program</w:t>
      </w:r>
    </w:p>
    <w:p w14:paraId="21B2CAD5" w14:textId="62D0C353" w:rsidR="00976FCF" w:rsidRDefault="00976FCF">
      <w:r>
        <w:t>This program 2020 second call has been cancelled.</w:t>
      </w:r>
    </w:p>
    <w:p w14:paraId="7DE24148" w14:textId="66D7572D" w:rsidR="00976FCF" w:rsidRPr="00AA0134" w:rsidRDefault="00976FCF">
      <w:pPr>
        <w:rPr>
          <w:b/>
          <w:bCs/>
        </w:rPr>
      </w:pPr>
      <w:r w:rsidRPr="00AA0134">
        <w:rPr>
          <w:b/>
          <w:bCs/>
        </w:rPr>
        <w:t>Speed Limit Reductions for CR 500N</w:t>
      </w:r>
    </w:p>
    <w:p w14:paraId="6E385A4C" w14:textId="3B424A85" w:rsidR="00976FCF" w:rsidRDefault="00976FCF">
      <w:r>
        <w:t xml:space="preserve">This Item has </w:t>
      </w:r>
      <w:r w:rsidR="00937F4C">
        <w:t xml:space="preserve">been requested by residents and </w:t>
      </w:r>
      <w:r>
        <w:t xml:space="preserve">approved </w:t>
      </w:r>
      <w:r w:rsidR="00937F4C">
        <w:t xml:space="preserve">by McCordsville </w:t>
      </w:r>
      <w:r>
        <w:t xml:space="preserve">Police Chief Paul Casey. It involves the speed limit on 500N from 600W traveling east and west be lowered to 45 </w:t>
      </w:r>
      <w:r w:rsidR="00937F4C">
        <w:t>MPH. Mr. Crider made a motion to recommend to Town Council that the speed limit on 500N from 600W traveling east and west until corporate limits be reduced to 45 MPH. Second was made by Ms. Galbraith and passed 5/0.</w:t>
      </w:r>
    </w:p>
    <w:p w14:paraId="7931A0B6" w14:textId="7669DA68" w:rsidR="00937F4C" w:rsidRPr="00AA0134" w:rsidRDefault="00937F4C">
      <w:pPr>
        <w:rPr>
          <w:b/>
          <w:bCs/>
        </w:rPr>
      </w:pPr>
      <w:r w:rsidRPr="00AA0134">
        <w:rPr>
          <w:b/>
          <w:bCs/>
        </w:rPr>
        <w:t>CR500 Project Scope Discussion</w:t>
      </w:r>
    </w:p>
    <w:p w14:paraId="4826311E" w14:textId="6B816BE4" w:rsidR="00111822" w:rsidRDefault="00111822">
      <w:r>
        <w:t>Update was given by Mr. Witsman and he informed that Crossroads was in a holding pattern pending discussions. They spoke with Randy Sorrell and Gary Poole regarding improvements and funding. It is not on the county agenda yet.</w:t>
      </w:r>
    </w:p>
    <w:p w14:paraId="5F14E95C" w14:textId="57687EA1" w:rsidR="00111822" w:rsidRPr="00AA0134" w:rsidRDefault="00111822">
      <w:pPr>
        <w:rPr>
          <w:b/>
          <w:bCs/>
        </w:rPr>
      </w:pPr>
      <w:r w:rsidRPr="00AA0134">
        <w:rPr>
          <w:b/>
          <w:bCs/>
        </w:rPr>
        <w:t>Town Hall Gate Quote</w:t>
      </w:r>
    </w:p>
    <w:p w14:paraId="5ECEB8AF" w14:textId="62E5FD90" w:rsidR="00111822" w:rsidRDefault="00111822">
      <w:r>
        <w:t>The gate option is in response to</w:t>
      </w:r>
      <w:r w:rsidR="00E94310">
        <w:t xml:space="preserve"> security and</w:t>
      </w:r>
      <w:r>
        <w:t xml:space="preserve"> recycling issues</w:t>
      </w:r>
      <w:r w:rsidR="00E94310">
        <w:t>. This will be a sliding gate on the south side and east side of fence. The issue of funding options is being explored and Mr. Crider will discuss with Staci Starcher. Mr. Crider contacted 3-4 fence companies, but Peerless Fence Group was the only one that responded with a quote. Mr. Crider made a motion to make a recommendation to Town Council to use Imperial Fence Co (Peerless Fence Group) at $18,895.00 for gate pending funding source, whether Rainy Day or Utility.  Second was made by Ms. Galbraith and passed 5/0.</w:t>
      </w:r>
    </w:p>
    <w:p w14:paraId="2C3D6683" w14:textId="273282B7" w:rsidR="00E94310" w:rsidRPr="00AA0134" w:rsidRDefault="00E94310">
      <w:pPr>
        <w:rPr>
          <w:b/>
          <w:bCs/>
        </w:rPr>
      </w:pPr>
      <w:r w:rsidRPr="00AA0134">
        <w:rPr>
          <w:b/>
          <w:bCs/>
        </w:rPr>
        <w:t>Pay Applications and Invoices</w:t>
      </w:r>
    </w:p>
    <w:p w14:paraId="57CD5B14" w14:textId="7CE2DA67" w:rsidR="003774B7" w:rsidRPr="00AA0134" w:rsidRDefault="003774B7">
      <w:pPr>
        <w:rPr>
          <w:b/>
          <w:bCs/>
        </w:rPr>
      </w:pPr>
      <w:r w:rsidRPr="00AA0134">
        <w:rPr>
          <w:b/>
          <w:bCs/>
        </w:rPr>
        <w:t>Hendrick Pool and Lawn Service</w:t>
      </w:r>
    </w:p>
    <w:p w14:paraId="25E1920A" w14:textId="3D96C579" w:rsidR="003774B7" w:rsidRDefault="007C3F43">
      <w:r>
        <w:t>Mr. Witsman made a motion to pay Hendrick Pool and Lawn Service</w:t>
      </w:r>
      <w:r w:rsidR="003774B7">
        <w:t xml:space="preserve"> invoice #16275-1 for</w:t>
      </w:r>
      <w:r w:rsidR="00AA0134">
        <w:t xml:space="preserve"> </w:t>
      </w:r>
      <w:r w:rsidR="003774B7">
        <w:t>$</w:t>
      </w:r>
      <w:r>
        <w:t>9,550.00 pending</w:t>
      </w:r>
      <w:r w:rsidR="003774B7">
        <w:t xml:space="preserve"> approval of completion of project</w:t>
      </w:r>
      <w:r>
        <w:t xml:space="preserve"> and approval by Public Works inspection. Second was made by Mr. Crider and passed 5/0</w:t>
      </w:r>
    </w:p>
    <w:p w14:paraId="38C2DB89" w14:textId="4F5B7A2B" w:rsidR="003774B7" w:rsidRPr="00AA0134" w:rsidRDefault="003774B7">
      <w:pPr>
        <w:rPr>
          <w:b/>
          <w:bCs/>
        </w:rPr>
      </w:pPr>
      <w:r w:rsidRPr="00AA0134">
        <w:rPr>
          <w:b/>
          <w:bCs/>
        </w:rPr>
        <w:t>Baumgartner and Company Inc.#1</w:t>
      </w:r>
    </w:p>
    <w:p w14:paraId="0AEB48ED" w14:textId="1EE35A73" w:rsidR="003774B7" w:rsidRDefault="003774B7">
      <w:r>
        <w:t>Motion was made by Mr. Witsman to pay Baumgartner $410,631.17 for asphalt paving. Second was made by Mr. Crider and passed 5/0.  This job has been completed.</w:t>
      </w:r>
    </w:p>
    <w:p w14:paraId="1311BCC1" w14:textId="09A6044A" w:rsidR="003774B7" w:rsidRPr="00AA0134" w:rsidRDefault="003774B7">
      <w:pPr>
        <w:rPr>
          <w:b/>
          <w:bCs/>
        </w:rPr>
      </w:pPr>
      <w:r w:rsidRPr="00AA0134">
        <w:rPr>
          <w:b/>
          <w:bCs/>
        </w:rPr>
        <w:t>Baumgartner and Company Inc. #2</w:t>
      </w:r>
    </w:p>
    <w:p w14:paraId="40FF33B8" w14:textId="5C229722" w:rsidR="003774B7" w:rsidRDefault="003774B7">
      <w:r>
        <w:lastRenderedPageBreak/>
        <w:t>Motion was made by Mr. Witsman to pay Baumgartner $153,401.30</w:t>
      </w:r>
      <w:r w:rsidR="00AA0134">
        <w:t xml:space="preserve"> </w:t>
      </w:r>
      <w:bookmarkStart w:id="0" w:name="_GoBack"/>
      <w:bookmarkEnd w:id="0"/>
      <w:r>
        <w:t>for asphalt paving. Second was made by Mr. Crider and passed 5/0.  This job is partially complete.</w:t>
      </w:r>
    </w:p>
    <w:p w14:paraId="65972025" w14:textId="05999339" w:rsidR="003774B7" w:rsidRPr="00AA0134" w:rsidRDefault="003774B7">
      <w:pPr>
        <w:rPr>
          <w:b/>
          <w:bCs/>
        </w:rPr>
      </w:pPr>
      <w:r w:rsidRPr="00AA0134">
        <w:rPr>
          <w:b/>
          <w:bCs/>
        </w:rPr>
        <w:t>Baumgartner and Company Inc.</w:t>
      </w:r>
    </w:p>
    <w:p w14:paraId="6FB197C5" w14:textId="76B125B3" w:rsidR="003774B7" w:rsidRDefault="003774B7">
      <w:r>
        <w:t xml:space="preserve">Invoice </w:t>
      </w:r>
      <w:r w:rsidR="00AF307F">
        <w:t>#220034 for $7654.00 has already been approved</w:t>
      </w:r>
    </w:p>
    <w:p w14:paraId="05003639" w14:textId="0E04F843" w:rsidR="00AF307F" w:rsidRPr="00AA0134" w:rsidRDefault="00AF307F">
      <w:pPr>
        <w:rPr>
          <w:b/>
          <w:bCs/>
        </w:rPr>
      </w:pPr>
      <w:r w:rsidRPr="00AA0134">
        <w:rPr>
          <w:b/>
          <w:bCs/>
        </w:rPr>
        <w:t>Reece Seal Coat</w:t>
      </w:r>
    </w:p>
    <w:p w14:paraId="52FCF6D8" w14:textId="611EA98B" w:rsidR="00AF307F" w:rsidRDefault="00AF307F">
      <w:r>
        <w:t>Motion to pay Reece Seal Coating $359.00 for Invoice #0044386-IN was made by Mr. Crider. Second by Mr. Witsman and passed 5/0.</w:t>
      </w:r>
    </w:p>
    <w:p w14:paraId="705B2949" w14:textId="64E37430" w:rsidR="00AF307F" w:rsidRPr="00AA0134" w:rsidRDefault="00AF307F">
      <w:pPr>
        <w:rPr>
          <w:b/>
          <w:bCs/>
        </w:rPr>
      </w:pPr>
      <w:r w:rsidRPr="00AA0134">
        <w:rPr>
          <w:b/>
          <w:bCs/>
        </w:rPr>
        <w:t>Pavement Solutions</w:t>
      </w:r>
    </w:p>
    <w:p w14:paraId="04ED3520" w14:textId="7CAEDEFC" w:rsidR="00AF307F" w:rsidRDefault="00AF307F">
      <w:r>
        <w:t>Motion was made by Mr. Crider to pay Pavement Solutions $47,761.50 for Invoice #1149. Second was made by Mr. Witsman and passed 5/0. This slurry seal job is complete.</w:t>
      </w:r>
    </w:p>
    <w:p w14:paraId="5BAD57B1" w14:textId="30D7D5E9" w:rsidR="00AF307F" w:rsidRPr="00AA0134" w:rsidRDefault="00AF307F">
      <w:pPr>
        <w:rPr>
          <w:b/>
          <w:bCs/>
        </w:rPr>
      </w:pPr>
      <w:r w:rsidRPr="00AA0134">
        <w:rPr>
          <w:b/>
          <w:bCs/>
        </w:rPr>
        <w:t>Fluid Waste</w:t>
      </w:r>
    </w:p>
    <w:p w14:paraId="63361286" w14:textId="72C5E834" w:rsidR="00AF307F" w:rsidRDefault="007C3F43">
      <w:r>
        <w:t>Mr.</w:t>
      </w:r>
      <w:r w:rsidR="00AF307F">
        <w:t xml:space="preserve"> </w:t>
      </w:r>
      <w:r>
        <w:t>Crider made</w:t>
      </w:r>
      <w:r w:rsidR="00AF307F">
        <w:t xml:space="preserve"> a recommendation for Town Council to pay Fluid Wastes Services Inc $375.00 for Invoice #WO-30525. Second by Mr. Witsman and passed 5/0</w:t>
      </w:r>
    </w:p>
    <w:p w14:paraId="7130E8AE" w14:textId="68D91BEC" w:rsidR="00AF307F" w:rsidRDefault="00AF307F">
      <w:r>
        <w:t xml:space="preserve">Mr. Crider </w:t>
      </w:r>
      <w:r w:rsidR="007C3F43">
        <w:t>made</w:t>
      </w:r>
      <w:r>
        <w:t xml:space="preserve"> a recommendation to Town Council to pay Fluid Waste Services Inc $15,030.00</w:t>
      </w:r>
      <w:r w:rsidR="007C3F43">
        <w:t xml:space="preserve"> for invoice #WO-30506. Second was made by Mr. Witsman and passed 5/0</w:t>
      </w:r>
    </w:p>
    <w:p w14:paraId="6C112405" w14:textId="4F18DDAB" w:rsidR="007C3F43" w:rsidRPr="00AA0134" w:rsidRDefault="007C3F43">
      <w:pPr>
        <w:rPr>
          <w:b/>
          <w:bCs/>
        </w:rPr>
      </w:pPr>
      <w:r w:rsidRPr="00AA0134">
        <w:rPr>
          <w:b/>
          <w:bCs/>
        </w:rPr>
        <w:t>Engineers Report</w:t>
      </w:r>
    </w:p>
    <w:p w14:paraId="07FCB614" w14:textId="3E5D1EE3" w:rsidR="007C3F43" w:rsidRDefault="007C3F43">
      <w:r>
        <w:t>Mr. Witsman reviewed and responded to questions on items listed in the Engineer’s Report which is attached to these minutes.</w:t>
      </w:r>
    </w:p>
    <w:p w14:paraId="1576B9AB" w14:textId="174D4772" w:rsidR="007C3F43" w:rsidRPr="00AA0134" w:rsidRDefault="007C3F43">
      <w:pPr>
        <w:rPr>
          <w:b/>
          <w:bCs/>
        </w:rPr>
      </w:pPr>
      <w:r w:rsidRPr="00AA0134">
        <w:rPr>
          <w:b/>
          <w:bCs/>
        </w:rPr>
        <w:t>Old Business</w:t>
      </w:r>
    </w:p>
    <w:p w14:paraId="0ABA910C" w14:textId="7A822060" w:rsidR="007C3F43" w:rsidRDefault="007C3F43">
      <w:r>
        <w:t>None</w:t>
      </w:r>
    </w:p>
    <w:p w14:paraId="6D21076C" w14:textId="6A1C42B1" w:rsidR="007C3F43" w:rsidRPr="00AA0134" w:rsidRDefault="007C3F43">
      <w:pPr>
        <w:rPr>
          <w:b/>
          <w:bCs/>
        </w:rPr>
      </w:pPr>
      <w:r w:rsidRPr="00AA0134">
        <w:rPr>
          <w:b/>
          <w:bCs/>
        </w:rPr>
        <w:t>New Business</w:t>
      </w:r>
    </w:p>
    <w:p w14:paraId="59375D10" w14:textId="0BD91527" w:rsidR="007C3F43" w:rsidRDefault="007C3F43">
      <w:r>
        <w:t>None</w:t>
      </w:r>
    </w:p>
    <w:p w14:paraId="220D2826" w14:textId="571B2161" w:rsidR="007C3F43" w:rsidRPr="00AA0134" w:rsidRDefault="007C3F43">
      <w:pPr>
        <w:rPr>
          <w:b/>
          <w:bCs/>
        </w:rPr>
      </w:pPr>
      <w:r w:rsidRPr="00AA0134">
        <w:rPr>
          <w:b/>
          <w:bCs/>
        </w:rPr>
        <w:t xml:space="preserve">Next Meeting </w:t>
      </w:r>
    </w:p>
    <w:p w14:paraId="46DC5FC7" w14:textId="37BB723C" w:rsidR="007C3F43" w:rsidRDefault="007C3F43">
      <w:r>
        <w:t>August 4, 2020</w:t>
      </w:r>
    </w:p>
    <w:p w14:paraId="7DBB7548" w14:textId="14DB012E" w:rsidR="007C3F43" w:rsidRPr="00AA0134" w:rsidRDefault="007C3F43">
      <w:pPr>
        <w:rPr>
          <w:b/>
          <w:bCs/>
        </w:rPr>
      </w:pPr>
      <w:r w:rsidRPr="00AA0134">
        <w:rPr>
          <w:b/>
          <w:bCs/>
        </w:rPr>
        <w:t>Adjourn</w:t>
      </w:r>
    </w:p>
    <w:p w14:paraId="30C901B3" w14:textId="7313A872" w:rsidR="007C3F43" w:rsidRDefault="007C3F43">
      <w:r>
        <w:t>Motion to adjourn was made by Ms. Galbraith. Second by Mr. Crider. Passed 5/0</w:t>
      </w:r>
    </w:p>
    <w:p w14:paraId="5D7DC453" w14:textId="77777777" w:rsidR="007C3F43" w:rsidRDefault="007C3F43"/>
    <w:p w14:paraId="53C4084D" w14:textId="227F5FAB" w:rsidR="003774B7" w:rsidRDefault="003774B7"/>
    <w:p w14:paraId="0B85F9F7" w14:textId="2DD34037" w:rsidR="003774B7" w:rsidRDefault="003774B7"/>
    <w:p w14:paraId="1C533C66" w14:textId="4040D44B" w:rsidR="003774B7" w:rsidRDefault="003774B7"/>
    <w:p w14:paraId="121D26C7" w14:textId="0365587E" w:rsidR="003774B7" w:rsidRDefault="003774B7"/>
    <w:p w14:paraId="62009617" w14:textId="77777777" w:rsidR="003774B7" w:rsidRDefault="003774B7"/>
    <w:p w14:paraId="5D0A169D" w14:textId="77777777" w:rsidR="00850FFC" w:rsidRDefault="00850FFC"/>
    <w:p w14:paraId="4191FCC9" w14:textId="77777777" w:rsidR="00850FFC" w:rsidRDefault="00850FFC"/>
    <w:sectPr w:rsidR="00850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E4"/>
    <w:rsid w:val="00111822"/>
    <w:rsid w:val="001C09AE"/>
    <w:rsid w:val="003344B7"/>
    <w:rsid w:val="003774B7"/>
    <w:rsid w:val="00642440"/>
    <w:rsid w:val="006F07E4"/>
    <w:rsid w:val="007C3F43"/>
    <w:rsid w:val="00850FFC"/>
    <w:rsid w:val="00937F4C"/>
    <w:rsid w:val="0097595C"/>
    <w:rsid w:val="00976FCF"/>
    <w:rsid w:val="00AA0134"/>
    <w:rsid w:val="00AB4F90"/>
    <w:rsid w:val="00AF307F"/>
    <w:rsid w:val="00B41119"/>
    <w:rsid w:val="00E9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9A59"/>
  <w15:chartTrackingRefBased/>
  <w15:docId w15:val="{7DB61A56-11FA-43DE-B301-1D5BDD77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3</cp:revision>
  <cp:lastPrinted>2020-07-10T14:18:00Z</cp:lastPrinted>
  <dcterms:created xsi:type="dcterms:W3CDTF">2020-07-09T16:03:00Z</dcterms:created>
  <dcterms:modified xsi:type="dcterms:W3CDTF">2020-07-10T14:19:00Z</dcterms:modified>
</cp:coreProperties>
</file>