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113FE" w14:textId="77777777" w:rsidR="005E48E7" w:rsidRPr="00027D0F" w:rsidRDefault="002B301A" w:rsidP="00027D0F">
      <w:pPr>
        <w:jc w:val="center"/>
        <w:rPr>
          <w:b/>
          <w:sz w:val="40"/>
          <w:szCs w:val="40"/>
        </w:rPr>
      </w:pPr>
      <w:bookmarkStart w:id="0" w:name="_GoBack"/>
      <w:bookmarkEnd w:id="0"/>
      <w:r w:rsidRPr="00027D0F">
        <w:rPr>
          <w:b/>
          <w:sz w:val="40"/>
          <w:szCs w:val="40"/>
        </w:rPr>
        <w:t>Redevelopment Commission Meeting</w:t>
      </w:r>
    </w:p>
    <w:p w14:paraId="2998C700" w14:textId="77777777" w:rsidR="002B301A" w:rsidRDefault="002B301A" w:rsidP="00027D0F">
      <w:pPr>
        <w:jc w:val="center"/>
        <w:rPr>
          <w:b/>
          <w:sz w:val="40"/>
          <w:szCs w:val="40"/>
        </w:rPr>
      </w:pPr>
      <w:r w:rsidRPr="00027D0F">
        <w:rPr>
          <w:b/>
          <w:sz w:val="40"/>
          <w:szCs w:val="40"/>
        </w:rPr>
        <w:t>Thursday August 1, 2019</w:t>
      </w:r>
      <w:r w:rsidR="00027D0F">
        <w:rPr>
          <w:b/>
          <w:sz w:val="40"/>
          <w:szCs w:val="40"/>
        </w:rPr>
        <w:t xml:space="preserve"> </w:t>
      </w:r>
    </w:p>
    <w:p w14:paraId="651708AA" w14:textId="77777777" w:rsidR="00027D0F" w:rsidRPr="00D21CEE" w:rsidRDefault="00027D0F" w:rsidP="00027D0F">
      <w:pPr>
        <w:jc w:val="center"/>
        <w:rPr>
          <w:b/>
          <w:sz w:val="24"/>
          <w:szCs w:val="24"/>
        </w:rPr>
      </w:pPr>
    </w:p>
    <w:p w14:paraId="3FB44E67" w14:textId="77777777" w:rsidR="002B301A" w:rsidRDefault="002B301A">
      <w:r w:rsidRPr="00D21CEE">
        <w:rPr>
          <w:b/>
          <w:sz w:val="24"/>
          <w:szCs w:val="24"/>
        </w:rPr>
        <w:t>Opening and Roll Call</w:t>
      </w:r>
      <w:r>
        <w:t>-Suzanne Short</w:t>
      </w:r>
    </w:p>
    <w:p w14:paraId="0330ADCC" w14:textId="77777777" w:rsidR="002B301A" w:rsidRDefault="002B301A">
      <w:r w:rsidRPr="00D21CEE">
        <w:rPr>
          <w:b/>
          <w:sz w:val="24"/>
          <w:szCs w:val="24"/>
        </w:rPr>
        <w:t>Members Present:</w:t>
      </w:r>
      <w:r>
        <w:t xml:space="preserve"> Suzanne Short-chair, Shelley Haney-VP, Donetta Gee-Weiler</w:t>
      </w:r>
      <w:r w:rsidR="00854FE4">
        <w:t>,</w:t>
      </w:r>
    </w:p>
    <w:p w14:paraId="7D881F8E" w14:textId="77777777" w:rsidR="002B301A" w:rsidRDefault="002B301A">
      <w:r>
        <w:t>Larry Longman-Town Council Liaison, Shannon Walls-MVS Board Liaison</w:t>
      </w:r>
    </w:p>
    <w:p w14:paraId="6A2F907C" w14:textId="77777777" w:rsidR="002B301A" w:rsidRDefault="002B301A">
      <w:r w:rsidRPr="00D21CEE">
        <w:rPr>
          <w:b/>
          <w:sz w:val="24"/>
          <w:szCs w:val="24"/>
        </w:rPr>
        <w:t>Members Absent</w:t>
      </w:r>
      <w:r w:rsidR="00854FE4" w:rsidRPr="00D21CEE">
        <w:rPr>
          <w:sz w:val="24"/>
          <w:szCs w:val="24"/>
        </w:rPr>
        <w:t>:</w:t>
      </w:r>
      <w:r w:rsidR="00854FE4">
        <w:t xml:space="preserve"> Brian Hurley-Secretary</w:t>
      </w:r>
    </w:p>
    <w:p w14:paraId="3DC6C63B" w14:textId="77777777" w:rsidR="002B301A" w:rsidRDefault="002B301A">
      <w:r w:rsidRPr="00D21CEE">
        <w:rPr>
          <w:b/>
          <w:sz w:val="24"/>
          <w:szCs w:val="24"/>
        </w:rPr>
        <w:t>Others Present</w:t>
      </w:r>
      <w:r>
        <w:t>: Tonya Galbraith-Town Manager, Ryan Crum-Director of Planning and Development, And Attorney Gregg Morelock</w:t>
      </w:r>
    </w:p>
    <w:p w14:paraId="0DAF8F77" w14:textId="77777777" w:rsidR="002B301A" w:rsidRPr="00D21CEE" w:rsidRDefault="002B301A">
      <w:pPr>
        <w:rPr>
          <w:b/>
          <w:sz w:val="24"/>
          <w:szCs w:val="24"/>
        </w:rPr>
      </w:pPr>
      <w:r w:rsidRPr="00D21CEE">
        <w:rPr>
          <w:b/>
          <w:sz w:val="24"/>
          <w:szCs w:val="24"/>
        </w:rPr>
        <w:t>Approval of July 11, 2109 Minutes</w:t>
      </w:r>
    </w:p>
    <w:p w14:paraId="0C8001E9" w14:textId="44ECE986" w:rsidR="00D21CEE" w:rsidRPr="00D21CEE" w:rsidRDefault="00854FE4">
      <w:pPr>
        <w:rPr>
          <w:sz w:val="24"/>
          <w:szCs w:val="24"/>
        </w:rPr>
      </w:pPr>
      <w:r>
        <w:t xml:space="preserve">Motion to approve minutes </w:t>
      </w:r>
      <w:r w:rsidR="008E008F">
        <w:t xml:space="preserve">after grammar error corrected </w:t>
      </w:r>
      <w:r>
        <w:t>made by Ms. Gee-Weiler. Second by Ms. Haney. Passed 3/0</w:t>
      </w:r>
    </w:p>
    <w:p w14:paraId="25D5ED2F" w14:textId="77777777" w:rsidR="002B301A" w:rsidRPr="00D21CEE" w:rsidRDefault="002B301A">
      <w:pPr>
        <w:rPr>
          <w:b/>
          <w:sz w:val="24"/>
          <w:szCs w:val="24"/>
        </w:rPr>
      </w:pPr>
      <w:r w:rsidRPr="00D21CEE">
        <w:rPr>
          <w:b/>
          <w:sz w:val="24"/>
          <w:szCs w:val="24"/>
        </w:rPr>
        <w:t>Interviews with RDC Applicants</w:t>
      </w:r>
    </w:p>
    <w:p w14:paraId="1AF8FDFE" w14:textId="77777777" w:rsidR="00854FE4" w:rsidRDefault="00854FE4">
      <w:r>
        <w:t xml:space="preserve">Four applicants for the vacant Redevelopment Commission position were </w:t>
      </w:r>
      <w:r w:rsidRPr="007A12BD">
        <w:t>interviewed. Chad</w:t>
      </w:r>
      <w:r>
        <w:t xml:space="preserve"> Gooding, Alex Jordan, Jeffery Willis, and Samuel Taylor. All applicants were given fifteen minutes to make a presentation and ask questions. Members of the commission also asked</w:t>
      </w:r>
      <w:r w:rsidR="005374AA">
        <w:t xml:space="preserve"> the applicant’s</w:t>
      </w:r>
      <w:r>
        <w:t xml:space="preserve"> questions. After the four candidates were interviewed by the RDC, Ms. Gee Weiler made a motion to recommend Alex Johnson to Town Council for the RDC position. Second was made by Ms. Haney and motion passed by a vote of 3/0.</w:t>
      </w:r>
    </w:p>
    <w:p w14:paraId="48A6157E" w14:textId="4FC7A460" w:rsidR="00854FE4" w:rsidRPr="00D21CEE" w:rsidRDefault="00854FE4">
      <w:pPr>
        <w:rPr>
          <w:b/>
          <w:sz w:val="24"/>
          <w:szCs w:val="24"/>
        </w:rPr>
      </w:pPr>
      <w:r>
        <w:t>Ms. Galbraith will contact all applicants with the results</w:t>
      </w:r>
      <w:r w:rsidR="00F33D76">
        <w:t>.</w:t>
      </w:r>
    </w:p>
    <w:p w14:paraId="26935160" w14:textId="77777777" w:rsidR="002B301A" w:rsidRPr="00D21CEE" w:rsidRDefault="002B301A">
      <w:pPr>
        <w:rPr>
          <w:b/>
          <w:sz w:val="24"/>
          <w:szCs w:val="24"/>
        </w:rPr>
      </w:pPr>
      <w:r w:rsidRPr="00D21CEE">
        <w:rPr>
          <w:b/>
          <w:sz w:val="24"/>
          <w:szCs w:val="24"/>
        </w:rPr>
        <w:t>Initial Economic Development Plan Review</w:t>
      </w:r>
    </w:p>
    <w:p w14:paraId="7CA5981A" w14:textId="1B0E52C7" w:rsidR="00F33D76" w:rsidRDefault="00F33D76">
      <w:r>
        <w:t xml:space="preserve">Ms. Galbraith handed out these documents and referred to the link where they could be found. She </w:t>
      </w:r>
      <w:r w:rsidR="007A12BD">
        <w:t>s</w:t>
      </w:r>
      <w:r>
        <w:t>uggested all review before the next RDC meeting and add thoughts and ideas so we can go through changes that need to be made</w:t>
      </w:r>
      <w:r w:rsidR="007A12BD">
        <w:t xml:space="preserve"> and c</w:t>
      </w:r>
      <w:r>
        <w:t>onsolidate input into one document</w:t>
      </w:r>
      <w:r w:rsidR="005374AA">
        <w:t xml:space="preserve"> by the next meeting</w:t>
      </w:r>
      <w:r>
        <w:t xml:space="preserve">. </w:t>
      </w:r>
      <w:r w:rsidR="00027D0F">
        <w:t>Ms.</w:t>
      </w:r>
      <w:r>
        <w:t xml:space="preserve"> Galbraith advised that tis needs to be done and returned to her by August 22</w:t>
      </w:r>
      <w:r w:rsidRPr="00F33D76">
        <w:rPr>
          <w:vertAlign w:val="superscript"/>
        </w:rPr>
        <w:t>nd</w:t>
      </w:r>
      <w:r>
        <w:t>.</w:t>
      </w:r>
    </w:p>
    <w:p w14:paraId="77C9218A" w14:textId="77777777" w:rsidR="002B301A" w:rsidRPr="00D21CEE" w:rsidRDefault="002B301A">
      <w:pPr>
        <w:rPr>
          <w:b/>
          <w:sz w:val="24"/>
          <w:szCs w:val="24"/>
        </w:rPr>
      </w:pPr>
      <w:r w:rsidRPr="00D21CEE">
        <w:rPr>
          <w:b/>
          <w:sz w:val="24"/>
          <w:szCs w:val="24"/>
        </w:rPr>
        <w:t>Expense Report</w:t>
      </w:r>
    </w:p>
    <w:p w14:paraId="7A18B453" w14:textId="0F8A5E4F" w:rsidR="005374AA" w:rsidRPr="005374AA" w:rsidRDefault="005374AA">
      <w:r>
        <w:t>Expense report shows no change from last meeting. Ms. Gardner also provided additional expense information for the Committee</w:t>
      </w:r>
      <w:r w:rsidR="00246B5E">
        <w:t xml:space="preserve"> which included the July TIF trial balance and the bond payment exhibit</w:t>
      </w:r>
      <w:r>
        <w:t>. Ms. Short thought that the two additional reports had too much information and not enough explanation. Ms. Galbraith directed any technical questions need to be addressed by Ms. Gardner. Ms. Galbraith is extending an invitation to the ne</w:t>
      </w:r>
      <w:r w:rsidR="007A12BD">
        <w:t>x</w:t>
      </w:r>
      <w:r>
        <w:t>t Redevelopment Commission meeting so further information can be included.</w:t>
      </w:r>
    </w:p>
    <w:p w14:paraId="20CAC479" w14:textId="77777777" w:rsidR="002B301A" w:rsidRDefault="002B301A">
      <w:r w:rsidRPr="00D21CEE">
        <w:rPr>
          <w:b/>
          <w:sz w:val="24"/>
          <w:szCs w:val="24"/>
        </w:rPr>
        <w:lastRenderedPageBreak/>
        <w:t>Invoice Approval</w:t>
      </w:r>
      <w:r w:rsidRPr="00D21CEE">
        <w:rPr>
          <w:sz w:val="24"/>
          <w:szCs w:val="24"/>
        </w:rPr>
        <w:t>:</w:t>
      </w:r>
      <w:r>
        <w:t xml:space="preserve"> None</w:t>
      </w:r>
    </w:p>
    <w:p w14:paraId="1DE0143A" w14:textId="77777777" w:rsidR="002B301A" w:rsidRPr="00D21CEE" w:rsidRDefault="002B301A">
      <w:pPr>
        <w:rPr>
          <w:b/>
          <w:sz w:val="24"/>
          <w:szCs w:val="24"/>
        </w:rPr>
      </w:pPr>
      <w:r w:rsidRPr="00D21CEE">
        <w:rPr>
          <w:b/>
          <w:sz w:val="24"/>
          <w:szCs w:val="24"/>
        </w:rPr>
        <w:t>Council Liaison Report</w:t>
      </w:r>
    </w:p>
    <w:p w14:paraId="3874A660" w14:textId="6D612E3B" w:rsidR="00F33D76" w:rsidRDefault="00F33D76">
      <w:r>
        <w:t>Since the RDC met after the Town Council last month there was nothing to report. Mr. Longman added that there were 3 annexation outreach meeting</w:t>
      </w:r>
      <w:r w:rsidR="007A12BD">
        <w:t>s</w:t>
      </w:r>
      <w:r>
        <w:t xml:space="preserve"> that were held for the public and questions were answered f</w:t>
      </w:r>
      <w:r w:rsidR="007A12BD">
        <w:t>ro</w:t>
      </w:r>
      <w:r>
        <w:t>m citizens involved.</w:t>
      </w:r>
    </w:p>
    <w:p w14:paraId="6E1F7847" w14:textId="77777777" w:rsidR="002B301A" w:rsidRPr="00D21CEE" w:rsidRDefault="002B301A">
      <w:pPr>
        <w:rPr>
          <w:b/>
          <w:sz w:val="24"/>
          <w:szCs w:val="24"/>
        </w:rPr>
      </w:pPr>
      <w:r w:rsidRPr="00D21CEE">
        <w:rPr>
          <w:b/>
          <w:sz w:val="24"/>
          <w:szCs w:val="24"/>
        </w:rPr>
        <w:t>Old Business</w:t>
      </w:r>
    </w:p>
    <w:p w14:paraId="48563FF7" w14:textId="77777777" w:rsidR="005374AA" w:rsidRPr="005374AA" w:rsidRDefault="005374AA">
      <w:r>
        <w:t>None</w:t>
      </w:r>
    </w:p>
    <w:p w14:paraId="2FE0D075" w14:textId="77777777" w:rsidR="002B301A" w:rsidRPr="00D21CEE" w:rsidRDefault="002B301A">
      <w:pPr>
        <w:rPr>
          <w:b/>
          <w:sz w:val="24"/>
          <w:szCs w:val="24"/>
        </w:rPr>
      </w:pPr>
      <w:r w:rsidRPr="00D21CEE">
        <w:rPr>
          <w:b/>
          <w:sz w:val="24"/>
          <w:szCs w:val="24"/>
        </w:rPr>
        <w:t>New Business</w:t>
      </w:r>
    </w:p>
    <w:p w14:paraId="5EA9D74B" w14:textId="20478EBA" w:rsidR="00027D0F" w:rsidRDefault="00027D0F">
      <w:r>
        <w:t>Ms. Walls informed everyone that Mount Vernon was hosting meeting</w:t>
      </w:r>
      <w:r w:rsidR="00A7114D">
        <w:t>s at the Mt. Vernon High School</w:t>
      </w:r>
      <w:r>
        <w:t xml:space="preserve"> about plans for growth in the school district</w:t>
      </w:r>
      <w:r w:rsidR="00A7114D">
        <w:t>. These meetings will be held on August 27, 2019 and January 21, 20</w:t>
      </w:r>
      <w:r w:rsidR="007A12BD">
        <w:t>2</w:t>
      </w:r>
      <w:r w:rsidR="00A7114D">
        <w:t xml:space="preserve">0 form 7-8 p.m. The meetings of “MV Community Champions” will give attendees a voice in helping determine the </w:t>
      </w:r>
      <w:r w:rsidR="00D21CEE">
        <w:t>10-year</w:t>
      </w:r>
      <w:r w:rsidR="00A7114D">
        <w:t xml:space="preserve"> growth plan of the school district.</w:t>
      </w:r>
    </w:p>
    <w:p w14:paraId="278B7971" w14:textId="1F99A58A" w:rsidR="00D21CEE" w:rsidRDefault="00D21CEE">
      <w:r>
        <w:t xml:space="preserve">Ms. Galbraith </w:t>
      </w:r>
      <w:r w:rsidR="007A12BD">
        <w:t xml:space="preserve">reported that the towns of Cumberland, McCordsville and New Palestine </w:t>
      </w:r>
      <w:r>
        <w:t>received the Local Government Collaboration Award</w:t>
      </w:r>
      <w:r w:rsidR="007A12BD">
        <w:t xml:space="preserve"> from Aim</w:t>
      </w:r>
      <w:r>
        <w:t xml:space="preserve">. </w:t>
      </w:r>
      <w:r w:rsidR="00E544CF">
        <w:t xml:space="preserve">It is awarded on behalf of work done by </w:t>
      </w:r>
      <w:r w:rsidR="007A12BD">
        <w:t>the three towns on the</w:t>
      </w:r>
      <w:r w:rsidR="00E544CF">
        <w:t xml:space="preserve"> ULI</w:t>
      </w:r>
      <w:r w:rsidR="007A12BD">
        <w:t xml:space="preserve"> Advisory Panel</w:t>
      </w:r>
      <w:r w:rsidR="00E544CF">
        <w:t xml:space="preserve">. </w:t>
      </w:r>
      <w:r w:rsidR="007A12BD">
        <w:t>The award</w:t>
      </w:r>
      <w:r>
        <w:t xml:space="preserve"> will be presented at the AIM </w:t>
      </w:r>
      <w:r w:rsidR="007A12BD">
        <w:t>Ideas Summit</w:t>
      </w:r>
      <w:r w:rsidR="00E544CF">
        <w:t>.</w:t>
      </w:r>
    </w:p>
    <w:p w14:paraId="2CBE9E1F" w14:textId="77777777" w:rsidR="00F33D76" w:rsidRPr="00D21CEE" w:rsidRDefault="00F33D76">
      <w:pPr>
        <w:rPr>
          <w:b/>
          <w:sz w:val="24"/>
          <w:szCs w:val="24"/>
        </w:rPr>
      </w:pPr>
      <w:r w:rsidRPr="00D21CEE">
        <w:rPr>
          <w:b/>
          <w:sz w:val="24"/>
          <w:szCs w:val="24"/>
        </w:rPr>
        <w:t>Next meeting will be September 3, 2109</w:t>
      </w:r>
    </w:p>
    <w:p w14:paraId="27C4DC56" w14:textId="77777777" w:rsidR="002B301A" w:rsidRPr="00D21CEE" w:rsidRDefault="002B301A">
      <w:pPr>
        <w:rPr>
          <w:b/>
          <w:sz w:val="24"/>
          <w:szCs w:val="24"/>
        </w:rPr>
      </w:pPr>
      <w:r w:rsidRPr="00D21CEE">
        <w:rPr>
          <w:b/>
          <w:sz w:val="24"/>
          <w:szCs w:val="24"/>
        </w:rPr>
        <w:t>Adjourn</w:t>
      </w:r>
    </w:p>
    <w:p w14:paraId="46459740" w14:textId="77777777" w:rsidR="00F33D76" w:rsidRDefault="00F33D76">
      <w:r>
        <w:t>Motion to adjourn was made by Ms. Gee Weiler and second made by Ms. Haney. Passed by the vote of 3/0</w:t>
      </w:r>
    </w:p>
    <w:sectPr w:rsidR="00F3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1A"/>
    <w:rsid w:val="00027D0F"/>
    <w:rsid w:val="000438F4"/>
    <w:rsid w:val="00246B5E"/>
    <w:rsid w:val="002B301A"/>
    <w:rsid w:val="00360A5E"/>
    <w:rsid w:val="005374AA"/>
    <w:rsid w:val="005E48E7"/>
    <w:rsid w:val="007A12BD"/>
    <w:rsid w:val="00854FE4"/>
    <w:rsid w:val="00896181"/>
    <w:rsid w:val="008E008F"/>
    <w:rsid w:val="00A216C1"/>
    <w:rsid w:val="00A7114D"/>
    <w:rsid w:val="00D02F73"/>
    <w:rsid w:val="00D21CEE"/>
    <w:rsid w:val="00D941C2"/>
    <w:rsid w:val="00E544CF"/>
    <w:rsid w:val="00F3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9E4"/>
  <w15:chartTrackingRefBased/>
  <w15:docId w15:val="{F780F2D2-76C9-457C-86B2-4EC51695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7A83B-1440-410B-BE9D-FC7CFED83175}">
  <ds:schemaRefs>
    <ds:schemaRef ds:uri="http://schemas.microsoft.com/sharepoint/v3/contenttype/forms"/>
  </ds:schemaRefs>
</ds:datastoreItem>
</file>

<file path=customXml/itemProps2.xml><?xml version="1.0" encoding="utf-8"?>
<ds:datastoreItem xmlns:ds="http://schemas.openxmlformats.org/officeDocument/2006/customXml" ds:itemID="{275E6E26-E840-4EEB-A17F-23FDE6DAE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E58CA-CDA2-42B6-8F03-3706572502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2019-08-07T16:31:00Z</cp:lastPrinted>
  <dcterms:created xsi:type="dcterms:W3CDTF">2019-08-07T19:02:00Z</dcterms:created>
  <dcterms:modified xsi:type="dcterms:W3CDTF">2019-08-07T19:02:00Z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