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2B7" w:rsidRPr="00BC6666" w:rsidRDefault="00BC6666" w:rsidP="00BC6666">
      <w:pPr>
        <w:jc w:val="center"/>
        <w:rPr>
          <w:sz w:val="48"/>
          <w:szCs w:val="48"/>
        </w:rPr>
      </w:pPr>
      <w:r w:rsidRPr="00BC6666">
        <w:rPr>
          <w:sz w:val="48"/>
          <w:szCs w:val="48"/>
        </w:rPr>
        <w:t>Parks and Recreation Board Meeting Minutes</w:t>
      </w:r>
    </w:p>
    <w:p w:rsidR="00BC6666" w:rsidRDefault="00BC6666" w:rsidP="00BC6666">
      <w:pPr>
        <w:jc w:val="center"/>
        <w:rPr>
          <w:b/>
        </w:rPr>
      </w:pPr>
      <w:r w:rsidRPr="00BC6666">
        <w:rPr>
          <w:b/>
        </w:rPr>
        <w:t>Monday August 12, 2019</w:t>
      </w:r>
    </w:p>
    <w:p w:rsidR="008E68F7" w:rsidRDefault="008E68F7">
      <w:pPr>
        <w:rPr>
          <w:b/>
        </w:rPr>
      </w:pPr>
      <w:r>
        <w:rPr>
          <w:b/>
          <w:sz w:val="28"/>
          <w:szCs w:val="28"/>
        </w:rPr>
        <w:t>MEETING AT THE PARK SHELTER</w:t>
      </w:r>
    </w:p>
    <w:p w:rsidR="00BC6666" w:rsidRDefault="00BC6666">
      <w:r w:rsidRPr="00BC6666">
        <w:rPr>
          <w:b/>
        </w:rPr>
        <w:t>Call to order and Roll Call</w:t>
      </w:r>
      <w:r>
        <w:t>-Kim Pearson</w:t>
      </w:r>
    </w:p>
    <w:p w:rsidR="00BC6666" w:rsidRDefault="00BC6666">
      <w:r w:rsidRPr="008E68F7">
        <w:rPr>
          <w:b/>
        </w:rPr>
        <w:t>Members Present</w:t>
      </w:r>
      <w:r>
        <w:t>: Kim Pearson-Chair, Ann Kloc, Susie Highley-Vernon Township Library, Branden Williams-Council Liaison</w:t>
      </w:r>
    </w:p>
    <w:p w:rsidR="00BC6666" w:rsidRPr="008E68F7" w:rsidRDefault="00BC6666">
      <w:pPr>
        <w:rPr>
          <w:b/>
        </w:rPr>
      </w:pPr>
      <w:r w:rsidRPr="008E68F7">
        <w:rPr>
          <w:b/>
        </w:rPr>
        <w:t>Members Absent:</w:t>
      </w:r>
      <w:r w:rsidR="00AC1655">
        <w:rPr>
          <w:b/>
        </w:rPr>
        <w:t xml:space="preserve"> </w:t>
      </w:r>
      <w:r w:rsidR="00AC1655" w:rsidRPr="00AC1655">
        <w:t>Stephanie Stewart</w:t>
      </w:r>
      <w:r w:rsidR="00AC1655">
        <w:t>, Summer Harper</w:t>
      </w:r>
    </w:p>
    <w:p w:rsidR="008E68F7" w:rsidRDefault="00BC6666">
      <w:r w:rsidRPr="008E68F7">
        <w:rPr>
          <w:b/>
        </w:rPr>
        <w:t>Others Present</w:t>
      </w:r>
      <w:r>
        <w:t>: Tonya Galbraith-Town Manager</w:t>
      </w:r>
      <w:r w:rsidR="008E68F7">
        <w:t xml:space="preserve"> Ryan Crum</w:t>
      </w:r>
    </w:p>
    <w:p w:rsidR="008E68F7" w:rsidRDefault="008E68F7">
      <w:r w:rsidRPr="008E68F7">
        <w:rPr>
          <w:b/>
        </w:rPr>
        <w:t>Ribbon Cutting for WIFI in the Park</w:t>
      </w:r>
      <w:r>
        <w:t xml:space="preserve"> (Park Board, NineStar and HCCF)</w:t>
      </w:r>
    </w:p>
    <w:p w:rsidR="00933AAA" w:rsidRDefault="00933AAA">
      <w:r>
        <w:t xml:space="preserve">Ribbon cutting by Kim Pearson in the </w:t>
      </w:r>
      <w:r w:rsidR="007D3708">
        <w:t>T</w:t>
      </w:r>
      <w:r>
        <w:t xml:space="preserve">own Park Shelter. This is to celebrate free WIFI available in the Park. </w:t>
      </w:r>
      <w:r w:rsidR="004D2E41">
        <w:t xml:space="preserve"> Mary Gibble from Hancock County Community Foundation and David Spencer of NineStar Connect were also present for the ribbon cutting. The WIFI was made possible by a grant from the Building a Better McCordsville Fund (administered through HCCF) and installation from NineStar Connect.</w:t>
      </w:r>
    </w:p>
    <w:p w:rsidR="008E68F7" w:rsidRDefault="00933AAA">
      <w:pPr>
        <w:rPr>
          <w:b/>
        </w:rPr>
      </w:pPr>
      <w:r>
        <w:rPr>
          <w:b/>
        </w:rPr>
        <w:t xml:space="preserve"> Approval of Minutes </w:t>
      </w:r>
      <w:r w:rsidR="008E68F7" w:rsidRPr="008E68F7">
        <w:rPr>
          <w:b/>
        </w:rPr>
        <w:t>June 10, Minutes</w:t>
      </w:r>
    </w:p>
    <w:p w:rsidR="00933AAA" w:rsidRPr="00933AAA" w:rsidRDefault="00933AAA">
      <w:r>
        <w:t>Due to attendance, the approval of the June 10, 2019 minutes will be tabled until the next meeting on October 28,2109 at 6pm</w:t>
      </w:r>
    </w:p>
    <w:p w:rsidR="00BC6666" w:rsidRDefault="00BC6666">
      <w:r w:rsidRPr="00BC6666">
        <w:rPr>
          <w:b/>
        </w:rPr>
        <w:t xml:space="preserve">Bike </w:t>
      </w:r>
      <w:r w:rsidR="00393277">
        <w:rPr>
          <w:b/>
        </w:rPr>
        <w:t>P</w:t>
      </w:r>
      <w:r w:rsidRPr="00BC6666">
        <w:rPr>
          <w:b/>
        </w:rPr>
        <w:t>ed Plan Update</w:t>
      </w:r>
      <w:r>
        <w:t>-Ryan Crum</w:t>
      </w:r>
    </w:p>
    <w:p w:rsidR="004D2E41" w:rsidRDefault="004D2E41">
      <w:r>
        <w:t xml:space="preserve">This plan is underway with steering committee meetings and stakeholder meetings. There have been discussions at staff level and there will be a booth at the 5K. The </w:t>
      </w:r>
      <w:r w:rsidR="006F4327">
        <w:t>plan</w:t>
      </w:r>
      <w:r>
        <w:t xml:space="preserve"> will be presented at the Planning Commission meeting and the Town Council meeting. This should wrap up</w:t>
      </w:r>
      <w:r w:rsidR="006F4327">
        <w:t xml:space="preserve"> in November.</w:t>
      </w:r>
    </w:p>
    <w:p w:rsidR="00BC6666" w:rsidRDefault="00BC6666">
      <w:r w:rsidRPr="00BC6666">
        <w:rPr>
          <w:b/>
        </w:rPr>
        <w:t xml:space="preserve">Lehman &amp; Lehman </w:t>
      </w:r>
      <w:r w:rsidR="00393277">
        <w:rPr>
          <w:b/>
        </w:rPr>
        <w:t>P</w:t>
      </w:r>
      <w:r w:rsidRPr="00BC6666">
        <w:rPr>
          <w:b/>
        </w:rPr>
        <w:t>roposal on Park Sites</w:t>
      </w:r>
      <w:r>
        <w:t>- Tonya Galbraith &amp; Ryan Crum</w:t>
      </w:r>
    </w:p>
    <w:p w:rsidR="006F4327" w:rsidRDefault="006F4327">
      <w:r>
        <w:t>This proposal gave four sights to focus on, but staff is adding a 5</w:t>
      </w:r>
      <w:r w:rsidRPr="006F4327">
        <w:rPr>
          <w:vertAlign w:val="superscript"/>
        </w:rPr>
        <w:t>th</w:t>
      </w:r>
      <w:r>
        <w:t xml:space="preserve"> sight. This will go to Town Council on Tuesday August 13, 2019. Chuck Lehman will be invited to October meeting</w:t>
      </w:r>
      <w:r w:rsidR="007D3708">
        <w:t xml:space="preserve"> to answer any additional questions</w:t>
      </w:r>
      <w:bookmarkStart w:id="0" w:name="_GoBack"/>
      <w:bookmarkEnd w:id="0"/>
      <w:r>
        <w:t>. Motion was made by Ms. Highley to recommend Approval of Lehman and Lehman proposal as presented. 2</w:t>
      </w:r>
      <w:r w:rsidRPr="006F4327">
        <w:rPr>
          <w:vertAlign w:val="superscript"/>
        </w:rPr>
        <w:t>nd</w:t>
      </w:r>
      <w:r>
        <w:t xml:space="preserve"> by Ms. Kloc and approved by a vote of 3/0</w:t>
      </w:r>
    </w:p>
    <w:p w:rsidR="00BC6666" w:rsidRDefault="00BC6666">
      <w:r w:rsidRPr="00BC6666">
        <w:rPr>
          <w:b/>
        </w:rPr>
        <w:t>Events-5K Update</w:t>
      </w:r>
      <w:r>
        <w:t xml:space="preserve"> (Passport 5K table)</w:t>
      </w:r>
    </w:p>
    <w:p w:rsidR="006F4327" w:rsidRDefault="006F4327">
      <w:r>
        <w:t xml:space="preserve">5k will be </w:t>
      </w:r>
      <w:r w:rsidR="007D3708">
        <w:t>held</w:t>
      </w:r>
      <w:r>
        <w:t xml:space="preserve"> Saturday August 17, 2017. So far, 100 are </w:t>
      </w:r>
      <w:r w:rsidR="007D3708">
        <w:t>registered</w:t>
      </w:r>
      <w:r>
        <w:t xml:space="preserve"> and fundraising has been successful. NineStar designed and paid for medals. T-Shirts are ordered and water bottles have come in. Meijer will provide water, orange juice, apple juice and granola bars. There will be Kids Zumba after the race and Kona Ice will be available. Also, several vendor tables</w:t>
      </w:r>
      <w:r w:rsidR="007D3708">
        <w:t xml:space="preserve"> will be set up.</w:t>
      </w:r>
    </w:p>
    <w:p w:rsidR="00BC6666" w:rsidRDefault="00BC6666" w:rsidP="008E68F7">
      <w:pPr>
        <w:pStyle w:val="ListParagraph"/>
        <w:numPr>
          <w:ilvl w:val="0"/>
          <w:numId w:val="1"/>
        </w:numPr>
        <w:rPr>
          <w:b/>
        </w:rPr>
      </w:pPr>
      <w:r w:rsidRPr="008E68F7">
        <w:rPr>
          <w:b/>
        </w:rPr>
        <w:t>National Night Out</w:t>
      </w:r>
    </w:p>
    <w:p w:rsidR="007D3708" w:rsidRPr="007D3708" w:rsidRDefault="007D3708" w:rsidP="007D3708">
      <w:pPr>
        <w:pStyle w:val="ListParagraph"/>
      </w:pPr>
      <w:r>
        <w:t>National Night Out was a huge success. There was a good turnout with around 400 in attendance. This was a Police Event and was well organized.</w:t>
      </w:r>
    </w:p>
    <w:p w:rsidR="007D3708" w:rsidRPr="007D3708" w:rsidRDefault="007D3708" w:rsidP="007D3708">
      <w:pPr>
        <w:ind w:left="360"/>
        <w:rPr>
          <w:b/>
        </w:rPr>
      </w:pPr>
    </w:p>
    <w:p w:rsidR="00BC6666" w:rsidRDefault="00BC6666">
      <w:r w:rsidRPr="00BC6666">
        <w:rPr>
          <w:b/>
        </w:rPr>
        <w:t>Old Business</w:t>
      </w:r>
      <w:r>
        <w:t>-</w:t>
      </w:r>
      <w:r w:rsidR="00393277">
        <w:t>I</w:t>
      </w:r>
      <w:r>
        <w:t xml:space="preserve">mpact </w:t>
      </w:r>
      <w:r w:rsidR="00393277">
        <w:t>F</w:t>
      </w:r>
      <w:r>
        <w:t xml:space="preserve">ee </w:t>
      </w:r>
      <w:r w:rsidR="00393277">
        <w:t>R</w:t>
      </w:r>
      <w:r>
        <w:t xml:space="preserve">evenue </w:t>
      </w:r>
      <w:r w:rsidR="00393277">
        <w:t>U</w:t>
      </w:r>
      <w:r>
        <w:t>pdate</w:t>
      </w:r>
    </w:p>
    <w:p w:rsidR="007D3708" w:rsidRDefault="007D3708">
      <w:r>
        <w:t>Impact fee is at $49,920</w:t>
      </w:r>
    </w:p>
    <w:p w:rsidR="00BC6666" w:rsidRDefault="00BC6666" w:rsidP="008E68F7">
      <w:pPr>
        <w:pStyle w:val="ListParagraph"/>
        <w:numPr>
          <w:ilvl w:val="0"/>
          <w:numId w:val="1"/>
        </w:numPr>
      </w:pPr>
      <w:r>
        <w:t>Jump Star</w:t>
      </w:r>
      <w:r w:rsidR="007D3708">
        <w:t>t</w:t>
      </w:r>
    </w:p>
    <w:p w:rsidR="007D3708" w:rsidRDefault="007D3708" w:rsidP="007D3708">
      <w:pPr>
        <w:pStyle w:val="ListParagraph"/>
      </w:pPr>
      <w:r>
        <w:t>There is still no response after numerous attempts to contact by Ms. Galbraith and Mr. Williams.</w:t>
      </w:r>
    </w:p>
    <w:p w:rsidR="007D3708" w:rsidRDefault="007D3708" w:rsidP="007D3708">
      <w:pPr>
        <w:pStyle w:val="ListParagraph"/>
      </w:pPr>
      <w:r>
        <w:t>Ms. Galbraith is going to pull the contract and see what the next step should be. Ms. Galbraith will also contact Gregg Morelock.</w:t>
      </w:r>
    </w:p>
    <w:p w:rsidR="00BC6666" w:rsidRDefault="00BC6666">
      <w:pPr>
        <w:rPr>
          <w:b/>
        </w:rPr>
      </w:pPr>
      <w:r w:rsidRPr="00BC6666">
        <w:rPr>
          <w:b/>
        </w:rPr>
        <w:t>New Business</w:t>
      </w:r>
    </w:p>
    <w:p w:rsidR="007D3708" w:rsidRPr="007D3708" w:rsidRDefault="007D3708">
      <w:r>
        <w:t>None</w:t>
      </w:r>
    </w:p>
    <w:p w:rsidR="00BC6666" w:rsidRDefault="00BC6666">
      <w:pPr>
        <w:rPr>
          <w:b/>
        </w:rPr>
      </w:pPr>
      <w:r w:rsidRPr="00BC6666">
        <w:rPr>
          <w:b/>
        </w:rPr>
        <w:t xml:space="preserve">Next Meeting </w:t>
      </w:r>
    </w:p>
    <w:p w:rsidR="007D3708" w:rsidRPr="007D3708" w:rsidRDefault="007D3708">
      <w:r>
        <w:t xml:space="preserve">Next meeting will be October 28, 2109 </w:t>
      </w:r>
    </w:p>
    <w:p w:rsidR="00BC6666" w:rsidRDefault="00BC6666">
      <w:pPr>
        <w:rPr>
          <w:b/>
        </w:rPr>
      </w:pPr>
      <w:r w:rsidRPr="00BC6666">
        <w:rPr>
          <w:b/>
        </w:rPr>
        <w:t>Adjourn</w:t>
      </w:r>
    </w:p>
    <w:p w:rsidR="007D3708" w:rsidRPr="007D3708" w:rsidRDefault="007D3708">
      <w:r>
        <w:t>Motion to adjourn made by Ms. Highley. Second by Ms. Pearson and approved by a vote of 3/0</w:t>
      </w:r>
    </w:p>
    <w:p w:rsidR="00BC6666" w:rsidRDefault="00BC6666"/>
    <w:sectPr w:rsidR="00BC6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EDA"/>
    <w:multiLevelType w:val="hybridMultilevel"/>
    <w:tmpl w:val="F674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66"/>
    <w:rsid w:val="00284BD9"/>
    <w:rsid w:val="00393277"/>
    <w:rsid w:val="004D2E41"/>
    <w:rsid w:val="006F4327"/>
    <w:rsid w:val="007D3708"/>
    <w:rsid w:val="008E68F7"/>
    <w:rsid w:val="00933AAA"/>
    <w:rsid w:val="00A512B7"/>
    <w:rsid w:val="00A75FFD"/>
    <w:rsid w:val="00AC1655"/>
    <w:rsid w:val="00BC6666"/>
    <w:rsid w:val="00FF1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D6B7"/>
  <w15:chartTrackingRefBased/>
  <w15:docId w15:val="{3798A6AA-8B49-40BB-83DD-1EECB5BC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Beth Morton</cp:lastModifiedBy>
  <cp:revision>2</cp:revision>
  <dcterms:created xsi:type="dcterms:W3CDTF">2019-08-20T17:53:00Z</dcterms:created>
  <dcterms:modified xsi:type="dcterms:W3CDTF">2019-08-20T17:53:00Z</dcterms:modified>
</cp:coreProperties>
</file>