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E8860" w14:textId="77777777" w:rsidR="001A66C9" w:rsidRPr="00DB28F0" w:rsidRDefault="001A66C9" w:rsidP="001A66C9">
      <w:pPr>
        <w:pStyle w:val="NoSpacing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Technical Advisory Committee</w:t>
      </w:r>
    </w:p>
    <w:p w14:paraId="4DF28A91" w14:textId="77777777" w:rsidR="001A66C9" w:rsidRPr="00DB28F0" w:rsidRDefault="001A66C9" w:rsidP="001A66C9">
      <w:pPr>
        <w:pStyle w:val="NoSpacing"/>
        <w:jc w:val="center"/>
        <w:rPr>
          <w:b/>
          <w:sz w:val="24"/>
          <w:szCs w:val="24"/>
        </w:rPr>
      </w:pPr>
      <w:r w:rsidRPr="00DB28F0">
        <w:rPr>
          <w:b/>
          <w:sz w:val="24"/>
          <w:szCs w:val="24"/>
        </w:rPr>
        <w:t>Meeting Minutes</w:t>
      </w:r>
    </w:p>
    <w:p w14:paraId="6CBAB647" w14:textId="77777777" w:rsidR="001A66C9" w:rsidRPr="00DB28F0" w:rsidRDefault="005539C8" w:rsidP="001A66C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5, 2019</w:t>
      </w:r>
    </w:p>
    <w:p w14:paraId="51EFBC00" w14:textId="77777777" w:rsidR="001A66C9" w:rsidRDefault="001A66C9" w:rsidP="001A66C9">
      <w:pPr>
        <w:pStyle w:val="NoSpacing"/>
        <w:jc w:val="center"/>
        <w:rPr>
          <w:sz w:val="24"/>
          <w:szCs w:val="24"/>
        </w:rPr>
      </w:pPr>
    </w:p>
    <w:p w14:paraId="750C2FBA" w14:textId="77777777" w:rsidR="001A66C9" w:rsidRPr="00C03339" w:rsidRDefault="001A66C9" w:rsidP="001A66C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Call to Order </w:t>
      </w:r>
    </w:p>
    <w:p w14:paraId="6F8FE9B4" w14:textId="77777777" w:rsidR="001A66C9" w:rsidRDefault="001A66C9" w:rsidP="001A66C9">
      <w:pPr>
        <w:pStyle w:val="NoSpacing"/>
        <w:rPr>
          <w:b/>
          <w:sz w:val="28"/>
          <w:szCs w:val="28"/>
        </w:rPr>
      </w:pPr>
    </w:p>
    <w:p w14:paraId="7F059765" w14:textId="77777777" w:rsidR="001A66C9" w:rsidRDefault="001A66C9" w:rsidP="001A66C9">
      <w:pPr>
        <w:pStyle w:val="NoSpacing"/>
      </w:pPr>
      <w:r>
        <w:rPr>
          <w:b/>
        </w:rPr>
        <w:t xml:space="preserve">MEMBERS PRESENT: </w:t>
      </w:r>
      <w:r w:rsidR="00D51FC0">
        <w:t xml:space="preserve">Planning Director Ryan Crum, </w:t>
      </w:r>
      <w:r w:rsidR="0023623A">
        <w:t>Town Engineer Mark Witsman,</w:t>
      </w:r>
      <w:r w:rsidR="00F70F2B">
        <w:t xml:space="preserve"> </w:t>
      </w:r>
      <w:r w:rsidR="00E20319">
        <w:t>Public Works Commissioner Ron Crider,</w:t>
      </w:r>
      <w:r w:rsidR="00D51FC0">
        <w:t xml:space="preserve"> </w:t>
      </w:r>
      <w:r w:rsidR="001C5277">
        <w:t>Building Inspector Mike Cousins</w:t>
      </w:r>
      <w:r w:rsidR="00F70F2B">
        <w:t>,</w:t>
      </w:r>
      <w:r w:rsidR="007C6197">
        <w:t xml:space="preserve"> Buck Creek Township Trustee Mel Branson, and Police Chief Paul Casey.</w:t>
      </w:r>
    </w:p>
    <w:p w14:paraId="148E0B62" w14:textId="77777777" w:rsidR="00785D3B" w:rsidRDefault="00785D3B" w:rsidP="001A66C9">
      <w:pPr>
        <w:pStyle w:val="NoSpacing"/>
      </w:pPr>
    </w:p>
    <w:p w14:paraId="285774A9" w14:textId="77777777" w:rsidR="00785D3B" w:rsidRPr="005539C8" w:rsidRDefault="00785D3B" w:rsidP="001A66C9">
      <w:pPr>
        <w:pStyle w:val="NoSpacing"/>
      </w:pPr>
      <w:r>
        <w:rPr>
          <w:b/>
        </w:rPr>
        <w:t>MEMBERS NOT PRESENT</w:t>
      </w:r>
      <w:r w:rsidR="005539C8">
        <w:rPr>
          <w:b/>
        </w:rPr>
        <w:t xml:space="preserve">: </w:t>
      </w:r>
      <w:r w:rsidR="005539C8">
        <w:t>Vernon Township Fire Marshall Les McConnell, Plant Operator Steve Gipson</w:t>
      </w:r>
    </w:p>
    <w:p w14:paraId="3E234ADD" w14:textId="77777777" w:rsidR="003917A9" w:rsidRDefault="003917A9" w:rsidP="001A66C9">
      <w:pPr>
        <w:pStyle w:val="NoSpacing"/>
      </w:pPr>
    </w:p>
    <w:p w14:paraId="6AFBE776" w14:textId="77777777" w:rsidR="003917A9" w:rsidRDefault="003917A9" w:rsidP="001A66C9">
      <w:pPr>
        <w:pStyle w:val="NoSpacing"/>
        <w:rPr>
          <w:b/>
        </w:rPr>
      </w:pPr>
      <w:r w:rsidRPr="00AD238C">
        <w:rPr>
          <w:b/>
        </w:rPr>
        <w:t>OTHERS PRESENT:</w:t>
      </w:r>
      <w:r>
        <w:t xml:space="preserve"> Town Manager Tonya Galbraith</w:t>
      </w:r>
      <w:r w:rsidR="007C6197">
        <w:t>, Building Inspector Jack Spaulding</w:t>
      </w:r>
      <w:r w:rsidR="0004287B">
        <w:t>,</w:t>
      </w:r>
      <w:r>
        <w:t xml:space="preserve"> </w:t>
      </w:r>
      <w:r w:rsidR="0004287B">
        <w:t>P</w:t>
      </w:r>
      <w:r>
        <w:t xml:space="preserve">lanning &amp; Building Administrative Assistant </w:t>
      </w:r>
      <w:r w:rsidR="00E70026">
        <w:t>Jennifer Pack</w:t>
      </w:r>
      <w:r w:rsidR="0004287B">
        <w:t>, Minister</w:t>
      </w:r>
      <w:r w:rsidR="00D51451">
        <w:t xml:space="preserve"> Joe</w:t>
      </w:r>
      <w:r w:rsidR="0004287B">
        <w:t xml:space="preserve"> Mitchell</w:t>
      </w:r>
      <w:r w:rsidR="00D51451">
        <w:t xml:space="preserve"> </w:t>
      </w:r>
    </w:p>
    <w:p w14:paraId="5CEB7847" w14:textId="77777777" w:rsidR="00F70F2B" w:rsidRDefault="00F70F2B" w:rsidP="001A66C9">
      <w:pPr>
        <w:pStyle w:val="NoSpacing"/>
      </w:pPr>
    </w:p>
    <w:p w14:paraId="50721089" w14:textId="77777777" w:rsidR="00F70F2B" w:rsidRDefault="00F70F2B" w:rsidP="001A66C9">
      <w:pPr>
        <w:pStyle w:val="NoSpacing"/>
        <w:rPr>
          <w:b/>
          <w:sz w:val="28"/>
          <w:szCs w:val="28"/>
        </w:rPr>
      </w:pPr>
      <w:r w:rsidRPr="00F70F2B">
        <w:rPr>
          <w:b/>
          <w:sz w:val="28"/>
          <w:szCs w:val="28"/>
        </w:rPr>
        <w:t>Approval of Minutes</w:t>
      </w:r>
    </w:p>
    <w:p w14:paraId="42F14251" w14:textId="77777777" w:rsidR="00C50938" w:rsidRDefault="00C50938" w:rsidP="001A66C9">
      <w:pPr>
        <w:pStyle w:val="NoSpacing"/>
        <w:rPr>
          <w:b/>
          <w:sz w:val="28"/>
          <w:szCs w:val="28"/>
        </w:rPr>
      </w:pPr>
    </w:p>
    <w:p w14:paraId="3C8A0281" w14:textId="77777777" w:rsidR="005463FD" w:rsidRPr="0036089D" w:rsidRDefault="005463FD" w:rsidP="005463FD">
      <w:pPr>
        <w:pStyle w:val="NoSpacing"/>
      </w:pPr>
      <w:r w:rsidRPr="0036089D">
        <w:t xml:space="preserve">Motion made by </w:t>
      </w:r>
      <w:r w:rsidR="005539C8" w:rsidRPr="0036089D">
        <w:t>Paul</w:t>
      </w:r>
      <w:r w:rsidR="0036089D" w:rsidRPr="0036089D">
        <w:t xml:space="preserve"> Casey</w:t>
      </w:r>
      <w:r w:rsidRPr="0036089D">
        <w:t xml:space="preserve"> to approve the minutes from the </w:t>
      </w:r>
      <w:r w:rsidR="0036089D" w:rsidRPr="0036089D">
        <w:t>March 7, 2019 and April 4, 2019</w:t>
      </w:r>
      <w:r w:rsidRPr="0036089D">
        <w:t xml:space="preserve"> meeting</w:t>
      </w:r>
      <w:r w:rsidR="0036089D" w:rsidRPr="0036089D">
        <w:t>s</w:t>
      </w:r>
      <w:r w:rsidRPr="0036089D">
        <w:t xml:space="preserve"> as presented. Second by </w:t>
      </w:r>
      <w:r w:rsidR="0036089D" w:rsidRPr="0036089D">
        <w:t>Mark Witsman</w:t>
      </w:r>
      <w:r w:rsidRPr="0036089D">
        <w:t xml:space="preserve">. Motion passed </w:t>
      </w:r>
      <w:r w:rsidR="0036089D" w:rsidRPr="0036089D">
        <w:t>6/0</w:t>
      </w:r>
      <w:r w:rsidR="007C6197" w:rsidRPr="0036089D">
        <w:t>.</w:t>
      </w:r>
      <w:r w:rsidRPr="0036089D">
        <w:t xml:space="preserve"> </w:t>
      </w:r>
    </w:p>
    <w:p w14:paraId="158EE9FB" w14:textId="77777777" w:rsidR="005539C8" w:rsidRDefault="005539C8" w:rsidP="005463FD">
      <w:pPr>
        <w:pStyle w:val="NoSpacing"/>
      </w:pPr>
    </w:p>
    <w:p w14:paraId="26B2F0DE" w14:textId="77777777" w:rsidR="0036089D" w:rsidRDefault="005539C8" w:rsidP="005463FD">
      <w:pPr>
        <w:pStyle w:val="NoSpacing"/>
      </w:pPr>
      <w:r w:rsidRPr="0036089D">
        <w:rPr>
          <w:b/>
          <w:sz w:val="28"/>
          <w:szCs w:val="28"/>
        </w:rPr>
        <w:t>Old Business</w:t>
      </w:r>
      <w:r>
        <w:t xml:space="preserve"> </w:t>
      </w:r>
    </w:p>
    <w:p w14:paraId="39CF2E58" w14:textId="77777777" w:rsidR="0036089D" w:rsidRDefault="0036089D" w:rsidP="005463FD">
      <w:pPr>
        <w:pStyle w:val="NoSpacing"/>
      </w:pPr>
    </w:p>
    <w:p w14:paraId="5C31BA90" w14:textId="77777777" w:rsidR="005539C8" w:rsidRDefault="005539C8" w:rsidP="005463FD">
      <w:pPr>
        <w:pStyle w:val="NoSpacing"/>
      </w:pPr>
      <w:r>
        <w:t>None</w:t>
      </w:r>
    </w:p>
    <w:p w14:paraId="7ACF02EC" w14:textId="77777777" w:rsidR="005539C8" w:rsidRDefault="005539C8" w:rsidP="005463FD">
      <w:pPr>
        <w:pStyle w:val="NoSpacing"/>
      </w:pPr>
    </w:p>
    <w:p w14:paraId="72B0050D" w14:textId="77777777" w:rsidR="005539C8" w:rsidRPr="0036089D" w:rsidRDefault="0036089D" w:rsidP="0036089D">
      <w:pPr>
        <w:rPr>
          <w:b/>
          <w:sz w:val="28"/>
          <w:szCs w:val="28"/>
        </w:rPr>
      </w:pPr>
      <w:r w:rsidRPr="00077192">
        <w:rPr>
          <w:b/>
          <w:sz w:val="28"/>
          <w:szCs w:val="28"/>
        </w:rPr>
        <w:t>Project Reviews</w:t>
      </w:r>
    </w:p>
    <w:p w14:paraId="65BEC486" w14:textId="77777777" w:rsidR="0036089D" w:rsidRPr="0036089D" w:rsidRDefault="0036089D" w:rsidP="005463FD">
      <w:pPr>
        <w:pStyle w:val="NoSpacing"/>
        <w:rPr>
          <w:b/>
        </w:rPr>
      </w:pPr>
      <w:r w:rsidRPr="0036089D">
        <w:rPr>
          <w:b/>
          <w:i/>
        </w:rPr>
        <w:t>Outlook Christian Church Phase III</w:t>
      </w:r>
    </w:p>
    <w:p w14:paraId="62862BCF" w14:textId="77777777" w:rsidR="0036089D" w:rsidRDefault="0036089D" w:rsidP="005463FD">
      <w:pPr>
        <w:pStyle w:val="NoSpacing"/>
      </w:pPr>
    </w:p>
    <w:p w14:paraId="504B89F3" w14:textId="77777777" w:rsidR="005539C8" w:rsidRDefault="005539C8" w:rsidP="005463FD">
      <w:pPr>
        <w:pStyle w:val="NoSpacing"/>
      </w:pPr>
      <w:r w:rsidRPr="0036089D">
        <w:t>Dustin</w:t>
      </w:r>
      <w:r>
        <w:t xml:space="preserve"> Meyers</w:t>
      </w:r>
      <w:r w:rsidR="003D35B9">
        <w:t xml:space="preserve"> of CrossRoad Engineers to present for Outlook Christian Church</w:t>
      </w:r>
    </w:p>
    <w:p w14:paraId="7CF822BD" w14:textId="77777777" w:rsidR="005539C8" w:rsidRDefault="005539C8" w:rsidP="005463FD">
      <w:pPr>
        <w:pStyle w:val="NoSpacing"/>
      </w:pPr>
    </w:p>
    <w:p w14:paraId="5659A957" w14:textId="77777777" w:rsidR="0036089D" w:rsidRDefault="0036089D" w:rsidP="0036089D">
      <w:pPr>
        <w:rPr>
          <w:u w:val="single"/>
        </w:rPr>
      </w:pPr>
      <w:r w:rsidRPr="005F04A5">
        <w:rPr>
          <w:u w:val="single"/>
        </w:rPr>
        <w:t xml:space="preserve">COMMENTS FROM THE COMMITTEE: </w:t>
      </w:r>
    </w:p>
    <w:p w14:paraId="48C25209" w14:textId="77777777" w:rsidR="005539C8" w:rsidRDefault="005539C8" w:rsidP="005463FD">
      <w:pPr>
        <w:pStyle w:val="NoSpacing"/>
      </w:pPr>
      <w:r>
        <w:t>Mike</w:t>
      </w:r>
      <w:r w:rsidR="003D35B9">
        <w:t xml:space="preserve"> Cousins</w:t>
      </w:r>
      <w:r>
        <w:t xml:space="preserve"> – on sheet 2 the address is incorrect for P</w:t>
      </w:r>
      <w:r w:rsidR="003D35B9">
        <w:t xml:space="preserve">ublic </w:t>
      </w:r>
      <w:r>
        <w:t>W</w:t>
      </w:r>
      <w:r w:rsidR="003D35B9">
        <w:t>orks</w:t>
      </w:r>
      <w:r>
        <w:t xml:space="preserve"> </w:t>
      </w:r>
    </w:p>
    <w:p w14:paraId="61D1FE88" w14:textId="77777777" w:rsidR="005539C8" w:rsidRDefault="005539C8" w:rsidP="005463FD">
      <w:pPr>
        <w:pStyle w:val="NoSpacing"/>
      </w:pPr>
      <w:r>
        <w:t>Mark</w:t>
      </w:r>
      <w:r w:rsidR="003D35B9">
        <w:t xml:space="preserve"> Witsman</w:t>
      </w:r>
      <w:r>
        <w:t xml:space="preserve"> – </w:t>
      </w:r>
      <w:r w:rsidR="003D35B9">
        <w:t>Referred Mr. Meyers to his Engineers report (</w:t>
      </w:r>
      <w:r>
        <w:t>attached</w:t>
      </w:r>
      <w:r w:rsidR="003D35B9">
        <w:t xml:space="preserve">). Questioned the plans for the drive across the ditch, erosion control, curb turnouts. </w:t>
      </w:r>
    </w:p>
    <w:p w14:paraId="501E8A63" w14:textId="77777777" w:rsidR="00EF4F57" w:rsidRDefault="00EF4F57" w:rsidP="005463FD">
      <w:pPr>
        <w:pStyle w:val="NoSpacing"/>
      </w:pPr>
      <w:r>
        <w:t xml:space="preserve">Paul </w:t>
      </w:r>
      <w:r w:rsidR="003D35B9">
        <w:t xml:space="preserve">Casey </w:t>
      </w:r>
      <w:r>
        <w:t xml:space="preserve">– </w:t>
      </w:r>
      <w:r w:rsidR="00D51451">
        <w:t xml:space="preserve">No lighting plan a little concerned; any possibility of installing gates: Joe -one of the safety concerns we are discussing. Ryan – directed </w:t>
      </w:r>
      <w:r w:rsidR="00127A9A">
        <w:t>D</w:t>
      </w:r>
      <w:r w:rsidR="00D51451">
        <w:t xml:space="preserve">ustin to make statement on plans for lighting on masterplan, location to be determined with staff at later date for admin approval, </w:t>
      </w:r>
    </w:p>
    <w:p w14:paraId="3EAFCFC8" w14:textId="77777777" w:rsidR="00D51451" w:rsidRDefault="00EF4F57" w:rsidP="0004287B">
      <w:pPr>
        <w:pStyle w:val="NoSpacing"/>
      </w:pPr>
      <w:r>
        <w:t>Ryan</w:t>
      </w:r>
      <w:r w:rsidR="003D35B9">
        <w:t xml:space="preserve"> Crum</w:t>
      </w:r>
      <w:r>
        <w:t xml:space="preserve"> – </w:t>
      </w:r>
      <w:r w:rsidR="00EB2C69">
        <w:t xml:space="preserve">Suggested that </w:t>
      </w:r>
      <w:r w:rsidR="0004287B">
        <w:t xml:space="preserve">Dustin </w:t>
      </w:r>
      <w:r>
        <w:t xml:space="preserve">differentiate areas on master plan </w:t>
      </w:r>
      <w:r w:rsidR="0004287B">
        <w:t>the Committee</w:t>
      </w:r>
      <w:r>
        <w:t xml:space="preserve"> can see what has been approved</w:t>
      </w:r>
      <w:r w:rsidR="0004287B">
        <w:t xml:space="preserve"> and </w:t>
      </w:r>
      <w:r>
        <w:t xml:space="preserve">what is requested what is future. Dustin </w:t>
      </w:r>
      <w:r w:rsidR="0004287B">
        <w:t xml:space="preserve">inquired about submitting the entire master plan for approval at once. Ryan agreed that can be done and said that waiting until the October meeting would not </w:t>
      </w:r>
      <w:r w:rsidR="003865F2">
        <w:t>p</w:t>
      </w:r>
      <w:r w:rsidR="0004287B">
        <w:t>ut the project behind schedule</w:t>
      </w:r>
      <w:r>
        <w:t xml:space="preserve"> </w:t>
      </w:r>
    </w:p>
    <w:p w14:paraId="79C300FF" w14:textId="77777777" w:rsidR="00E70026" w:rsidRDefault="00E70026" w:rsidP="00C84E59">
      <w:pPr>
        <w:keepNext/>
        <w:keepLines/>
        <w:spacing w:before="240" w:after="120" w:line="240" w:lineRule="auto"/>
        <w:outlineLvl w:val="0"/>
        <w:rPr>
          <w:rFonts w:eastAsiaTheme="majorEastAsia" w:cstheme="majorBidi"/>
          <w:b/>
          <w:bCs/>
          <w:sz w:val="28"/>
          <w:szCs w:val="28"/>
        </w:rPr>
      </w:pPr>
      <w:r>
        <w:rPr>
          <w:rFonts w:eastAsiaTheme="majorEastAsia" w:cstheme="majorBidi"/>
          <w:b/>
          <w:bCs/>
          <w:sz w:val="28"/>
          <w:szCs w:val="28"/>
        </w:rPr>
        <w:lastRenderedPageBreak/>
        <w:t>Announcements</w:t>
      </w:r>
    </w:p>
    <w:p w14:paraId="490A3291" w14:textId="77777777" w:rsidR="00D51451" w:rsidRPr="00E70026" w:rsidRDefault="003D35B9" w:rsidP="00C84E59">
      <w:pPr>
        <w:keepNext/>
        <w:keepLines/>
        <w:spacing w:before="240" w:after="120" w:line="240" w:lineRule="auto"/>
        <w:outlineLvl w:val="0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The next meeting will be </w:t>
      </w:r>
      <w:r w:rsidR="00D51451">
        <w:rPr>
          <w:rFonts w:eastAsiaTheme="majorEastAsia" w:cstheme="majorBidi"/>
          <w:bCs/>
        </w:rPr>
        <w:t xml:space="preserve">October </w:t>
      </w:r>
      <w:r>
        <w:rPr>
          <w:rFonts w:eastAsiaTheme="majorEastAsia" w:cstheme="majorBidi"/>
          <w:bCs/>
        </w:rPr>
        <w:t>3,</w:t>
      </w:r>
      <w:r w:rsidR="00D51451">
        <w:rPr>
          <w:rFonts w:eastAsiaTheme="majorEastAsia" w:cstheme="majorBidi"/>
          <w:bCs/>
        </w:rPr>
        <w:t xml:space="preserve"> </w:t>
      </w:r>
      <w:r>
        <w:rPr>
          <w:rFonts w:eastAsiaTheme="majorEastAsia" w:cstheme="majorBidi"/>
          <w:bCs/>
        </w:rPr>
        <w:t xml:space="preserve">2019, </w:t>
      </w:r>
      <w:r w:rsidR="00D51451">
        <w:rPr>
          <w:rFonts w:eastAsiaTheme="majorEastAsia" w:cstheme="majorBidi"/>
          <w:bCs/>
        </w:rPr>
        <w:t>if needed</w:t>
      </w:r>
      <w:r>
        <w:rPr>
          <w:rFonts w:eastAsiaTheme="majorEastAsia" w:cstheme="majorBidi"/>
          <w:bCs/>
        </w:rPr>
        <w:t>.</w:t>
      </w:r>
    </w:p>
    <w:p w14:paraId="2742CF4D" w14:textId="77777777" w:rsidR="00C84E59" w:rsidRPr="00C84E59" w:rsidRDefault="00C84E59" w:rsidP="00C84E59">
      <w:pPr>
        <w:keepNext/>
        <w:keepLines/>
        <w:spacing w:before="240" w:after="120" w:line="240" w:lineRule="auto"/>
        <w:outlineLvl w:val="0"/>
        <w:rPr>
          <w:rFonts w:eastAsiaTheme="majorEastAsia" w:cstheme="majorBidi"/>
          <w:b/>
          <w:bCs/>
          <w:sz w:val="28"/>
          <w:szCs w:val="28"/>
        </w:rPr>
      </w:pPr>
      <w:r w:rsidRPr="00C84E59">
        <w:rPr>
          <w:rFonts w:eastAsiaTheme="majorEastAsia" w:cstheme="majorBidi"/>
          <w:b/>
          <w:bCs/>
          <w:sz w:val="28"/>
          <w:szCs w:val="28"/>
        </w:rPr>
        <w:t>Adjournment</w:t>
      </w:r>
    </w:p>
    <w:p w14:paraId="491782A8" w14:textId="77777777" w:rsidR="00AE2056" w:rsidRPr="008E7E3E" w:rsidRDefault="003D35B9" w:rsidP="00AE2056">
      <w:r w:rsidRPr="008E7E3E">
        <w:t xml:space="preserve">Paul Casey made a motion to adjourn. Second by Mark Witsman. Motion passed 6/0. </w:t>
      </w:r>
      <w:r w:rsidR="00AE2056" w:rsidRPr="008E7E3E">
        <w:t xml:space="preserve">There being no further business, meeting was adjourned. </w:t>
      </w:r>
    </w:p>
    <w:sectPr w:rsidR="00AE2056" w:rsidRPr="008E7E3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F05BD" w14:textId="77777777" w:rsidR="00785D3B" w:rsidRDefault="00785D3B" w:rsidP="00132C6E">
      <w:pPr>
        <w:spacing w:after="0" w:line="240" w:lineRule="auto"/>
      </w:pPr>
      <w:r>
        <w:separator/>
      </w:r>
    </w:p>
  </w:endnote>
  <w:endnote w:type="continuationSeparator" w:id="0">
    <w:p w14:paraId="78F10826" w14:textId="77777777" w:rsidR="00785D3B" w:rsidRDefault="00785D3B" w:rsidP="0013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748533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9289C81" w14:textId="77777777" w:rsidR="00AB2760" w:rsidRDefault="00AB276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03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03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08CF3D" w14:textId="77777777" w:rsidR="00AB2760" w:rsidRDefault="00AB2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C3E06" w14:textId="77777777" w:rsidR="00785D3B" w:rsidRDefault="00785D3B" w:rsidP="00132C6E">
      <w:pPr>
        <w:spacing w:after="0" w:line="240" w:lineRule="auto"/>
      </w:pPr>
      <w:r>
        <w:separator/>
      </w:r>
    </w:p>
  </w:footnote>
  <w:footnote w:type="continuationSeparator" w:id="0">
    <w:p w14:paraId="47B5671E" w14:textId="77777777" w:rsidR="00785D3B" w:rsidRDefault="00785D3B" w:rsidP="00132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854F2"/>
    <w:multiLevelType w:val="hybridMultilevel"/>
    <w:tmpl w:val="13B6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9626A"/>
    <w:multiLevelType w:val="hybridMultilevel"/>
    <w:tmpl w:val="E03E7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834E7"/>
    <w:multiLevelType w:val="hybridMultilevel"/>
    <w:tmpl w:val="15B88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A7102"/>
    <w:multiLevelType w:val="hybridMultilevel"/>
    <w:tmpl w:val="CC2AE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D36B6"/>
    <w:multiLevelType w:val="hybridMultilevel"/>
    <w:tmpl w:val="AFBE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7021C"/>
    <w:multiLevelType w:val="hybridMultilevel"/>
    <w:tmpl w:val="A0C64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67533"/>
    <w:multiLevelType w:val="hybridMultilevel"/>
    <w:tmpl w:val="C040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3B"/>
    <w:rsid w:val="000165D9"/>
    <w:rsid w:val="0004287B"/>
    <w:rsid w:val="00050AE6"/>
    <w:rsid w:val="00050EF5"/>
    <w:rsid w:val="00083DBA"/>
    <w:rsid w:val="000A6005"/>
    <w:rsid w:val="000E2FE8"/>
    <w:rsid w:val="000E6B15"/>
    <w:rsid w:val="00100C41"/>
    <w:rsid w:val="0011108A"/>
    <w:rsid w:val="0012146C"/>
    <w:rsid w:val="00127A9A"/>
    <w:rsid w:val="00132C6E"/>
    <w:rsid w:val="00135D30"/>
    <w:rsid w:val="00152462"/>
    <w:rsid w:val="00164537"/>
    <w:rsid w:val="00197124"/>
    <w:rsid w:val="001A66C9"/>
    <w:rsid w:val="001B14E9"/>
    <w:rsid w:val="001B6105"/>
    <w:rsid w:val="001B6118"/>
    <w:rsid w:val="001C5277"/>
    <w:rsid w:val="00202921"/>
    <w:rsid w:val="00223DD0"/>
    <w:rsid w:val="0022704B"/>
    <w:rsid w:val="0023623A"/>
    <w:rsid w:val="002466DE"/>
    <w:rsid w:val="00274B5F"/>
    <w:rsid w:val="002846B0"/>
    <w:rsid w:val="00294647"/>
    <w:rsid w:val="002A1466"/>
    <w:rsid w:val="002A6B1D"/>
    <w:rsid w:val="002C5CAD"/>
    <w:rsid w:val="002D41A5"/>
    <w:rsid w:val="002D5E86"/>
    <w:rsid w:val="0033098B"/>
    <w:rsid w:val="0034446D"/>
    <w:rsid w:val="00350332"/>
    <w:rsid w:val="0036089D"/>
    <w:rsid w:val="00380B4E"/>
    <w:rsid w:val="003865F2"/>
    <w:rsid w:val="00391635"/>
    <w:rsid w:val="003917A9"/>
    <w:rsid w:val="003C2783"/>
    <w:rsid w:val="003D35B9"/>
    <w:rsid w:val="003E270D"/>
    <w:rsid w:val="003E2F2E"/>
    <w:rsid w:val="003F1F9C"/>
    <w:rsid w:val="00403604"/>
    <w:rsid w:val="00410FA7"/>
    <w:rsid w:val="00417795"/>
    <w:rsid w:val="00472C72"/>
    <w:rsid w:val="00490092"/>
    <w:rsid w:val="00492811"/>
    <w:rsid w:val="0049335B"/>
    <w:rsid w:val="004B1D3C"/>
    <w:rsid w:val="004B318C"/>
    <w:rsid w:val="004C7CD8"/>
    <w:rsid w:val="004D4E53"/>
    <w:rsid w:val="004D7D17"/>
    <w:rsid w:val="0050402E"/>
    <w:rsid w:val="0052393D"/>
    <w:rsid w:val="00530D48"/>
    <w:rsid w:val="005463FD"/>
    <w:rsid w:val="005539C8"/>
    <w:rsid w:val="00554AB3"/>
    <w:rsid w:val="0055526C"/>
    <w:rsid w:val="00581E07"/>
    <w:rsid w:val="005C55BB"/>
    <w:rsid w:val="005E6D13"/>
    <w:rsid w:val="005F04A5"/>
    <w:rsid w:val="0061409C"/>
    <w:rsid w:val="00614A8F"/>
    <w:rsid w:val="00676014"/>
    <w:rsid w:val="006D015B"/>
    <w:rsid w:val="006F2333"/>
    <w:rsid w:val="006F34D7"/>
    <w:rsid w:val="007076F1"/>
    <w:rsid w:val="00711F9B"/>
    <w:rsid w:val="0071210C"/>
    <w:rsid w:val="00755338"/>
    <w:rsid w:val="007621A3"/>
    <w:rsid w:val="00781E11"/>
    <w:rsid w:val="00785D3B"/>
    <w:rsid w:val="007C6197"/>
    <w:rsid w:val="008033CB"/>
    <w:rsid w:val="008275A4"/>
    <w:rsid w:val="00844C2D"/>
    <w:rsid w:val="00846C8F"/>
    <w:rsid w:val="008511BC"/>
    <w:rsid w:val="00861FAE"/>
    <w:rsid w:val="008627EF"/>
    <w:rsid w:val="008800C3"/>
    <w:rsid w:val="00880AB6"/>
    <w:rsid w:val="0088118B"/>
    <w:rsid w:val="00896CCF"/>
    <w:rsid w:val="008A557D"/>
    <w:rsid w:val="008C7A64"/>
    <w:rsid w:val="008C7C17"/>
    <w:rsid w:val="008E7E3E"/>
    <w:rsid w:val="008F2FF9"/>
    <w:rsid w:val="00903B11"/>
    <w:rsid w:val="009077E3"/>
    <w:rsid w:val="00921EB8"/>
    <w:rsid w:val="0092396E"/>
    <w:rsid w:val="00936E11"/>
    <w:rsid w:val="0096275C"/>
    <w:rsid w:val="009663CD"/>
    <w:rsid w:val="009A7321"/>
    <w:rsid w:val="009B14A3"/>
    <w:rsid w:val="009B6D1D"/>
    <w:rsid w:val="009B786E"/>
    <w:rsid w:val="009D0454"/>
    <w:rsid w:val="009E5237"/>
    <w:rsid w:val="009E579F"/>
    <w:rsid w:val="009E7752"/>
    <w:rsid w:val="009F3548"/>
    <w:rsid w:val="009F4AAD"/>
    <w:rsid w:val="00A164E4"/>
    <w:rsid w:val="00A229C2"/>
    <w:rsid w:val="00A30E93"/>
    <w:rsid w:val="00A6080E"/>
    <w:rsid w:val="00A663B6"/>
    <w:rsid w:val="00A75DE1"/>
    <w:rsid w:val="00A8253C"/>
    <w:rsid w:val="00AA58A1"/>
    <w:rsid w:val="00AB2760"/>
    <w:rsid w:val="00AC3E30"/>
    <w:rsid w:val="00AD238C"/>
    <w:rsid w:val="00AE2056"/>
    <w:rsid w:val="00AF3A35"/>
    <w:rsid w:val="00B002BF"/>
    <w:rsid w:val="00B35C35"/>
    <w:rsid w:val="00B629F4"/>
    <w:rsid w:val="00B77C8D"/>
    <w:rsid w:val="00BA1CB3"/>
    <w:rsid w:val="00BA6848"/>
    <w:rsid w:val="00BB201E"/>
    <w:rsid w:val="00BB2105"/>
    <w:rsid w:val="00BC036A"/>
    <w:rsid w:val="00BC16C6"/>
    <w:rsid w:val="00BD090F"/>
    <w:rsid w:val="00BD3709"/>
    <w:rsid w:val="00BF30DD"/>
    <w:rsid w:val="00C060DC"/>
    <w:rsid w:val="00C15500"/>
    <w:rsid w:val="00C178FB"/>
    <w:rsid w:val="00C27A67"/>
    <w:rsid w:val="00C50938"/>
    <w:rsid w:val="00C84E59"/>
    <w:rsid w:val="00C97006"/>
    <w:rsid w:val="00CF109D"/>
    <w:rsid w:val="00CF1145"/>
    <w:rsid w:val="00CF5B34"/>
    <w:rsid w:val="00D001DA"/>
    <w:rsid w:val="00D0073E"/>
    <w:rsid w:val="00D049BF"/>
    <w:rsid w:val="00D119D5"/>
    <w:rsid w:val="00D120F7"/>
    <w:rsid w:val="00D26EF9"/>
    <w:rsid w:val="00D51451"/>
    <w:rsid w:val="00D51FC0"/>
    <w:rsid w:val="00D9580E"/>
    <w:rsid w:val="00DA5572"/>
    <w:rsid w:val="00DB525E"/>
    <w:rsid w:val="00DB7A99"/>
    <w:rsid w:val="00DC2795"/>
    <w:rsid w:val="00E0130A"/>
    <w:rsid w:val="00E045E9"/>
    <w:rsid w:val="00E04C5F"/>
    <w:rsid w:val="00E14D90"/>
    <w:rsid w:val="00E20319"/>
    <w:rsid w:val="00E274DE"/>
    <w:rsid w:val="00E70026"/>
    <w:rsid w:val="00E82A5B"/>
    <w:rsid w:val="00E90CCB"/>
    <w:rsid w:val="00EA128A"/>
    <w:rsid w:val="00EA356B"/>
    <w:rsid w:val="00EB2C69"/>
    <w:rsid w:val="00EF4F57"/>
    <w:rsid w:val="00F04416"/>
    <w:rsid w:val="00F13D8B"/>
    <w:rsid w:val="00F60E23"/>
    <w:rsid w:val="00F70F2B"/>
    <w:rsid w:val="00F74508"/>
    <w:rsid w:val="00FA12EC"/>
    <w:rsid w:val="00FC3CF2"/>
    <w:rsid w:val="00FD6D6F"/>
    <w:rsid w:val="00FE3B21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9031"/>
  <w15:docId w15:val="{F2D27AF7-A46A-4B84-ABD3-9B2728C8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6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6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71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C6E"/>
  </w:style>
  <w:style w:type="paragraph" w:styleId="Footer">
    <w:name w:val="footer"/>
    <w:basedOn w:val="Normal"/>
    <w:link w:val="FooterChar"/>
    <w:uiPriority w:val="99"/>
    <w:unhideWhenUsed/>
    <w:rsid w:val="00132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lanning%20&amp;%20Building\Administrative%20Asst%20files\Meetings\Minutes\TAC\TAC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TAC Minutes Template</Template>
  <TotalTime>0</TotalTime>
  <Pages>2</Pages>
  <Words>297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Pack</dc:creator>
  <cp:lastModifiedBy>Ryan Crum</cp:lastModifiedBy>
  <cp:revision>2</cp:revision>
  <dcterms:created xsi:type="dcterms:W3CDTF">2019-10-03T16:56:00Z</dcterms:created>
  <dcterms:modified xsi:type="dcterms:W3CDTF">2019-10-03T16:56:00Z</dcterms:modified>
</cp:coreProperties>
</file>