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2F7C" w14:textId="77777777" w:rsidR="001D7627" w:rsidRPr="00893B53" w:rsidRDefault="005433FB" w:rsidP="00893B53">
      <w:pPr>
        <w:jc w:val="center"/>
        <w:rPr>
          <w:b/>
          <w:sz w:val="36"/>
          <w:szCs w:val="36"/>
        </w:rPr>
      </w:pPr>
      <w:r w:rsidRPr="00893B53">
        <w:rPr>
          <w:b/>
          <w:sz w:val="36"/>
          <w:szCs w:val="36"/>
        </w:rPr>
        <w:t>Public Works Committee Meeting Minutes</w:t>
      </w:r>
    </w:p>
    <w:p w14:paraId="46BB7812" w14:textId="77777777" w:rsidR="005433FB" w:rsidRPr="00893B53" w:rsidRDefault="005433FB" w:rsidP="00893B53">
      <w:pPr>
        <w:jc w:val="center"/>
        <w:rPr>
          <w:b/>
        </w:rPr>
      </w:pPr>
      <w:r w:rsidRPr="00893B53">
        <w:rPr>
          <w:b/>
        </w:rPr>
        <w:t>Tuesday June 4, 2019</w:t>
      </w:r>
    </w:p>
    <w:p w14:paraId="20FA2415" w14:textId="77777777" w:rsidR="005433FB" w:rsidRDefault="005433FB">
      <w:r w:rsidRPr="00893B53">
        <w:rPr>
          <w:b/>
        </w:rPr>
        <w:t>Call to Order-</w:t>
      </w:r>
      <w:r>
        <w:t xml:space="preserve"> Tom Strayer</w:t>
      </w:r>
    </w:p>
    <w:p w14:paraId="3746EF6E" w14:textId="77777777" w:rsidR="005433FB" w:rsidRDefault="005433FB">
      <w:r w:rsidRPr="00893B53">
        <w:rPr>
          <w:b/>
        </w:rPr>
        <w:t>Members Present</w:t>
      </w:r>
      <w:r>
        <w:t>-Tom Strayer-Chair, Patrick Bragg, Tonya Galbraith-Town Manager, Ron Crider-Public Works Commissioner, Mark Witsman-Town Engineer</w:t>
      </w:r>
    </w:p>
    <w:p w14:paraId="375C1279" w14:textId="77777777" w:rsidR="005433FB" w:rsidRDefault="005433FB">
      <w:r w:rsidRPr="00893B53">
        <w:rPr>
          <w:b/>
        </w:rPr>
        <w:t>Also Present</w:t>
      </w:r>
      <w:r>
        <w:t>-Staci Starcher-Utility Supervisor, Ryan Crum- Director of Planning and Building</w:t>
      </w:r>
    </w:p>
    <w:p w14:paraId="623D78AF" w14:textId="77777777" w:rsidR="005433FB" w:rsidRDefault="005433FB">
      <w:r w:rsidRPr="00893B53">
        <w:rPr>
          <w:b/>
        </w:rPr>
        <w:t>Approval of Minutes</w:t>
      </w:r>
      <w:r>
        <w:t>-May 7, 2019</w:t>
      </w:r>
    </w:p>
    <w:p w14:paraId="6B4BAB69" w14:textId="77777777" w:rsidR="00CF7CFA" w:rsidRPr="00893B53" w:rsidRDefault="00CF7CFA">
      <w:pPr>
        <w:rPr>
          <w:b/>
        </w:rPr>
      </w:pPr>
      <w:r>
        <w:t xml:space="preserve">Motion was made by Ms. Galbraith to approve Tuesday May 7, 2019 minutes. Second by Mr. Witsman. </w:t>
      </w:r>
      <w:r w:rsidRPr="00893B53">
        <w:rPr>
          <w:b/>
        </w:rPr>
        <w:t>Vote to approve was 5/0</w:t>
      </w:r>
    </w:p>
    <w:p w14:paraId="50FBD32E" w14:textId="77777777" w:rsidR="005433FB" w:rsidRPr="00893B53" w:rsidRDefault="005433FB">
      <w:pPr>
        <w:rPr>
          <w:b/>
        </w:rPr>
      </w:pPr>
      <w:r w:rsidRPr="00893B53">
        <w:rPr>
          <w:b/>
        </w:rPr>
        <w:t>Oakcrest Sanitary Sewer Update</w:t>
      </w:r>
    </w:p>
    <w:p w14:paraId="67E16540" w14:textId="77777777" w:rsidR="00CF7CFA" w:rsidRDefault="00CF7CFA">
      <w:r>
        <w:t xml:space="preserve">Pulte </w:t>
      </w:r>
      <w:r w:rsidR="00950229">
        <w:t xml:space="preserve">is </w:t>
      </w:r>
      <w:r w:rsidR="00CE05D1">
        <w:t xml:space="preserve">in the process of </w:t>
      </w:r>
      <w:r>
        <w:t xml:space="preserve">acquiring 5 easements and there is still contention on developing these easements. There have been discussions with the owners for months. </w:t>
      </w:r>
      <w:r w:rsidR="00F835BE">
        <w:t xml:space="preserve">Currently there are two owners that are </w:t>
      </w:r>
      <w:r w:rsidR="00CE05D1">
        <w:t>not in favor of</w:t>
      </w:r>
      <w:r w:rsidR="00F835BE">
        <w:t xml:space="preserve"> the offer presented.</w:t>
      </w:r>
      <w:r>
        <w:t xml:space="preserve"> Joe Renner,</w:t>
      </w:r>
      <w:r w:rsidR="00950229">
        <w:t xml:space="preserve"> </w:t>
      </w:r>
      <w:r>
        <w:t>8931 N 700 W, one of the property owners stated he is pro-growth and all for developments</w:t>
      </w:r>
      <w:r w:rsidR="00F835BE">
        <w:t xml:space="preserve"> in the area</w:t>
      </w:r>
      <w:r>
        <w:t xml:space="preserve">. He </w:t>
      </w:r>
      <w:r w:rsidR="00CE05D1">
        <w:t>was</w:t>
      </w:r>
      <w:r>
        <w:t xml:space="preserve"> willing to work with the developers until he saw the plan. He feels that</w:t>
      </w:r>
      <w:r w:rsidR="00CE05D1">
        <w:t xml:space="preserve"> going</w:t>
      </w:r>
      <w:r>
        <w:t xml:space="preserve"> 7</w:t>
      </w:r>
      <w:r w:rsidR="00F835BE">
        <w:t>3</w:t>
      </w:r>
      <w:r>
        <w:t xml:space="preserve"> feet up into his </w:t>
      </w:r>
      <w:r w:rsidR="00F835BE">
        <w:t>yard for the easement</w:t>
      </w:r>
      <w:r>
        <w:t xml:space="preserve"> is too much. According to </w:t>
      </w:r>
      <w:r w:rsidR="00950229">
        <w:t>Mr.</w:t>
      </w:r>
      <w:r>
        <w:t xml:space="preserve"> Witsman there are plans to widen </w:t>
      </w:r>
      <w:r w:rsidR="00CE05D1">
        <w:t>Carroll Road</w:t>
      </w:r>
      <w:r>
        <w:t xml:space="preserve"> at some point</w:t>
      </w:r>
      <w:r w:rsidR="00CE05D1">
        <w:t xml:space="preserve"> according to the City of Indianapolis Thoroughfare Plan</w:t>
      </w:r>
      <w:r>
        <w:t xml:space="preserve">. </w:t>
      </w:r>
      <w:r w:rsidR="00950229">
        <w:t>Mr.</w:t>
      </w:r>
      <w:r>
        <w:t xml:space="preserve"> Renner suggested to consider making the easement closer to the road and he would agree to go ahead with the plan. </w:t>
      </w:r>
      <w:r w:rsidR="00950229">
        <w:t>Mr.</w:t>
      </w:r>
      <w:r>
        <w:t xml:space="preserve"> Strayer was curious if this was typical</w:t>
      </w:r>
      <w:r w:rsidR="00CE05D1">
        <w:t xml:space="preserve">. </w:t>
      </w:r>
      <w:r>
        <w:t xml:space="preserve">Mr. Renner </w:t>
      </w:r>
      <w:r w:rsidR="00CE05D1">
        <w:t xml:space="preserve">feels the plan to place the sanitary line so far into his yard </w:t>
      </w:r>
      <w:r>
        <w:t>is unreasonable.</w:t>
      </w:r>
      <w:r w:rsidR="00950229">
        <w:t xml:space="preserve"> Mr. Witsman said it is an easement as described and shifting impacts other properties and residents.  Mr. Strayer commented that we should work within standards and what we have control over. Ms. Galbraith questioned if Indianapolis </w:t>
      </w:r>
      <w:r w:rsidR="00CE05D1">
        <w:t>has been consulted</w:t>
      </w:r>
      <w:r w:rsidR="00950229">
        <w:t xml:space="preserve"> and Mr. Witsman informed the committee that</w:t>
      </w:r>
      <w:r w:rsidR="00CE05D1">
        <w:t xml:space="preserve"> the plan</w:t>
      </w:r>
      <w:r w:rsidR="00950229">
        <w:t xml:space="preserve"> is being worked on with a consultant. Ms. Galbraith wants something set up with Indianapolis and will contact Indy DPW and set up a meeting before proceeding.  </w:t>
      </w:r>
      <w:r w:rsidR="008B2C9D">
        <w:t>Rex Ra</w:t>
      </w:r>
      <w:r w:rsidR="00D82EF3">
        <w:t>mage</w:t>
      </w:r>
      <w:r w:rsidR="00950229">
        <w:t xml:space="preserve">, with Pulte, added that they have been working with </w:t>
      </w:r>
      <w:r w:rsidR="008B2C9D">
        <w:t>Mr.</w:t>
      </w:r>
      <w:r w:rsidR="00950229">
        <w:t xml:space="preserve"> Renner </w:t>
      </w:r>
      <w:r w:rsidR="008B2C9D">
        <w:t>and trying</w:t>
      </w:r>
      <w:r w:rsidR="00950229">
        <w:t xml:space="preserve"> to get creative, checking all options. He appreciates </w:t>
      </w:r>
      <w:r w:rsidR="008B2C9D">
        <w:t>tonight’s meeting</w:t>
      </w:r>
      <w:r w:rsidR="00950229">
        <w:t xml:space="preserve"> to discuss this issue</w:t>
      </w:r>
      <w:r w:rsidR="008B2C9D">
        <w:t xml:space="preserve"> and meeting with Indy DPW sounds like a good option.</w:t>
      </w:r>
    </w:p>
    <w:p w14:paraId="4CF62469" w14:textId="77777777" w:rsidR="005433FB" w:rsidRDefault="005433FB"/>
    <w:p w14:paraId="19DFBA05" w14:textId="77777777" w:rsidR="005433FB" w:rsidRPr="00893B53" w:rsidRDefault="005433FB">
      <w:pPr>
        <w:rPr>
          <w:b/>
        </w:rPr>
      </w:pPr>
      <w:r w:rsidRPr="00893B53">
        <w:rPr>
          <w:b/>
        </w:rPr>
        <w:t>Stansbury &amp; Schultz ditch relocation or road direction</w:t>
      </w:r>
    </w:p>
    <w:p w14:paraId="36F01E8B" w14:textId="77777777" w:rsidR="005433FB" w:rsidRPr="00893B53" w:rsidRDefault="008B2C9D">
      <w:pPr>
        <w:rPr>
          <w:b/>
        </w:rPr>
      </w:pPr>
      <w:r>
        <w:t xml:space="preserve">This is an update for Public Works from Town Council. The cost of this project is getting pricey and it might be better to realign the </w:t>
      </w:r>
      <w:r w:rsidR="00893B53">
        <w:t>road. Mr.</w:t>
      </w:r>
      <w:r>
        <w:t xml:space="preserve"> Witsman will do research on this and hold </w:t>
      </w:r>
      <w:r w:rsidR="00CE05D1">
        <w:t xml:space="preserve">signing off </w:t>
      </w:r>
      <w:r>
        <w:t xml:space="preserve">until more information is available for Town Council. </w:t>
      </w:r>
      <w:r w:rsidR="00893B53">
        <w:t>Mr.</w:t>
      </w:r>
      <w:r>
        <w:t xml:space="preserve"> Strayer wants a preliminary quick study done first so an educated</w:t>
      </w:r>
      <w:r w:rsidR="00893B53">
        <w:t xml:space="preserve"> decision can be made. Ms. Galbraith suggested that this issue be kept on the Agenda.</w:t>
      </w:r>
    </w:p>
    <w:p w14:paraId="34D09456" w14:textId="77777777" w:rsidR="005433FB" w:rsidRDefault="00BB0220">
      <w:pPr>
        <w:rPr>
          <w:b/>
        </w:rPr>
      </w:pPr>
      <w:r w:rsidRPr="00893B53">
        <w:rPr>
          <w:b/>
        </w:rPr>
        <w:t>Stormwater Pump update/discussion</w:t>
      </w:r>
    </w:p>
    <w:p w14:paraId="40D778EA" w14:textId="77777777" w:rsidR="00C35106" w:rsidRPr="00C35106" w:rsidRDefault="00C35106">
      <w:r>
        <w:t xml:space="preserve">Update from Mr. Strayer. There is a need for a pump for 500W flooding. There has been a pump that has been offered as a donation. It was advised that Mr. Crider use one offered for trial to see if it is </w:t>
      </w:r>
      <w:r>
        <w:lastRenderedPageBreak/>
        <w:t>adequate for the job that needs to be done. There would be a need for a trailer, hoses etc. It was agreed that this would need to be a purchase, not a donation so the town could keep control.</w:t>
      </w:r>
    </w:p>
    <w:p w14:paraId="25468266" w14:textId="77777777" w:rsidR="00C35106" w:rsidRDefault="00C35106">
      <w:pPr>
        <w:rPr>
          <w:b/>
        </w:rPr>
      </w:pPr>
    </w:p>
    <w:p w14:paraId="1D055148" w14:textId="77777777" w:rsidR="00BB0220" w:rsidRDefault="00BB0220">
      <w:pPr>
        <w:rPr>
          <w:b/>
        </w:rPr>
      </w:pPr>
      <w:r w:rsidRPr="00893B53">
        <w:rPr>
          <w:b/>
        </w:rPr>
        <w:t>Relinquishment discussion/update</w:t>
      </w:r>
    </w:p>
    <w:p w14:paraId="700C02E8" w14:textId="77777777" w:rsidR="00BB0220" w:rsidRDefault="00A103AA">
      <w:r>
        <w:t xml:space="preserve">Mr. Witsman informed the committee that they are still </w:t>
      </w:r>
      <w:r w:rsidR="00E3213B">
        <w:t>in</w:t>
      </w:r>
      <w:r>
        <w:t xml:space="preserve"> discussions on design and slope of </w:t>
      </w:r>
      <w:r w:rsidR="00CE05D1">
        <w:t xml:space="preserve">the </w:t>
      </w:r>
      <w:r>
        <w:t>proposal</w:t>
      </w:r>
      <w:r w:rsidR="00CE05D1">
        <w:t>.</w:t>
      </w:r>
      <w:r>
        <w:t xml:space="preserve"> </w:t>
      </w:r>
      <w:r w:rsidR="00CE05D1">
        <w:t>Th</w:t>
      </w:r>
      <w:r w:rsidR="00E3213B">
        <w:t>ere</w:t>
      </w:r>
      <w:r w:rsidR="00434B26">
        <w:t xml:space="preserve"> is no offer from INDOT according to Mr. Witsman. Mr. Crum stated that there is more information to come next month and will ask Town Council to hire a </w:t>
      </w:r>
      <w:r w:rsidR="00E3213B">
        <w:t>consultant to</w:t>
      </w:r>
      <w:r w:rsidR="00434B26">
        <w:t xml:space="preserve"> </w:t>
      </w:r>
      <w:r w:rsidR="00E3213B">
        <w:t xml:space="preserve">have the least impact financially and still meet </w:t>
      </w:r>
      <w:r>
        <w:t xml:space="preserve">all perimeters to get to a point the </w:t>
      </w:r>
      <w:r w:rsidR="00CE05D1">
        <w:t>S</w:t>
      </w:r>
      <w:r>
        <w:t>tate is comfortable</w:t>
      </w:r>
      <w:r w:rsidR="00CE05D1">
        <w:t xml:space="preserve">. </w:t>
      </w:r>
      <w:r w:rsidR="00434B26">
        <w:t>Mr. Crum is recommending</w:t>
      </w:r>
      <w:r w:rsidR="00CE05D1">
        <w:t xml:space="preserve"> that we hire</w:t>
      </w:r>
      <w:r w:rsidR="00434B26">
        <w:t xml:space="preserve"> A&amp;F</w:t>
      </w:r>
      <w:r w:rsidR="00CE05D1">
        <w:t xml:space="preserve"> to help analyze and</w:t>
      </w:r>
      <w:r w:rsidR="00434B26">
        <w:t xml:space="preserve"> fine tune</w:t>
      </w:r>
      <w:r w:rsidR="00CE05D1">
        <w:t xml:space="preserve"> the design</w:t>
      </w:r>
      <w:r w:rsidR="00434B26">
        <w:t xml:space="preserve">. </w:t>
      </w:r>
      <w:r w:rsidR="00B134F2">
        <w:t>Ms.</w:t>
      </w:r>
      <w:r w:rsidR="00434B26">
        <w:t xml:space="preserve"> Galbraith</w:t>
      </w:r>
      <w:r w:rsidR="00B134F2">
        <w:t xml:space="preserve"> wants </w:t>
      </w:r>
      <w:r w:rsidR="00E3213B">
        <w:t>to emphasize potential strategies to get additional funding and</w:t>
      </w:r>
      <w:r w:rsidR="00B134F2">
        <w:t xml:space="preserve"> raise awareness</w:t>
      </w:r>
      <w:r w:rsidR="00FB4D5E">
        <w:t xml:space="preserve"> to the ar</w:t>
      </w:r>
      <w:r w:rsidR="00E3213B">
        <w:t>ea</w:t>
      </w:r>
      <w:r w:rsidR="00CE05D1">
        <w:t xml:space="preserve"> as t</w:t>
      </w:r>
      <w:r w:rsidR="00B134F2">
        <w:t>his is a regional issue. Recommendation</w:t>
      </w:r>
      <w:r w:rsidR="00E3213B">
        <w:t xml:space="preserve"> is</w:t>
      </w:r>
      <w:r w:rsidR="00B134F2">
        <w:t xml:space="preserve"> made</w:t>
      </w:r>
      <w:r w:rsidR="00E3213B">
        <w:t xml:space="preserve"> by Ms. Galbraith to hire A&amp;F to tweak proposed plann</w:t>
      </w:r>
      <w:r w:rsidR="00CE05D1">
        <w:t>ing</w:t>
      </w:r>
      <w:r w:rsidR="00E3213B">
        <w:t xml:space="preserve"> profile, revise cost estimates and get the slope to a point that the </w:t>
      </w:r>
      <w:r w:rsidR="00CE05D1">
        <w:t>S</w:t>
      </w:r>
      <w:r w:rsidR="00E3213B">
        <w:t>tate would approve.</w:t>
      </w:r>
      <w:r w:rsidR="00B134F2">
        <w:t xml:space="preserve"> Second by Mr. C</w:t>
      </w:r>
      <w:r w:rsidR="005D5A17">
        <w:t>r</w:t>
      </w:r>
      <w:r w:rsidR="00B134F2">
        <w:t>ider. Vote 5/0 to go to Town Council.</w:t>
      </w:r>
    </w:p>
    <w:p w14:paraId="17D870A0" w14:textId="77777777" w:rsidR="00BB0220" w:rsidRDefault="00BB0220">
      <w:pPr>
        <w:rPr>
          <w:b/>
        </w:rPr>
      </w:pPr>
      <w:r w:rsidRPr="00893B53">
        <w:rPr>
          <w:b/>
        </w:rPr>
        <w:t xml:space="preserve">ADA Ramps/sidewalks </w:t>
      </w:r>
      <w:r w:rsidRPr="00B134F2">
        <w:rPr>
          <w:b/>
        </w:rPr>
        <w:t>repairs</w:t>
      </w:r>
      <w:r w:rsidRPr="00893B53">
        <w:rPr>
          <w:b/>
        </w:rPr>
        <w:t xml:space="preserve"> quote</w:t>
      </w:r>
    </w:p>
    <w:p w14:paraId="656564CB" w14:textId="77777777" w:rsidR="00B134F2" w:rsidRDefault="00B134F2">
      <w:r>
        <w:t>The quotes are for completing 16 ramps in Bay Creek West this year ($20,000). Including approximately 250’ of missing sidewalk to be installed in Gateway Crossing common area and 2 small sections of failing sidewalk in Villages of Brookside. This is for annual 2019 ADA ramp and damaged sidewalk repairs.</w:t>
      </w:r>
    </w:p>
    <w:p w14:paraId="7DD8A233" w14:textId="77777777" w:rsidR="00B134F2" w:rsidRDefault="00B134F2">
      <w:r>
        <w:t>Karnes quote is $34,154.00</w:t>
      </w:r>
    </w:p>
    <w:p w14:paraId="7AD3724A" w14:textId="77777777" w:rsidR="00B134F2" w:rsidRDefault="00B134F2">
      <w:r>
        <w:t>JS Concrete Inc quote is $33,277.45</w:t>
      </w:r>
    </w:p>
    <w:p w14:paraId="1CD47327" w14:textId="77777777" w:rsidR="00B134F2" w:rsidRDefault="00B134F2">
      <w:r>
        <w:t xml:space="preserve">Mr. Crider </w:t>
      </w:r>
      <w:r w:rsidR="00EE7029">
        <w:t>recommends approval for Karnes at $34,154.00 for maintenance and repair of sidewalks go to Town Council. Mr. Witsman seconds with a vote of 5/0 approval.</w:t>
      </w:r>
    </w:p>
    <w:p w14:paraId="1D5252CC" w14:textId="77777777" w:rsidR="00BB0220" w:rsidRPr="00893B53" w:rsidRDefault="00BB0220">
      <w:pPr>
        <w:rPr>
          <w:b/>
        </w:rPr>
      </w:pPr>
      <w:r w:rsidRPr="00893B53">
        <w:rPr>
          <w:b/>
        </w:rPr>
        <w:t>Pay Applications and Invoices</w:t>
      </w:r>
    </w:p>
    <w:p w14:paraId="7A3F155A" w14:textId="77777777" w:rsidR="00BB0220" w:rsidRDefault="00BB0220">
      <w:r w:rsidRPr="00985D00">
        <w:rPr>
          <w:b/>
        </w:rPr>
        <w:t>Walker IT</w:t>
      </w:r>
      <w:r>
        <w:t xml:space="preserve"> (cameras and door locks)</w:t>
      </w:r>
    </w:p>
    <w:p w14:paraId="61231534" w14:textId="77777777" w:rsidR="00A143FE" w:rsidRDefault="00A143FE">
      <w:r>
        <w:t>This project is almost complete, still need the gazebo camera</w:t>
      </w:r>
      <w:r w:rsidR="00FB4D5E">
        <w:t xml:space="preserve"> installed</w:t>
      </w:r>
      <w:r>
        <w:t>. These invoices presented by M</w:t>
      </w:r>
      <w:r w:rsidR="00CE05D1">
        <w:t>r</w:t>
      </w:r>
      <w:r>
        <w:t>. Witsman are #4629 for $1979.71 #4630 for 17,569.03 and #4631 for $8955.05. Total $ 28,503.79</w:t>
      </w:r>
    </w:p>
    <w:p w14:paraId="19F1614E" w14:textId="77777777" w:rsidR="00A143FE" w:rsidRDefault="00A143FE">
      <w:r>
        <w:t>Mr. Crider made a motion to pay these three Walker IT invoices. Second made by Ms. Galbraith and passed by a vote of 5/0</w:t>
      </w:r>
    </w:p>
    <w:p w14:paraId="5C2EB903" w14:textId="77777777" w:rsidR="00A143FE" w:rsidRDefault="00BB0220">
      <w:r w:rsidRPr="00985D00">
        <w:rPr>
          <w:b/>
        </w:rPr>
        <w:t>Whitaker</w:t>
      </w:r>
      <w:r>
        <w:t xml:space="preserve"> (WWTP Design</w:t>
      </w:r>
      <w:r w:rsidR="00A143FE">
        <w:t>s</w:t>
      </w:r>
      <w:r w:rsidR="005D5A17">
        <w:t>)</w:t>
      </w:r>
    </w:p>
    <w:p w14:paraId="077C9377" w14:textId="77777777" w:rsidR="00A143FE" w:rsidRDefault="00A143FE">
      <w:r>
        <w:t>This project is 31% billed and 35% complete. The Invoice is #19/05-1 in the amount of $16,463.00. Mr. Witsman made a motion to pay</w:t>
      </w:r>
      <w:r w:rsidR="005D5A17">
        <w:t xml:space="preserve"> the</w:t>
      </w:r>
      <w:r>
        <w:t xml:space="preserve"> Whitaker IT invoice. Mr. Crider made a second and this was passed with a vote of 5/0</w:t>
      </w:r>
    </w:p>
    <w:p w14:paraId="5131FADF" w14:textId="77777777" w:rsidR="00BB0220" w:rsidRDefault="00BB0220">
      <w:r w:rsidRPr="00985D00">
        <w:rPr>
          <w:b/>
        </w:rPr>
        <w:t>Milestone</w:t>
      </w:r>
      <w:r>
        <w:t xml:space="preserve"> (600W)</w:t>
      </w:r>
    </w:p>
    <w:p w14:paraId="05721129" w14:textId="77777777" w:rsidR="00D82EF3" w:rsidRDefault="00D82EF3">
      <w:r>
        <w:t>This project is 44.48% complete. Invoice #191013-1 in the amount of 194,448.96. Motion made by Mr. Witsman. Second by Mr. Bragg and passed by a vote of 5/0</w:t>
      </w:r>
    </w:p>
    <w:p w14:paraId="040904B3" w14:textId="77777777" w:rsidR="00BB0220" w:rsidRDefault="00BB0220">
      <w:r w:rsidRPr="00985D00">
        <w:rPr>
          <w:b/>
        </w:rPr>
        <w:t>Grady Brothers</w:t>
      </w:r>
      <w:r>
        <w:t xml:space="preserve"> (Town Hall Parking)</w:t>
      </w:r>
    </w:p>
    <w:p w14:paraId="69060058" w14:textId="77777777" w:rsidR="00D82EF3" w:rsidRDefault="00D82EF3">
      <w:r>
        <w:lastRenderedPageBreak/>
        <w:t>There is no Invoice available currently for Grady Brothers</w:t>
      </w:r>
    </w:p>
    <w:p w14:paraId="26482E73" w14:textId="77777777" w:rsidR="00D82EF3" w:rsidRPr="00D82EF3" w:rsidRDefault="00D82EF3">
      <w:pPr>
        <w:rPr>
          <w:b/>
        </w:rPr>
      </w:pPr>
      <w:r w:rsidRPr="00D82EF3">
        <w:rPr>
          <w:b/>
        </w:rPr>
        <w:t>Sensory Technologies</w:t>
      </w:r>
    </w:p>
    <w:p w14:paraId="3A2ABCA2" w14:textId="77777777" w:rsidR="00D82EF3" w:rsidRDefault="00D82EF3">
      <w:r>
        <w:t>This invoice came in and since it was over $5000.00 it needs approval from the Committee. This Invoice #50692 is in the amount of $5010.00. Motion to pay made by Mr. Witsman. Second by Ms. Galbraith and passed with a vote of 5/0</w:t>
      </w:r>
    </w:p>
    <w:p w14:paraId="149357F0" w14:textId="77777777" w:rsidR="00D82EF3" w:rsidRDefault="00BB0220">
      <w:pPr>
        <w:rPr>
          <w:b/>
        </w:rPr>
      </w:pPr>
      <w:r w:rsidRPr="00985D00">
        <w:rPr>
          <w:b/>
        </w:rPr>
        <w:t>Engineer’s Report</w:t>
      </w:r>
    </w:p>
    <w:p w14:paraId="73A157CB" w14:textId="442AE954" w:rsidR="00D82EF3" w:rsidRPr="00D82EF3" w:rsidRDefault="00D82EF3">
      <w:r>
        <w:t>Mr. Whitsman presented the Engineer’s</w:t>
      </w:r>
      <w:r w:rsidR="004A72B1">
        <w:t xml:space="preserve"> Report</w:t>
      </w:r>
      <w:bookmarkStart w:id="0" w:name="_GoBack"/>
      <w:bookmarkEnd w:id="0"/>
      <w:r>
        <w:t>. Weavers Landing is starting. Sometime this summer, Woodhaven</w:t>
      </w:r>
      <w:r w:rsidR="00CE05D1">
        <w:t xml:space="preserve"> passing</w:t>
      </w:r>
      <w:r>
        <w:t xml:space="preserve"> blister</w:t>
      </w:r>
      <w:r w:rsidR="00744270">
        <w:t xml:space="preserve"> will get approval to install. We have access to right of entry, not right of way.  Working with the airport currently. Also, the patching project for the Town Hall is underway.</w:t>
      </w:r>
    </w:p>
    <w:p w14:paraId="0FB1FD23" w14:textId="77777777" w:rsidR="00BB0220" w:rsidRPr="00985D00" w:rsidRDefault="00BB0220">
      <w:pPr>
        <w:rPr>
          <w:b/>
        </w:rPr>
      </w:pPr>
      <w:r w:rsidRPr="00985D00">
        <w:rPr>
          <w:b/>
        </w:rPr>
        <w:t>Old Business</w:t>
      </w:r>
    </w:p>
    <w:p w14:paraId="3A48DAE4" w14:textId="77777777" w:rsidR="008B2C9D" w:rsidRDefault="008B2C9D">
      <w:r>
        <w:t>None</w:t>
      </w:r>
    </w:p>
    <w:p w14:paraId="180238FE" w14:textId="77777777" w:rsidR="00985D00" w:rsidRDefault="00BB0220">
      <w:pPr>
        <w:rPr>
          <w:b/>
        </w:rPr>
      </w:pPr>
      <w:r w:rsidRPr="00985D00">
        <w:rPr>
          <w:b/>
        </w:rPr>
        <w:t>New Business</w:t>
      </w:r>
    </w:p>
    <w:p w14:paraId="28512BC9" w14:textId="77777777" w:rsidR="00BB0220" w:rsidRDefault="00BB0220">
      <w:r>
        <w:t xml:space="preserve">Rescheduling August 6, 2019 (conflict with </w:t>
      </w:r>
      <w:r w:rsidR="00744270">
        <w:t>National Night Out)</w:t>
      </w:r>
    </w:p>
    <w:p w14:paraId="4D098ABF" w14:textId="77777777" w:rsidR="00744270" w:rsidRDefault="00744270">
      <w:r>
        <w:t>There is school pick up issues with blocking the street and damaging the shoulder. There is a recommendation that NO PARKING signs be placed on 700N before school starts and the parents need to be informed</w:t>
      </w:r>
      <w:r w:rsidR="0073465B">
        <w:t xml:space="preserve"> that this will be enforced.</w:t>
      </w:r>
      <w:r>
        <w:t xml:space="preserve"> There needs to be an ordinance and the price of signs needs to be researched. Discussion on the wording of the signs: NO PARKING or NO PARKING AT ANY TIME.</w:t>
      </w:r>
    </w:p>
    <w:p w14:paraId="021C9B3B" w14:textId="77777777" w:rsidR="00744270" w:rsidRDefault="00744270">
      <w:r>
        <w:t>Ms. Galbraith recommends ordinance be made to Town Council to have NO P</w:t>
      </w:r>
      <w:r w:rsidR="00E3213B">
        <w:t>ARKING</w:t>
      </w:r>
      <w:r>
        <w:t xml:space="preserve"> signs placed on 700N. Mr. Crider seconds and passing vote of 5/0.</w:t>
      </w:r>
    </w:p>
    <w:p w14:paraId="1E7BD1BF" w14:textId="77777777" w:rsidR="00BB0220" w:rsidRDefault="00BB0220">
      <w:r w:rsidRPr="00985D00">
        <w:rPr>
          <w:b/>
        </w:rPr>
        <w:t>Public Comments</w:t>
      </w:r>
    </w:p>
    <w:p w14:paraId="0F2A3F6B" w14:textId="77777777" w:rsidR="0073465B" w:rsidRPr="0073465B" w:rsidRDefault="0073465B">
      <w:r>
        <w:t>John Price is requesting a meeting with the Town Engineer, Mark Witsman and the Public Works Director, Ron Crider. He would like an on-site meeting to discuss the topography/grading/lack of grass at the tri-county connectors between the sidewalks. Mr. Witsman, Mr. Crider and Mr. Price will coordinate a time to meet to discuss this issue.</w:t>
      </w:r>
    </w:p>
    <w:p w14:paraId="62CFAABC" w14:textId="77777777" w:rsidR="00985D00" w:rsidRDefault="00BB0220">
      <w:r w:rsidRPr="00985D00">
        <w:rPr>
          <w:b/>
        </w:rPr>
        <w:t>Next Meeting</w:t>
      </w:r>
      <w:r>
        <w:t>-</w:t>
      </w:r>
    </w:p>
    <w:p w14:paraId="53D5D758" w14:textId="77777777" w:rsidR="00BB0220" w:rsidRDefault="00BB0220">
      <w:r>
        <w:t>July 2, 2019</w:t>
      </w:r>
    </w:p>
    <w:p w14:paraId="4DB33E22" w14:textId="77777777" w:rsidR="00BB0220" w:rsidRDefault="00BB0220">
      <w:pPr>
        <w:rPr>
          <w:b/>
        </w:rPr>
      </w:pPr>
      <w:r w:rsidRPr="00985D00">
        <w:rPr>
          <w:b/>
        </w:rPr>
        <w:t>Adjourn</w:t>
      </w:r>
    </w:p>
    <w:p w14:paraId="70637F28" w14:textId="77777777" w:rsidR="0073465B" w:rsidRPr="0073465B" w:rsidRDefault="0073465B">
      <w:r>
        <w:t>Motion to adjourn was made by Mr. Witsman, second by Ms. Galbraith. The meeting was adjourned with a vote of 5/0</w:t>
      </w:r>
    </w:p>
    <w:sectPr w:rsidR="0073465B" w:rsidRPr="00734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FB"/>
    <w:rsid w:val="000C4618"/>
    <w:rsid w:val="001D7627"/>
    <w:rsid w:val="00434B26"/>
    <w:rsid w:val="004A72B1"/>
    <w:rsid w:val="005433FB"/>
    <w:rsid w:val="005D5A17"/>
    <w:rsid w:val="0073465B"/>
    <w:rsid w:val="00744270"/>
    <w:rsid w:val="00893B53"/>
    <w:rsid w:val="008B2C9D"/>
    <w:rsid w:val="00950229"/>
    <w:rsid w:val="00985D00"/>
    <w:rsid w:val="009B3423"/>
    <w:rsid w:val="00A04C41"/>
    <w:rsid w:val="00A103AA"/>
    <w:rsid w:val="00A143FE"/>
    <w:rsid w:val="00B134F2"/>
    <w:rsid w:val="00BB0220"/>
    <w:rsid w:val="00C35106"/>
    <w:rsid w:val="00CE05D1"/>
    <w:rsid w:val="00CF7CFA"/>
    <w:rsid w:val="00D82EF3"/>
    <w:rsid w:val="00E3213B"/>
    <w:rsid w:val="00EE7029"/>
    <w:rsid w:val="00F835BE"/>
    <w:rsid w:val="00FB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3AC4"/>
  <w15:chartTrackingRefBased/>
  <w15:docId w15:val="{05F638B0-A464-497E-A18F-E68BDE96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dcterms:created xsi:type="dcterms:W3CDTF">2019-06-12T13:03:00Z</dcterms:created>
  <dcterms:modified xsi:type="dcterms:W3CDTF">2019-06-12T13:03:00Z</dcterms:modified>
</cp:coreProperties>
</file>