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11D2" w14:textId="77777777" w:rsidR="00A07345" w:rsidRDefault="00A07345" w:rsidP="00A073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MCCORDSVILLE</w:t>
      </w:r>
    </w:p>
    <w:p w14:paraId="13705A6B" w14:textId="77777777" w:rsidR="00A07345" w:rsidRDefault="00A07345" w:rsidP="00A07345">
      <w:pPr>
        <w:jc w:val="center"/>
        <w:rPr>
          <w:b/>
        </w:rPr>
      </w:pPr>
      <w:r>
        <w:rPr>
          <w:b/>
        </w:rPr>
        <w:t>Job Description</w:t>
      </w:r>
    </w:p>
    <w:p w14:paraId="58496608" w14:textId="77777777" w:rsidR="00A07345" w:rsidRDefault="00A07345" w:rsidP="00A07345">
      <w:pPr>
        <w:jc w:val="center"/>
        <w:rPr>
          <w:b/>
        </w:rPr>
      </w:pPr>
    </w:p>
    <w:p w14:paraId="12DC17DD" w14:textId="77777777" w:rsidR="00A07345" w:rsidRDefault="00A07345" w:rsidP="00A07345"/>
    <w:p w14:paraId="208C3814" w14:textId="77777777" w:rsidR="00A07345" w:rsidRDefault="00A07345" w:rsidP="00A07345"/>
    <w:p w14:paraId="3E5012FC" w14:textId="27CF244F" w:rsidR="00A07345" w:rsidRDefault="00231173" w:rsidP="00A07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Title: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07345">
        <w:rPr>
          <w:rFonts w:asciiTheme="minorHAnsi" w:hAnsiTheme="minorHAnsi" w:cstheme="minorHAnsi"/>
          <w:sz w:val="22"/>
          <w:szCs w:val="22"/>
        </w:rPr>
        <w:t>Administrative Assistant</w:t>
      </w:r>
    </w:p>
    <w:p w14:paraId="20F51E79" w14:textId="77777777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</w:p>
    <w:p w14:paraId="769EC206" w14:textId="77777777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Department:</w:t>
      </w:r>
      <w:r>
        <w:rPr>
          <w:rFonts w:asciiTheme="minorHAnsi" w:hAnsiTheme="minorHAnsi" w:cstheme="minorHAnsi"/>
          <w:sz w:val="22"/>
          <w:szCs w:val="22"/>
        </w:rPr>
        <w:tab/>
        <w:t xml:space="preserve">Planning &amp; Building </w:t>
      </w:r>
    </w:p>
    <w:p w14:paraId="4386579E" w14:textId="77777777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</w:p>
    <w:p w14:paraId="13DC108F" w14:textId="09566CF5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Supervisor:</w:t>
      </w:r>
      <w:r>
        <w:rPr>
          <w:rFonts w:asciiTheme="minorHAnsi" w:hAnsiTheme="minorHAnsi" w:cstheme="minorHAnsi"/>
          <w:sz w:val="22"/>
          <w:szCs w:val="22"/>
        </w:rPr>
        <w:tab/>
      </w:r>
      <w:r w:rsidR="00CA4EEA">
        <w:rPr>
          <w:rFonts w:asciiTheme="minorHAnsi" w:hAnsiTheme="minorHAnsi" w:cstheme="minorHAnsi"/>
          <w:sz w:val="22"/>
          <w:szCs w:val="22"/>
        </w:rPr>
        <w:t xml:space="preserve">Director of </w:t>
      </w:r>
      <w:r>
        <w:rPr>
          <w:rFonts w:asciiTheme="minorHAnsi" w:hAnsiTheme="minorHAnsi" w:cstheme="minorHAnsi"/>
          <w:sz w:val="22"/>
          <w:szCs w:val="22"/>
        </w:rPr>
        <w:t xml:space="preserve">Planning &amp; Building </w:t>
      </w:r>
    </w:p>
    <w:p w14:paraId="7C73EE59" w14:textId="77777777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</w:p>
    <w:p w14:paraId="068BD993" w14:textId="233EFF2B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Full-time, non-exempt</w:t>
      </w:r>
      <w:r w:rsidR="00930579">
        <w:rPr>
          <w:rFonts w:asciiTheme="minorHAnsi" w:hAnsiTheme="minorHAnsi" w:cstheme="minorHAnsi"/>
          <w:sz w:val="22"/>
          <w:szCs w:val="22"/>
        </w:rPr>
        <w:t>, Monday-Friday 8am-4pm (plus 3 evening meetings per month)</w:t>
      </w:r>
    </w:p>
    <w:p w14:paraId="3E269F04" w14:textId="77777777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</w:p>
    <w:p w14:paraId="6AAF2249" w14:textId="550281EE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Purpose of Position: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perform </w:t>
      </w:r>
      <w:r w:rsidR="00930579">
        <w:rPr>
          <w:rFonts w:asciiTheme="minorHAnsi" w:hAnsiTheme="minorHAnsi" w:cstheme="minorHAnsi"/>
          <w:sz w:val="22"/>
          <w:szCs w:val="22"/>
        </w:rPr>
        <w:t xml:space="preserve">complex as well as </w:t>
      </w:r>
      <w:r>
        <w:rPr>
          <w:rFonts w:asciiTheme="minorHAnsi" w:hAnsiTheme="minorHAnsi" w:cstheme="minorHAnsi"/>
          <w:sz w:val="22"/>
          <w:szCs w:val="22"/>
        </w:rPr>
        <w:t>routine administrative duties as staff support in the operation of the McCordsville Planning and Building Department</w:t>
      </w:r>
      <w:r w:rsidR="00930579">
        <w:rPr>
          <w:rFonts w:asciiTheme="minorHAnsi" w:hAnsiTheme="minorHAnsi" w:cstheme="minorHAnsi"/>
          <w:sz w:val="22"/>
          <w:szCs w:val="22"/>
        </w:rPr>
        <w:t xml:space="preserve">.  The position functions as the coordinator between developers, builders, residents, </w:t>
      </w:r>
      <w:proofErr w:type="spellStart"/>
      <w:r w:rsidR="0093057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930579">
        <w:rPr>
          <w:rFonts w:asciiTheme="minorHAnsi" w:hAnsiTheme="minorHAnsi" w:cstheme="minorHAnsi"/>
          <w:sz w:val="22"/>
          <w:szCs w:val="22"/>
        </w:rPr>
        <w:t xml:space="preserve"> and the Town.  This position will manage the Dept.’s on-line permitting system, and </w:t>
      </w:r>
      <w:r>
        <w:rPr>
          <w:rFonts w:asciiTheme="minorHAnsi" w:hAnsiTheme="minorHAnsi" w:cstheme="minorHAnsi"/>
          <w:sz w:val="22"/>
          <w:szCs w:val="22"/>
        </w:rPr>
        <w:t>staff</w:t>
      </w:r>
      <w:r w:rsidR="0093057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several committees, </w:t>
      </w:r>
      <w:r>
        <w:rPr>
          <w:rFonts w:asciiTheme="minorHAnsi" w:hAnsiTheme="minorHAnsi" w:cstheme="minorHAnsi"/>
          <w:b/>
          <w:sz w:val="22"/>
          <w:szCs w:val="22"/>
        </w:rPr>
        <w:t xml:space="preserve">including those which meet </w:t>
      </w:r>
      <w:r w:rsidR="00321F2C">
        <w:rPr>
          <w:rFonts w:asciiTheme="minorHAnsi" w:hAnsiTheme="minorHAnsi" w:cstheme="minorHAnsi"/>
          <w:b/>
          <w:sz w:val="22"/>
          <w:szCs w:val="22"/>
        </w:rPr>
        <w:t>in the evenings</w:t>
      </w:r>
      <w:r>
        <w:rPr>
          <w:rFonts w:asciiTheme="minorHAnsi" w:hAnsiTheme="minorHAnsi" w:cstheme="minorHAnsi"/>
          <w:sz w:val="22"/>
          <w:szCs w:val="22"/>
        </w:rPr>
        <w:t xml:space="preserve">, as well as preparing the minutes from each committee. </w:t>
      </w:r>
      <w:r w:rsidR="00930579">
        <w:rPr>
          <w:rFonts w:asciiTheme="minorHAnsi" w:hAnsiTheme="minorHAnsi" w:cstheme="minorHAnsi"/>
          <w:sz w:val="22"/>
          <w:szCs w:val="22"/>
        </w:rPr>
        <w:t xml:space="preserve"> Further details are denoted below.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C32F72" w14:textId="681BF479" w:rsidR="00A07345" w:rsidRDefault="00A07345" w:rsidP="00A07345">
      <w:pPr>
        <w:rPr>
          <w:rFonts w:asciiTheme="minorHAnsi" w:hAnsiTheme="minorHAnsi" w:cstheme="minorHAnsi"/>
          <w:sz w:val="22"/>
          <w:szCs w:val="22"/>
        </w:rPr>
      </w:pPr>
    </w:p>
    <w:p w14:paraId="137EC7A9" w14:textId="1660BAB6" w:rsidR="00CA4EEA" w:rsidRPr="00CA4EEA" w:rsidRDefault="00CA4EEA" w:rsidP="00A07345">
      <w:pPr>
        <w:rPr>
          <w:rFonts w:asciiTheme="minorHAnsi" w:hAnsiTheme="minorHAnsi" w:cstheme="minorHAnsi"/>
          <w:b/>
          <w:sz w:val="22"/>
          <w:szCs w:val="22"/>
        </w:rPr>
      </w:pPr>
      <w:r w:rsidRPr="00CA4EEA">
        <w:rPr>
          <w:rFonts w:asciiTheme="minorHAnsi" w:hAnsiTheme="minorHAnsi" w:cstheme="minorHAnsi"/>
          <w:b/>
          <w:sz w:val="22"/>
          <w:szCs w:val="22"/>
        </w:rPr>
        <w:t>Skills &amp; Experience</w:t>
      </w:r>
    </w:p>
    <w:p w14:paraId="5913BB92" w14:textId="2C7CAC44" w:rsidR="00930579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of 3 years in an Administrative Assistant position;</w:t>
      </w:r>
    </w:p>
    <w:p w14:paraId="41C9D099" w14:textId="5BC2BE84" w:rsidR="00930579" w:rsidRPr="00CA4EEA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 with the Microsoft Office Suite (Outlook, Word, Excel, PowerPoint);</w:t>
      </w:r>
    </w:p>
    <w:p w14:paraId="76544C67" w14:textId="77777777" w:rsidR="00930579" w:rsidRPr="00CA4EEA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Strong knowledge and experience with computers and the internet;</w:t>
      </w:r>
    </w:p>
    <w:p w14:paraId="1B040EEB" w14:textId="77777777" w:rsidR="00930579" w:rsidRPr="00CA4EEA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Articulate, pleasant, and dependable;</w:t>
      </w:r>
    </w:p>
    <w:p w14:paraId="05BD1ED2" w14:textId="77E50CC9" w:rsidR="00930579" w:rsidRPr="00CA4EEA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Solid</w:t>
      </w:r>
      <w:r w:rsidRPr="00CA4EEA">
        <w:rPr>
          <w:rFonts w:asciiTheme="minorHAnsi" w:hAnsiTheme="minorHAnsi" w:cstheme="minorHAnsi"/>
          <w:sz w:val="22"/>
          <w:szCs w:val="22"/>
        </w:rPr>
        <w:t xml:space="preserve"> work ethic and capacity to multi-task;</w:t>
      </w:r>
    </w:p>
    <w:p w14:paraId="0DC6E085" w14:textId="4387F014" w:rsidR="00930579" w:rsidRPr="00CA4EEA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trong</w:t>
      </w:r>
      <w:r w:rsidRPr="00CA4EEA">
        <w:rPr>
          <w:rFonts w:asciiTheme="minorHAnsi" w:hAnsiTheme="minorHAnsi" w:cstheme="minorHAnsi"/>
          <w:sz w:val="22"/>
          <w:szCs w:val="22"/>
        </w:rPr>
        <w:t xml:space="preserve"> communication skills;</w:t>
      </w:r>
    </w:p>
    <w:p w14:paraId="073110E4" w14:textId="537C1EB9" w:rsidR="00930579" w:rsidRPr="00930579" w:rsidRDefault="00930579" w:rsidP="00930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Well-organized;</w:t>
      </w:r>
    </w:p>
    <w:p w14:paraId="498F1453" w14:textId="5C3F65CB" w:rsidR="00CA4EEA" w:rsidRPr="00CA4EEA" w:rsidRDefault="00CA4EEA" w:rsidP="00CA4E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Ability to write clearly;</w:t>
      </w:r>
    </w:p>
    <w:p w14:paraId="2B28B9B1" w14:textId="77777777" w:rsidR="00CA4EEA" w:rsidRPr="00CA4EEA" w:rsidRDefault="00CA4EEA" w:rsidP="00CA4E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Strong sense of discretion;</w:t>
      </w:r>
    </w:p>
    <w:p w14:paraId="589A331B" w14:textId="699D2082" w:rsidR="00CA4EEA" w:rsidRDefault="00CA4EEA" w:rsidP="00CA4E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Ability to work effectively with limited supervision;</w:t>
      </w:r>
      <w:r w:rsidR="00206D86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292F8D4" w14:textId="31A8D5BF" w:rsidR="00206D86" w:rsidRPr="00206D86" w:rsidRDefault="00206D86" w:rsidP="00206D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 xml:space="preserve">Experience with Google c-suite products, </w:t>
      </w:r>
      <w:proofErr w:type="spellStart"/>
      <w:r w:rsidRPr="00CA4EEA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CA4EEA">
        <w:rPr>
          <w:rFonts w:asciiTheme="minorHAnsi" w:hAnsiTheme="minorHAnsi" w:cstheme="minorHAnsi"/>
          <w:sz w:val="22"/>
          <w:szCs w:val="22"/>
        </w:rPr>
        <w:t xml:space="preserve">. google calendar and google drive, and </w:t>
      </w:r>
      <w:proofErr w:type="spellStart"/>
      <w:r w:rsidRPr="00CA4EEA">
        <w:rPr>
          <w:rFonts w:asciiTheme="minorHAnsi" w:hAnsiTheme="minorHAnsi" w:cstheme="minorHAnsi"/>
          <w:sz w:val="22"/>
          <w:szCs w:val="22"/>
        </w:rPr>
        <w:t>DropBox</w:t>
      </w:r>
      <w:proofErr w:type="spellEnd"/>
      <w:r w:rsidRPr="00CA4EEA">
        <w:rPr>
          <w:rFonts w:asciiTheme="minorHAnsi" w:hAnsiTheme="minorHAnsi" w:cstheme="minorHAnsi"/>
          <w:sz w:val="22"/>
          <w:szCs w:val="22"/>
        </w:rPr>
        <w:t xml:space="preserve"> are </w:t>
      </w:r>
      <w:r>
        <w:rPr>
          <w:rFonts w:asciiTheme="minorHAnsi" w:hAnsiTheme="minorHAnsi" w:cstheme="minorHAnsi"/>
          <w:sz w:val="22"/>
          <w:szCs w:val="22"/>
        </w:rPr>
        <w:t xml:space="preserve">considered </w:t>
      </w:r>
      <w:r w:rsidRPr="00CA4EEA">
        <w:rPr>
          <w:rFonts w:asciiTheme="minorHAnsi" w:hAnsiTheme="minorHAnsi" w:cstheme="minorHAnsi"/>
          <w:sz w:val="22"/>
          <w:szCs w:val="22"/>
        </w:rPr>
        <w:t>a plus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E78467" w14:textId="77777777" w:rsidR="00CA4EEA" w:rsidRDefault="00CA4EEA" w:rsidP="00A07345">
      <w:pPr>
        <w:rPr>
          <w:rFonts w:asciiTheme="minorHAnsi" w:hAnsiTheme="minorHAnsi" w:cstheme="minorHAnsi"/>
          <w:sz w:val="22"/>
          <w:szCs w:val="22"/>
        </w:rPr>
      </w:pPr>
    </w:p>
    <w:p w14:paraId="6A001BF4" w14:textId="77777777" w:rsidR="00A07345" w:rsidRDefault="00A07345" w:rsidP="00A073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Duties and Responsibilities: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3340520" w14:textId="5B94625D" w:rsidR="00930579" w:rsidRPr="00930579" w:rsidRDefault="00930579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 xml:space="preserve">Managing the Dept.’s permitting system; </w:t>
      </w:r>
    </w:p>
    <w:p w14:paraId="213D3CEE" w14:textId="5BB393A5" w:rsidR="00A07345" w:rsidRPr="00321F2C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Greets and directs walk-in clients who want to see the Planning &amp; Building Director, the Town Engineer or </w:t>
      </w:r>
      <w:r w:rsidR="00321F2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nspector</w:t>
      </w:r>
      <w:r w:rsidR="00231173">
        <w:rPr>
          <w:rFonts w:asciiTheme="minorHAnsi" w:hAnsiTheme="minorHAnsi" w:cstheme="minorHAnsi"/>
          <w:sz w:val="22"/>
          <w:szCs w:val="22"/>
        </w:rPr>
        <w:t>(s)</w:t>
      </w:r>
      <w:r w:rsidR="00321F2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758BA51" w14:textId="77777777" w:rsidR="00791875" w:rsidRPr="00791875" w:rsidRDefault="00321F2C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 and maintain office supplies</w:t>
      </w:r>
      <w:r w:rsidR="00791875">
        <w:rPr>
          <w:rFonts w:asciiTheme="minorHAnsi" w:hAnsiTheme="minorHAnsi" w:cstheme="minorHAnsi"/>
          <w:sz w:val="22"/>
          <w:szCs w:val="22"/>
        </w:rPr>
        <w:t>;</w:t>
      </w:r>
    </w:p>
    <w:p w14:paraId="7248BFB0" w14:textId="2EA78646" w:rsidR="00321F2C" w:rsidRPr="00CA4EEA" w:rsidRDefault="0079187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Monitors department budget; </w:t>
      </w:r>
    </w:p>
    <w:p w14:paraId="6BD701BF" w14:textId="343A0382" w:rsidR="00CA4EEA" w:rsidRPr="00206D86" w:rsidRDefault="00CA4EEA" w:rsidP="00206D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4EEA">
        <w:rPr>
          <w:rFonts w:asciiTheme="minorHAnsi" w:hAnsiTheme="minorHAnsi" w:cstheme="minorHAnsi"/>
          <w:sz w:val="22"/>
          <w:szCs w:val="22"/>
        </w:rPr>
        <w:t>Manage electronic filing system;</w:t>
      </w:r>
    </w:p>
    <w:p w14:paraId="755C7C9B" w14:textId="3026724F" w:rsidR="00321F2C" w:rsidRPr="00321F2C" w:rsidRDefault="00321F2C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others with presentations, spreadsheets, and organizing company functions;</w:t>
      </w:r>
    </w:p>
    <w:p w14:paraId="45572F68" w14:textId="58F75386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Answers </w:t>
      </w:r>
      <w:r w:rsidR="00321F2C">
        <w:rPr>
          <w:rFonts w:asciiTheme="minorHAnsi" w:hAnsiTheme="minorHAnsi" w:cstheme="minorHAnsi"/>
          <w:sz w:val="22"/>
          <w:szCs w:val="22"/>
        </w:rPr>
        <w:t xml:space="preserve">incoming calls and routes to appropriate personnel; </w:t>
      </w:r>
    </w:p>
    <w:p w14:paraId="3CC2846B" w14:textId="4CD97740" w:rsidR="00A07345" w:rsidRPr="0079187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Schedules meetings for </w:t>
      </w:r>
      <w:r w:rsidR="00321F2C">
        <w:rPr>
          <w:rFonts w:asciiTheme="minorHAnsi" w:hAnsiTheme="minorHAnsi" w:cstheme="minorHAnsi"/>
          <w:sz w:val="22"/>
          <w:szCs w:val="22"/>
        </w:rPr>
        <w:t>Director of Planning &amp; Building, and other staff as directed by the Director;</w:t>
      </w:r>
    </w:p>
    <w:p w14:paraId="4DC0A785" w14:textId="2D30CB84" w:rsidR="00791875" w:rsidRDefault="0079187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Consults, responds, informs, and coordinates effectively with both internal and external stakeholders/customers and/or service providers;</w:t>
      </w:r>
    </w:p>
    <w:p w14:paraId="0D5EDC55" w14:textId="4CB4DE4F" w:rsidR="00A07345" w:rsidRPr="00321F2C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Schedules inspections for the </w:t>
      </w:r>
      <w:r w:rsidR="00321F2C">
        <w:rPr>
          <w:rFonts w:asciiTheme="minorHAnsi" w:hAnsiTheme="minorHAnsi" w:cstheme="minorHAnsi"/>
          <w:sz w:val="22"/>
          <w:szCs w:val="22"/>
        </w:rPr>
        <w:t>Town’s inspectors;</w:t>
      </w:r>
    </w:p>
    <w:p w14:paraId="51C15FD4" w14:textId="32C56069" w:rsidR="00321F2C" w:rsidRDefault="00321F2C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Prepares</w:t>
      </w:r>
      <w:r w:rsidR="00791875">
        <w:rPr>
          <w:rFonts w:asciiTheme="minorHAnsi" w:hAnsiTheme="minorHAnsi" w:cstheme="minorHAnsi"/>
          <w:sz w:val="22"/>
          <w:szCs w:val="22"/>
        </w:rPr>
        <w:t xml:space="preserve"> and processes</w:t>
      </w:r>
      <w:r>
        <w:rPr>
          <w:rFonts w:asciiTheme="minorHAnsi" w:hAnsiTheme="minorHAnsi" w:cstheme="minorHAnsi"/>
          <w:sz w:val="22"/>
          <w:szCs w:val="22"/>
        </w:rPr>
        <w:t xml:space="preserve"> invoices</w:t>
      </w:r>
      <w:r w:rsidR="00791875">
        <w:rPr>
          <w:rFonts w:asciiTheme="minorHAnsi" w:hAnsiTheme="minorHAnsi" w:cstheme="minorHAnsi"/>
          <w:sz w:val="22"/>
          <w:szCs w:val="22"/>
        </w:rPr>
        <w:t>, receipts,</w:t>
      </w:r>
      <w:r>
        <w:rPr>
          <w:rFonts w:asciiTheme="minorHAnsi" w:hAnsiTheme="minorHAnsi" w:cstheme="minorHAnsi"/>
          <w:sz w:val="22"/>
          <w:szCs w:val="22"/>
        </w:rPr>
        <w:t xml:space="preserve"> and purchase orders</w:t>
      </w:r>
      <w:r w:rsidR="00791875">
        <w:rPr>
          <w:rFonts w:asciiTheme="minorHAnsi" w:hAnsiTheme="minorHAnsi" w:cstheme="minorHAnsi"/>
          <w:sz w:val="22"/>
          <w:szCs w:val="22"/>
        </w:rPr>
        <w:t xml:space="preserve"> for payment and provides appropriate documentation; </w:t>
      </w:r>
    </w:p>
    <w:p w14:paraId="0B376C18" w14:textId="51D140A5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Arranges for meeting rooms, notifies attendees and makes reservations as necessary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683A8592" w14:textId="066AA31B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with the Planning &amp; Building Department Director to prepare, post and distribute meeting agendas and packets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28231C5D" w14:textId="4E9514CF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preparing and posting public notices, and ensuring notices are published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6603EBF5" w14:textId="2EFCA4DF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Staffs and takes minutes for the Technical Advisory Committee, the Architectural Review Committee, the Board of Zoning Appeals and the McCordsville Advisory Plan Commission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2C2C2B9B" w14:textId="47C22FB6" w:rsidR="00A07345" w:rsidRDefault="00206D86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07345">
        <w:rPr>
          <w:rFonts w:asciiTheme="minorHAnsi" w:hAnsiTheme="minorHAnsi" w:cstheme="minorHAnsi"/>
          <w:sz w:val="22"/>
          <w:szCs w:val="22"/>
        </w:rPr>
        <w:t xml:space="preserve">igitizing </w:t>
      </w:r>
      <w:r>
        <w:rPr>
          <w:rFonts w:asciiTheme="minorHAnsi" w:hAnsiTheme="minorHAnsi" w:cstheme="minorHAnsi"/>
          <w:sz w:val="22"/>
          <w:szCs w:val="22"/>
        </w:rPr>
        <w:t>of legacy files;</w:t>
      </w:r>
    </w:p>
    <w:p w14:paraId="2E56AFB9" w14:textId="0FC6AD0D" w:rsidR="00A07345" w:rsidRPr="00206D86" w:rsidRDefault="00A07345" w:rsidP="00206D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Answers routine procedural inquiries from the general public and applicants regarding permitting procedures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4EA02333" w14:textId="28ABC716" w:rsidR="00A07345" w:rsidRDefault="00231173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Conducts general office filing and record keeping</w:t>
      </w:r>
      <w:r w:rsidR="00206D86">
        <w:rPr>
          <w:rFonts w:asciiTheme="minorHAnsi" w:hAnsiTheme="minorHAnsi" w:cstheme="minorHAnsi"/>
          <w:sz w:val="22"/>
          <w:szCs w:val="22"/>
        </w:rPr>
        <w:t>;</w:t>
      </w:r>
    </w:p>
    <w:p w14:paraId="6B977234" w14:textId="400627DC" w:rsidR="00A07345" w:rsidRDefault="00206D86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Prepares certification letters and other approval letters; </w:t>
      </w:r>
    </w:p>
    <w:p w14:paraId="69AB0076" w14:textId="257A15C8" w:rsidR="00A07345" w:rsidRDefault="00A07345" w:rsidP="00A073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bond and certificate of liability tracking</w:t>
      </w:r>
      <w:r w:rsidR="00206D86">
        <w:rPr>
          <w:rFonts w:asciiTheme="minorHAnsi" w:hAnsiTheme="minorHAnsi" w:cstheme="minorHAnsi"/>
          <w:sz w:val="22"/>
          <w:szCs w:val="22"/>
        </w:rPr>
        <w:t xml:space="preserve">; and </w:t>
      </w:r>
    </w:p>
    <w:p w14:paraId="36221D5D" w14:textId="3093D63F" w:rsidR="00A07345" w:rsidRPr="00206D86" w:rsidRDefault="00206D86" w:rsidP="00206D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06D86">
        <w:rPr>
          <w:rFonts w:asciiTheme="minorHAnsi" w:hAnsiTheme="minorHAnsi" w:cstheme="minorHAnsi"/>
          <w:sz w:val="22"/>
          <w:szCs w:val="22"/>
        </w:rPr>
        <w:t>Performs special assignments as directed.</w:t>
      </w:r>
    </w:p>
    <w:p w14:paraId="4D0A2544" w14:textId="668E814B" w:rsidR="00A07345" w:rsidRDefault="00A07345" w:rsidP="00A07345">
      <w:pPr>
        <w:rPr>
          <w:rFonts w:asciiTheme="minorHAnsi" w:hAnsiTheme="minorHAnsi" w:cstheme="minorHAnsi"/>
          <w:b/>
          <w:sz w:val="22"/>
          <w:szCs w:val="22"/>
        </w:rPr>
      </w:pPr>
    </w:p>
    <w:p w14:paraId="04030F96" w14:textId="4008B5E5" w:rsidR="00930579" w:rsidRDefault="00930579" w:rsidP="00A073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</w:t>
      </w:r>
    </w:p>
    <w:p w14:paraId="2936E31E" w14:textId="0AA4C60E" w:rsidR="00930579" w:rsidRPr="00930579" w:rsidRDefault="00930579" w:rsidP="00930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>Starting pay is $17.30-$19.23 per hour DOQ</w:t>
      </w:r>
    </w:p>
    <w:p w14:paraId="6E4EAE0C" w14:textId="39BFC4A2" w:rsidR="00930579" w:rsidRPr="00930579" w:rsidRDefault="00930579" w:rsidP="00930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>Enrollment in the Public Employee’s Retirement Fund</w:t>
      </w:r>
      <w:r w:rsidR="00E472F1">
        <w:rPr>
          <w:rFonts w:asciiTheme="minorHAnsi" w:hAnsiTheme="minorHAnsi" w:cstheme="minorHAnsi"/>
          <w:sz w:val="22"/>
          <w:szCs w:val="22"/>
        </w:rPr>
        <w:t xml:space="preserve"> (Town pays employee contribution)</w:t>
      </w:r>
    </w:p>
    <w:p w14:paraId="5D4D4D2B" w14:textId="7FA4710E" w:rsidR="00930579" w:rsidRPr="00930579" w:rsidRDefault="00930579" w:rsidP="00930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>Health</w:t>
      </w:r>
      <w:r w:rsidR="00DF7C7C">
        <w:rPr>
          <w:rFonts w:asciiTheme="minorHAnsi" w:hAnsiTheme="minorHAnsi" w:cstheme="minorHAnsi"/>
          <w:sz w:val="22"/>
          <w:szCs w:val="22"/>
        </w:rPr>
        <w:t xml:space="preserve"> (medical, vision, dental) </w:t>
      </w:r>
      <w:r w:rsidRPr="00930579">
        <w:rPr>
          <w:rFonts w:asciiTheme="minorHAnsi" w:hAnsiTheme="minorHAnsi" w:cstheme="minorHAnsi"/>
          <w:sz w:val="22"/>
          <w:szCs w:val="22"/>
        </w:rPr>
        <w:t>and Life Insurance</w:t>
      </w:r>
    </w:p>
    <w:p w14:paraId="74BC9FF3" w14:textId="6FCA8034" w:rsidR="00930579" w:rsidRPr="00930579" w:rsidRDefault="00930579" w:rsidP="00930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>Paid vacation and sick time</w:t>
      </w:r>
    </w:p>
    <w:p w14:paraId="46A54A0B" w14:textId="60021AC6" w:rsidR="00930579" w:rsidRPr="00930579" w:rsidRDefault="00930579" w:rsidP="00930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579">
        <w:rPr>
          <w:rFonts w:asciiTheme="minorHAnsi" w:hAnsiTheme="minorHAnsi" w:cstheme="minorHAnsi"/>
          <w:sz w:val="22"/>
          <w:szCs w:val="22"/>
        </w:rPr>
        <w:t>12 paid holidays per year</w:t>
      </w:r>
    </w:p>
    <w:p w14:paraId="4BCA0974" w14:textId="77777777" w:rsidR="00930579" w:rsidRPr="00930579" w:rsidRDefault="00930579" w:rsidP="0093057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944709B" w14:textId="28AACD63" w:rsidR="007C45E4" w:rsidRDefault="007C45E4" w:rsidP="00A073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Town of McCordsville is an Equal Opportunity Employer.  </w:t>
      </w:r>
    </w:p>
    <w:p w14:paraId="71A0A80C" w14:textId="77777777" w:rsidR="007C45E4" w:rsidRDefault="007C45E4" w:rsidP="00A07345">
      <w:pPr>
        <w:rPr>
          <w:rFonts w:asciiTheme="minorHAnsi" w:hAnsiTheme="minorHAnsi" w:cstheme="minorHAnsi"/>
          <w:b/>
          <w:sz w:val="22"/>
          <w:szCs w:val="22"/>
        </w:rPr>
      </w:pPr>
    </w:p>
    <w:p w14:paraId="3B5BC7F9" w14:textId="49C7F480" w:rsidR="007C45E4" w:rsidRPr="003060DD" w:rsidRDefault="007C45E4" w:rsidP="00A0734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Send resumes to </w:t>
      </w:r>
      <w:r w:rsidR="00231173">
        <w:rPr>
          <w:rFonts w:asciiTheme="minorHAnsi" w:hAnsiTheme="minorHAnsi" w:cstheme="minorHAnsi"/>
          <w:b/>
          <w:sz w:val="22"/>
          <w:szCs w:val="22"/>
        </w:rPr>
        <w:t>Ryan Crum</w:t>
      </w:r>
      <w:r>
        <w:rPr>
          <w:rFonts w:asciiTheme="minorHAnsi" w:hAnsiTheme="minorHAnsi" w:cstheme="minorHAnsi"/>
          <w:b/>
          <w:sz w:val="22"/>
          <w:szCs w:val="22"/>
        </w:rPr>
        <w:t xml:space="preserve"> at </w:t>
      </w:r>
      <w:hyperlink r:id="rId5" w:history="1">
        <w:r w:rsidR="00231173" w:rsidRPr="00685C5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rcrum@mccordsville.org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791875">
        <w:rPr>
          <w:rFonts w:asciiTheme="minorHAnsi" w:hAnsiTheme="minorHAnsi" w:cstheme="minorHAnsi"/>
          <w:b/>
          <w:sz w:val="22"/>
          <w:szCs w:val="22"/>
        </w:rPr>
        <w:t>4pm on March 31</w:t>
      </w:r>
      <w:r w:rsidR="00791875" w:rsidRPr="00791875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3060DD">
        <w:rPr>
          <w:rFonts w:asciiTheme="minorHAnsi" w:hAnsiTheme="minorHAnsi" w:cstheme="minorHAnsi"/>
          <w:b/>
          <w:i/>
          <w:sz w:val="22"/>
          <w:szCs w:val="22"/>
        </w:rPr>
        <w:t xml:space="preserve">.  No phone calls please.  </w:t>
      </w:r>
    </w:p>
    <w:p w14:paraId="4B137FC9" w14:textId="77777777" w:rsidR="0095536A" w:rsidRDefault="0001602E"/>
    <w:sectPr w:rsidR="0095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3D72"/>
    <w:multiLevelType w:val="hybridMultilevel"/>
    <w:tmpl w:val="DD8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6D34"/>
    <w:multiLevelType w:val="hybridMultilevel"/>
    <w:tmpl w:val="E61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45"/>
    <w:rsid w:val="00002F8A"/>
    <w:rsid w:val="000130B9"/>
    <w:rsid w:val="0001602E"/>
    <w:rsid w:val="00161C2A"/>
    <w:rsid w:val="00206D86"/>
    <w:rsid w:val="00231173"/>
    <w:rsid w:val="003060DD"/>
    <w:rsid w:val="00321F2C"/>
    <w:rsid w:val="00627414"/>
    <w:rsid w:val="007146EC"/>
    <w:rsid w:val="00791875"/>
    <w:rsid w:val="007C45E4"/>
    <w:rsid w:val="00930579"/>
    <w:rsid w:val="00A07345"/>
    <w:rsid w:val="00CA4EEA"/>
    <w:rsid w:val="00DE5115"/>
    <w:rsid w:val="00DF7C7C"/>
    <w:rsid w:val="00E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AA3C"/>
  <w15:docId w15:val="{BD04D061-04A0-41B5-8B5E-C17BDDB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rum@mccords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Galbraith</dc:creator>
  <cp:lastModifiedBy>Tonya Galbraith</cp:lastModifiedBy>
  <cp:revision>2</cp:revision>
  <dcterms:created xsi:type="dcterms:W3CDTF">2019-03-11T20:36:00Z</dcterms:created>
  <dcterms:modified xsi:type="dcterms:W3CDTF">2019-03-11T20:36:00Z</dcterms:modified>
</cp:coreProperties>
</file>