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A9192" w14:textId="60AF1711" w:rsidR="00F11BBC" w:rsidRPr="0090237B" w:rsidRDefault="00EB5944" w:rsidP="0090237B">
      <w:pPr>
        <w:jc w:val="center"/>
        <w:rPr>
          <w:b/>
          <w:bCs/>
          <w:sz w:val="36"/>
          <w:szCs w:val="36"/>
        </w:rPr>
      </w:pPr>
      <w:r w:rsidRPr="0090237B">
        <w:rPr>
          <w:b/>
          <w:bCs/>
          <w:sz w:val="36"/>
          <w:szCs w:val="36"/>
        </w:rPr>
        <w:t>Public Works Committee Meeting Minutes</w:t>
      </w:r>
    </w:p>
    <w:p w14:paraId="3814CB5B" w14:textId="269FAB10" w:rsidR="00EB5944" w:rsidRPr="0090237B" w:rsidRDefault="00EB5944" w:rsidP="0090237B">
      <w:pPr>
        <w:jc w:val="center"/>
        <w:rPr>
          <w:b/>
          <w:bCs/>
          <w:sz w:val="36"/>
          <w:szCs w:val="36"/>
        </w:rPr>
      </w:pPr>
      <w:r w:rsidRPr="0090237B">
        <w:rPr>
          <w:b/>
          <w:bCs/>
          <w:sz w:val="36"/>
          <w:szCs w:val="36"/>
        </w:rPr>
        <w:t>Tuesday December 7, 2021</w:t>
      </w:r>
    </w:p>
    <w:p w14:paraId="56725E5A" w14:textId="7C9A7EDB" w:rsidR="00EB5944" w:rsidRPr="00711CDB" w:rsidRDefault="00EB5944">
      <w:pPr>
        <w:rPr>
          <w:b/>
          <w:bCs/>
        </w:rPr>
      </w:pPr>
    </w:p>
    <w:p w14:paraId="4E01816F" w14:textId="4BEAFEB1" w:rsidR="00EB5944" w:rsidRDefault="00EB5944">
      <w:r w:rsidRPr="00711CDB">
        <w:rPr>
          <w:b/>
          <w:bCs/>
        </w:rPr>
        <w:t>Call to Order</w:t>
      </w:r>
      <w:r>
        <w:t>-Tom Strayer, chair</w:t>
      </w:r>
    </w:p>
    <w:p w14:paraId="1139A8D7" w14:textId="0FBF8E9A" w:rsidR="00EB5944" w:rsidRDefault="00EB5944">
      <w:r w:rsidRPr="00711CDB">
        <w:rPr>
          <w:b/>
          <w:bCs/>
        </w:rPr>
        <w:t>Present</w:t>
      </w:r>
      <w:r>
        <w:t>: Tonya Galbraith, Tom Strayer, Ron Crider, Mark Witsman</w:t>
      </w:r>
    </w:p>
    <w:p w14:paraId="42CE63F1" w14:textId="06F67C46" w:rsidR="00EB5944" w:rsidRDefault="00EB5944">
      <w:r w:rsidRPr="00711CDB">
        <w:rPr>
          <w:b/>
          <w:bCs/>
        </w:rPr>
        <w:t>Absent:</w:t>
      </w:r>
      <w:r>
        <w:t xml:space="preserve"> Patrick Bragg</w:t>
      </w:r>
    </w:p>
    <w:p w14:paraId="390A42E7" w14:textId="3DD257BD" w:rsidR="00EB5944" w:rsidRDefault="00EB5944">
      <w:r w:rsidRPr="00711CDB">
        <w:rPr>
          <w:b/>
          <w:bCs/>
        </w:rPr>
        <w:t>Also Present</w:t>
      </w:r>
      <w:r>
        <w:t>: Ryan Crum</w:t>
      </w:r>
    </w:p>
    <w:p w14:paraId="497CCF97" w14:textId="0FAA7772" w:rsidR="00EB5944" w:rsidRPr="00711CDB" w:rsidRDefault="00EB5944">
      <w:pPr>
        <w:rPr>
          <w:b/>
          <w:bCs/>
        </w:rPr>
      </w:pPr>
      <w:r w:rsidRPr="00711CDB">
        <w:rPr>
          <w:b/>
          <w:bCs/>
        </w:rPr>
        <w:t>Approval of Minutes-November 2, 2021</w:t>
      </w:r>
    </w:p>
    <w:p w14:paraId="19B51CD8" w14:textId="4F8180B7" w:rsidR="00EB5944" w:rsidRDefault="00EB5944">
      <w:r>
        <w:t>Motion was made by Ms. Galbraith to approve November 2,</w:t>
      </w:r>
      <w:r w:rsidR="00960673">
        <w:t xml:space="preserve"> 2021</w:t>
      </w:r>
      <w:r>
        <w:t xml:space="preserve"> meeting minutes as presented. Second was made by Mr. Witsman and passed 4/0.</w:t>
      </w:r>
    </w:p>
    <w:p w14:paraId="42162955" w14:textId="20002EAA" w:rsidR="00EB5944" w:rsidRDefault="00EB5944">
      <w:r w:rsidRPr="00711CDB">
        <w:rPr>
          <w:b/>
          <w:bCs/>
        </w:rPr>
        <w:t>Bid Opening</w:t>
      </w:r>
      <w:r>
        <w:t xml:space="preserve"> </w:t>
      </w:r>
      <w:r w:rsidR="00C752AD">
        <w:t>(Town</w:t>
      </w:r>
      <w:r>
        <w:t xml:space="preserve"> </w:t>
      </w:r>
      <w:r w:rsidR="00C752AD">
        <w:t>W</w:t>
      </w:r>
      <w:r>
        <w:t xml:space="preserve">ide </w:t>
      </w:r>
      <w:r w:rsidR="00C752AD">
        <w:t>C</w:t>
      </w:r>
      <w:r>
        <w:t xml:space="preserve">rack </w:t>
      </w:r>
      <w:r w:rsidR="00C752AD">
        <w:t>S</w:t>
      </w:r>
      <w:r>
        <w:t xml:space="preserve">eal and </w:t>
      </w:r>
      <w:r w:rsidR="00C752AD">
        <w:t>P</w:t>
      </w:r>
      <w:r>
        <w:t>atching)-Mark Witsman</w:t>
      </w:r>
    </w:p>
    <w:p w14:paraId="420B02B4" w14:textId="0661A89A" w:rsidR="00C752AD" w:rsidRDefault="00C752AD">
      <w:r>
        <w:t>Four patch bids were presented:</w:t>
      </w:r>
    </w:p>
    <w:p w14:paraId="6B8DDEA1" w14:textId="425A2ACF" w:rsidR="00C752AD" w:rsidRDefault="00C752AD" w:rsidP="00960673">
      <w:pPr>
        <w:pStyle w:val="ListParagraph"/>
        <w:numPr>
          <w:ilvl w:val="0"/>
          <w:numId w:val="1"/>
        </w:numPr>
      </w:pPr>
      <w:r>
        <w:t>Ace $128,500</w:t>
      </w:r>
    </w:p>
    <w:p w14:paraId="182926BC" w14:textId="2C185E11" w:rsidR="00C752AD" w:rsidRDefault="00C752AD" w:rsidP="00960673">
      <w:pPr>
        <w:pStyle w:val="ListParagraph"/>
        <w:numPr>
          <w:ilvl w:val="0"/>
          <w:numId w:val="1"/>
        </w:numPr>
      </w:pPr>
      <w:r>
        <w:t>Baumgardner $110,950</w:t>
      </w:r>
    </w:p>
    <w:p w14:paraId="3DDD79CF" w14:textId="675C8957" w:rsidR="00C752AD" w:rsidRDefault="00C752AD" w:rsidP="00960673">
      <w:pPr>
        <w:pStyle w:val="ListParagraph"/>
        <w:numPr>
          <w:ilvl w:val="0"/>
          <w:numId w:val="1"/>
        </w:numPr>
      </w:pPr>
      <w:r>
        <w:t>Calumet $112,140</w:t>
      </w:r>
    </w:p>
    <w:p w14:paraId="640DC8F6" w14:textId="7CEFF0D1" w:rsidR="00C752AD" w:rsidRDefault="00C752AD" w:rsidP="00960673">
      <w:pPr>
        <w:pStyle w:val="ListParagraph"/>
        <w:numPr>
          <w:ilvl w:val="0"/>
          <w:numId w:val="1"/>
        </w:numPr>
      </w:pPr>
      <w:r>
        <w:t>Midwest $99,180</w:t>
      </w:r>
    </w:p>
    <w:p w14:paraId="1BF68F65" w14:textId="4082E0AF" w:rsidR="00C752AD" w:rsidRDefault="00C752AD">
      <w:r>
        <w:t>Two Crack Seal Bids were presented:</w:t>
      </w:r>
    </w:p>
    <w:p w14:paraId="77F2732F" w14:textId="160E2693" w:rsidR="00C752AD" w:rsidRDefault="00C752AD" w:rsidP="00960673">
      <w:pPr>
        <w:pStyle w:val="ListParagraph"/>
        <w:numPr>
          <w:ilvl w:val="0"/>
          <w:numId w:val="2"/>
        </w:numPr>
      </w:pPr>
      <w:r>
        <w:t>Pavement Solutions $37,722.75</w:t>
      </w:r>
    </w:p>
    <w:p w14:paraId="37EA995D" w14:textId="3FC3CCC9" w:rsidR="00C752AD" w:rsidRDefault="00B87AB8" w:rsidP="00960673">
      <w:pPr>
        <w:pStyle w:val="ListParagraph"/>
        <w:numPr>
          <w:ilvl w:val="0"/>
          <w:numId w:val="2"/>
        </w:numPr>
      </w:pPr>
      <w:r>
        <w:t>Denler $48,560</w:t>
      </w:r>
    </w:p>
    <w:p w14:paraId="559411EF" w14:textId="0539ACAC" w:rsidR="00B87AB8" w:rsidRDefault="00B87AB8">
      <w:r>
        <w:t>The bids require no action tonight. Mr. Witsman will tabulate and present to Town Council.</w:t>
      </w:r>
    </w:p>
    <w:p w14:paraId="10A20519" w14:textId="252AF5F7" w:rsidR="00B87AB8" w:rsidRDefault="00B87AB8">
      <w:r w:rsidRPr="00711CDB">
        <w:rPr>
          <w:b/>
          <w:bCs/>
        </w:rPr>
        <w:t>Update on 2022 CCMG Projects</w:t>
      </w:r>
      <w:r>
        <w:t>-Mark Witsman/Ryan Crum</w:t>
      </w:r>
    </w:p>
    <w:p w14:paraId="7C2ABD73" w14:textId="56369C3A" w:rsidR="00BE4D27" w:rsidRDefault="00BE4D27">
      <w:r>
        <w:t>Mr. Witsman gave a brief update that he and Mr. Crum are continuing to work on this</w:t>
      </w:r>
      <w:r w:rsidR="0090237B">
        <w:t xml:space="preserve"> grant submittal. It will be finalized in January and bid will be in April. </w:t>
      </w:r>
    </w:p>
    <w:p w14:paraId="6FFF5126" w14:textId="2CA1B058" w:rsidR="00B87AB8" w:rsidRPr="00711CDB" w:rsidRDefault="00B87AB8">
      <w:pPr>
        <w:rPr>
          <w:b/>
          <w:bCs/>
        </w:rPr>
      </w:pPr>
      <w:r w:rsidRPr="00711CDB">
        <w:rPr>
          <w:b/>
          <w:bCs/>
        </w:rPr>
        <w:t>Whitaker Contract</w:t>
      </w:r>
    </w:p>
    <w:p w14:paraId="51F6F11E" w14:textId="36809092" w:rsidR="009019F4" w:rsidRDefault="009019F4">
      <w:r>
        <w:t>This contract with Whitaker Engineering Corporation is an on-call contract for assistance if needed. The hourly rate is attached. Mr. Morelock will review the contract then it will be presented to Town Council. Mr. Witsman made a recommendation to enter the contract with Whitaker</w:t>
      </w:r>
      <w:r w:rsidR="00711CDB">
        <w:t xml:space="preserve"> Engineering Corporation</w:t>
      </w:r>
      <w:r>
        <w:t xml:space="preserve"> for on call work. Second was made by Mr. Crider and passed 4/0</w:t>
      </w:r>
    </w:p>
    <w:p w14:paraId="50DC700F" w14:textId="058477B9" w:rsidR="00B87AB8" w:rsidRPr="00711CDB" w:rsidRDefault="00B87AB8">
      <w:pPr>
        <w:rPr>
          <w:b/>
          <w:bCs/>
        </w:rPr>
      </w:pPr>
      <w:r w:rsidRPr="00711CDB">
        <w:rPr>
          <w:b/>
          <w:bCs/>
        </w:rPr>
        <w:t>Thank you from Ferris State University</w:t>
      </w:r>
    </w:p>
    <w:p w14:paraId="45F1AF2D" w14:textId="1F0A758C" w:rsidR="00A837A9" w:rsidRDefault="00A837A9">
      <w:r>
        <w:t xml:space="preserve">Mr. Crider presented </w:t>
      </w:r>
      <w:r w:rsidR="0090237B">
        <w:t>a</w:t>
      </w:r>
      <w:r>
        <w:t xml:space="preserve"> Thank </w:t>
      </w:r>
      <w:r w:rsidR="00317C5A">
        <w:t>Y</w:t>
      </w:r>
      <w:r>
        <w:t xml:space="preserve">ou letter from Ferris State University for the donation </w:t>
      </w:r>
      <w:r w:rsidR="009019F4">
        <w:t>of the Cummins Onan GenSet 125 KW Generator Model DGEA 338-0689.  Mr. Crider will also present to Town Council.</w:t>
      </w:r>
    </w:p>
    <w:p w14:paraId="0167BCCE" w14:textId="57EE661A" w:rsidR="00B87AB8" w:rsidRPr="00711CDB" w:rsidRDefault="00B87AB8">
      <w:pPr>
        <w:rPr>
          <w:b/>
          <w:bCs/>
        </w:rPr>
      </w:pPr>
      <w:r w:rsidRPr="00711CDB">
        <w:rPr>
          <w:b/>
          <w:bCs/>
        </w:rPr>
        <w:lastRenderedPageBreak/>
        <w:t>Pay Applications and Invoices</w:t>
      </w:r>
    </w:p>
    <w:p w14:paraId="6FCFCF28" w14:textId="6C3AA3F3" w:rsidR="00B87AB8" w:rsidRDefault="00B87AB8" w:rsidP="00960673">
      <w:pPr>
        <w:pStyle w:val="ListParagraph"/>
        <w:numPr>
          <w:ilvl w:val="0"/>
          <w:numId w:val="3"/>
        </w:numPr>
      </w:pPr>
      <w:r w:rsidRPr="0090237B">
        <w:rPr>
          <w:b/>
          <w:bCs/>
        </w:rPr>
        <w:t>Walker IT</w:t>
      </w:r>
      <w:r>
        <w:t>-Ron Crider</w:t>
      </w:r>
    </w:p>
    <w:p w14:paraId="20B09B30" w14:textId="52B3AF33" w:rsidR="00646B8E" w:rsidRDefault="00646B8E" w:rsidP="00646B8E">
      <w:pPr>
        <w:pStyle w:val="ListParagraph"/>
      </w:pPr>
      <w:r>
        <w:t xml:space="preserve">Mr. Witsman made a recommendation to authorize Walker IT to </w:t>
      </w:r>
      <w:r w:rsidR="00FF0471">
        <w:t>install</w:t>
      </w:r>
      <w:r>
        <w:t xml:space="preserve"> WWTP </w:t>
      </w:r>
      <w:r w:rsidR="00B75E5D">
        <w:t>cameras and door locks for estimate #1137 payment of $9994.61. Second was made by Mr. Crider and passed4/0</w:t>
      </w:r>
    </w:p>
    <w:p w14:paraId="194B4B53" w14:textId="004938C1" w:rsidR="00B87AB8" w:rsidRDefault="00B87AB8" w:rsidP="00960673">
      <w:pPr>
        <w:pStyle w:val="ListParagraph"/>
        <w:numPr>
          <w:ilvl w:val="0"/>
          <w:numId w:val="3"/>
        </w:numPr>
      </w:pPr>
      <w:r w:rsidRPr="0090237B">
        <w:rPr>
          <w:b/>
          <w:bCs/>
        </w:rPr>
        <w:t>Walsh Construction</w:t>
      </w:r>
      <w:r>
        <w:t xml:space="preserve"> </w:t>
      </w:r>
    </w:p>
    <w:p w14:paraId="69281F93" w14:textId="0A84468F" w:rsidR="00B75E5D" w:rsidRDefault="00B75E5D" w:rsidP="00B75E5D">
      <w:pPr>
        <w:pStyle w:val="ListParagraph"/>
      </w:pPr>
      <w:r>
        <w:t>Mr. Witsman made a motion to pay $188,485.95 for Invoice #220075-17 to Walsh Construction. Second was made by Ms. Galbraith and passed 4/0</w:t>
      </w:r>
    </w:p>
    <w:p w14:paraId="6E703863" w14:textId="0F9383BD" w:rsidR="00B87AB8" w:rsidRDefault="00B87AB8" w:rsidP="00960673">
      <w:pPr>
        <w:pStyle w:val="ListParagraph"/>
        <w:numPr>
          <w:ilvl w:val="0"/>
          <w:numId w:val="3"/>
        </w:numPr>
      </w:pPr>
      <w:r w:rsidRPr="0090237B">
        <w:rPr>
          <w:b/>
          <w:bCs/>
        </w:rPr>
        <w:t>Green Touch Services</w:t>
      </w:r>
      <w:r>
        <w:t xml:space="preserve"> (WWTP Landscaping)-Mark Witsman</w:t>
      </w:r>
    </w:p>
    <w:p w14:paraId="2931AE72" w14:textId="6F93696B" w:rsidR="00B75E5D" w:rsidRDefault="00B75E5D" w:rsidP="00B75E5D">
      <w:pPr>
        <w:pStyle w:val="ListParagraph"/>
      </w:pPr>
      <w:r>
        <w:t xml:space="preserve">Mr. Witsman made a motion to </w:t>
      </w:r>
      <w:r w:rsidR="00FF0471">
        <w:t>pay $18,685.00 for Invoice #128456 to Green Touch Services, Inc.</w:t>
      </w:r>
      <w:r w:rsidR="00BE4D27">
        <w:t xml:space="preserve"> Second was made by Mr. Crider and passed 4/0</w:t>
      </w:r>
    </w:p>
    <w:p w14:paraId="5AE2DB44" w14:textId="3A277412" w:rsidR="00B87AB8" w:rsidRPr="0090237B" w:rsidRDefault="00B87AB8" w:rsidP="00960673">
      <w:pPr>
        <w:pStyle w:val="ListParagraph"/>
        <w:numPr>
          <w:ilvl w:val="0"/>
          <w:numId w:val="3"/>
        </w:numPr>
        <w:rPr>
          <w:b/>
          <w:bCs/>
        </w:rPr>
      </w:pPr>
      <w:r w:rsidRPr="0090237B">
        <w:rPr>
          <w:b/>
          <w:bCs/>
        </w:rPr>
        <w:t>Crossroads SR 67 Median Inspection</w:t>
      </w:r>
    </w:p>
    <w:p w14:paraId="169CA1C5" w14:textId="61EF8D54" w:rsidR="00FF0471" w:rsidRDefault="00BE4D27" w:rsidP="00FF0471">
      <w:pPr>
        <w:pStyle w:val="ListParagraph"/>
      </w:pPr>
      <w:r>
        <w:t>Mr. Witsman made a m</w:t>
      </w:r>
      <w:r w:rsidR="00FF0471">
        <w:t xml:space="preserve">otion was made to pay </w:t>
      </w:r>
      <w:r w:rsidR="0090237B">
        <w:t>$</w:t>
      </w:r>
      <w:r w:rsidR="00FF0471">
        <w:t>10,552.16 for Invoice #211547 to CrossRoad Engineers P.C.</w:t>
      </w:r>
      <w:r>
        <w:t xml:space="preserve"> Second was made by Ms. Galbraith and passed 4/0</w:t>
      </w:r>
    </w:p>
    <w:p w14:paraId="51F04EF7" w14:textId="65348A1D" w:rsidR="00B87AB8" w:rsidRPr="00711CDB" w:rsidRDefault="00B87AB8">
      <w:pPr>
        <w:rPr>
          <w:b/>
          <w:bCs/>
        </w:rPr>
      </w:pPr>
      <w:r w:rsidRPr="00711CDB">
        <w:rPr>
          <w:b/>
          <w:bCs/>
        </w:rPr>
        <w:t>Engineers Report</w:t>
      </w:r>
    </w:p>
    <w:p w14:paraId="2BA36828" w14:textId="12C40870" w:rsidR="00A837A9" w:rsidRDefault="00A837A9">
      <w:r>
        <w:t>Mr. Witsman reviewed and responded to questions on items listed on the Engineers Report which is attached to these minutes.</w:t>
      </w:r>
    </w:p>
    <w:p w14:paraId="2064247A" w14:textId="5EC4D2F2" w:rsidR="00B87AB8" w:rsidRPr="00711CDB" w:rsidRDefault="00B87AB8">
      <w:pPr>
        <w:rPr>
          <w:b/>
          <w:bCs/>
        </w:rPr>
      </w:pPr>
      <w:r w:rsidRPr="00711CDB">
        <w:rPr>
          <w:b/>
          <w:bCs/>
        </w:rPr>
        <w:t>Old Business</w:t>
      </w:r>
    </w:p>
    <w:p w14:paraId="3FDD82BA" w14:textId="07AA23C5" w:rsidR="00630C17" w:rsidRDefault="00630C17">
      <w:r>
        <w:t>Mr. Strayer discussed the issues with the Town H</w:t>
      </w:r>
      <w:r w:rsidR="00A837A9">
        <w:t>all</w:t>
      </w:r>
      <w:r>
        <w:t xml:space="preserve"> Recycling Bins being full and the gates </w:t>
      </w:r>
      <w:r w:rsidR="00A837A9">
        <w:t>closed</w:t>
      </w:r>
      <w:r>
        <w:t>.</w:t>
      </w:r>
      <w:r w:rsidR="00A837A9">
        <w:t xml:space="preserve"> There are options but would raise the cost. </w:t>
      </w:r>
      <w:r w:rsidR="00BE4D27">
        <w:t>Ms. Galbraith stated that these</w:t>
      </w:r>
      <w:r w:rsidR="00A837A9">
        <w:t xml:space="preserve"> are issues that can be addressed when the contract comes up for renewal.</w:t>
      </w:r>
    </w:p>
    <w:p w14:paraId="11CB8650" w14:textId="4DE07FB3" w:rsidR="00B87AB8" w:rsidRPr="00711CDB" w:rsidRDefault="00B87AB8">
      <w:pPr>
        <w:rPr>
          <w:b/>
          <w:bCs/>
        </w:rPr>
      </w:pPr>
      <w:r w:rsidRPr="00711CDB">
        <w:rPr>
          <w:b/>
          <w:bCs/>
        </w:rPr>
        <w:t>New Business</w:t>
      </w:r>
      <w:r w:rsidR="00630C17" w:rsidRPr="00711CDB">
        <w:rPr>
          <w:b/>
          <w:bCs/>
        </w:rPr>
        <w:t>-2022 Meeting Schedule</w:t>
      </w:r>
    </w:p>
    <w:p w14:paraId="388FC321" w14:textId="3BC6AB73" w:rsidR="00630C17" w:rsidRDefault="00630C17">
      <w:r>
        <w:t>Ms. Galbraith made a motion to approve the 2022 Public Works meeting schedule with the correction of November 1, 2022 instead of November 8, 2022. Second was made by Mr. Crider and passed 4/0.</w:t>
      </w:r>
    </w:p>
    <w:p w14:paraId="4FAC3B5C" w14:textId="3EAF1BA8" w:rsidR="00630C17" w:rsidRDefault="00630C17">
      <w:r>
        <w:t>Mr. Strayer thanked Ms. Galbraith and everyone that helped to make the Holiday Party a success.</w:t>
      </w:r>
    </w:p>
    <w:p w14:paraId="76157AC2" w14:textId="1097D1BA" w:rsidR="00B87AB8" w:rsidRDefault="00B87AB8">
      <w:pPr>
        <w:rPr>
          <w:b/>
          <w:bCs/>
        </w:rPr>
      </w:pPr>
      <w:r w:rsidRPr="00711CDB">
        <w:rPr>
          <w:b/>
          <w:bCs/>
        </w:rPr>
        <w:t>Public Comments</w:t>
      </w:r>
    </w:p>
    <w:p w14:paraId="2B558D3C" w14:textId="32500F1F" w:rsidR="00BE4D27" w:rsidRPr="00BE4D27" w:rsidRDefault="00BE4D27">
      <w:r>
        <w:t>None</w:t>
      </w:r>
    </w:p>
    <w:p w14:paraId="0A4DC90B" w14:textId="0F7C6B21" w:rsidR="00B87AB8" w:rsidRDefault="00B87AB8">
      <w:r w:rsidRPr="00711CDB">
        <w:rPr>
          <w:b/>
          <w:bCs/>
        </w:rPr>
        <w:t>Next Meeting-</w:t>
      </w:r>
      <w:r>
        <w:t>January 4, 2022</w:t>
      </w:r>
    </w:p>
    <w:p w14:paraId="33269C11" w14:textId="69CE307F" w:rsidR="00B87AB8" w:rsidRPr="00711CDB" w:rsidRDefault="00B87AB8">
      <w:pPr>
        <w:rPr>
          <w:b/>
          <w:bCs/>
        </w:rPr>
      </w:pPr>
      <w:r w:rsidRPr="00711CDB">
        <w:rPr>
          <w:b/>
          <w:bCs/>
        </w:rPr>
        <w:t>Adjourn</w:t>
      </w:r>
    </w:p>
    <w:p w14:paraId="26276FB9" w14:textId="210A2CC1" w:rsidR="00A36964" w:rsidRDefault="00630C17">
      <w:r>
        <w:t>Ms. Galbraith made a motion to adjourn. Second was made by Mr. Witsman and passed 4/0</w:t>
      </w:r>
    </w:p>
    <w:p w14:paraId="3ACDF44D" w14:textId="77777777" w:rsidR="00EB5944" w:rsidRDefault="00EB5944"/>
    <w:p w14:paraId="6EC3F588" w14:textId="77777777" w:rsidR="00EB5944" w:rsidRDefault="00EB5944"/>
    <w:p w14:paraId="495CDE0D" w14:textId="77777777" w:rsidR="00EB5944" w:rsidRDefault="00EB5944"/>
    <w:sectPr w:rsidR="00EB5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14891"/>
    <w:multiLevelType w:val="hybridMultilevel"/>
    <w:tmpl w:val="44DC3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13696"/>
    <w:multiLevelType w:val="hybridMultilevel"/>
    <w:tmpl w:val="95845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50587"/>
    <w:multiLevelType w:val="hybridMultilevel"/>
    <w:tmpl w:val="6A967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44"/>
    <w:rsid w:val="00317C5A"/>
    <w:rsid w:val="00403A09"/>
    <w:rsid w:val="00630C17"/>
    <w:rsid w:val="00646B8E"/>
    <w:rsid w:val="00711CDB"/>
    <w:rsid w:val="009019F4"/>
    <w:rsid w:val="0090237B"/>
    <w:rsid w:val="00960673"/>
    <w:rsid w:val="00A36964"/>
    <w:rsid w:val="00A837A9"/>
    <w:rsid w:val="00B75E5D"/>
    <w:rsid w:val="00B87AB8"/>
    <w:rsid w:val="00BE4D27"/>
    <w:rsid w:val="00C752AD"/>
    <w:rsid w:val="00EB5944"/>
    <w:rsid w:val="00F11BBC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104F6"/>
  <w15:chartTrackingRefBased/>
  <w15:docId w15:val="{80383A34-284C-45F4-9408-F9E55925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Morton</dc:creator>
  <cp:keywords/>
  <dc:description/>
  <cp:lastModifiedBy>Beth Morton</cp:lastModifiedBy>
  <cp:revision>3</cp:revision>
  <dcterms:created xsi:type="dcterms:W3CDTF">2021-12-07T22:34:00Z</dcterms:created>
  <dcterms:modified xsi:type="dcterms:W3CDTF">2021-12-13T16:16:00Z</dcterms:modified>
</cp:coreProperties>
</file>