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A983C" w14:textId="2FC342AA" w:rsidR="00F064BA" w:rsidRPr="000217EB" w:rsidRDefault="000217EB" w:rsidP="000217EB">
      <w:pPr>
        <w:jc w:val="center"/>
        <w:rPr>
          <w:b/>
        </w:rPr>
      </w:pPr>
      <w:r w:rsidRPr="000217EB">
        <w:rPr>
          <w:b/>
        </w:rPr>
        <w:t>ORDINANCE NUMBER:</w:t>
      </w:r>
      <w:r w:rsidR="0077518A">
        <w:rPr>
          <w:b/>
        </w:rPr>
        <w:t xml:space="preserve"> </w:t>
      </w:r>
      <w:r w:rsidR="00202E9C">
        <w:rPr>
          <w:b/>
        </w:rPr>
        <w:t>_____</w:t>
      </w:r>
      <w:r w:rsidR="00506F83">
        <w:rPr>
          <w:b/>
        </w:rPr>
        <w:t>040814</w:t>
      </w:r>
      <w:r w:rsidR="00202E9C">
        <w:rPr>
          <w:b/>
        </w:rPr>
        <w:t>_______________</w:t>
      </w:r>
    </w:p>
    <w:p w14:paraId="4E7F0D63" w14:textId="77777777" w:rsidR="000217EB" w:rsidRPr="006D52E6" w:rsidRDefault="000217EB" w:rsidP="000217EB">
      <w:pPr>
        <w:jc w:val="center"/>
        <w:rPr>
          <w:b/>
          <w:color w:val="FF0000"/>
        </w:rPr>
      </w:pPr>
    </w:p>
    <w:p w14:paraId="7B3175C3" w14:textId="77777777" w:rsidR="00202E9C" w:rsidRDefault="000217EB" w:rsidP="005932D5">
      <w:pPr>
        <w:jc w:val="center"/>
        <w:rPr>
          <w:b/>
        </w:rPr>
      </w:pPr>
      <w:r w:rsidRPr="00202E9C">
        <w:rPr>
          <w:b/>
        </w:rPr>
        <w:t xml:space="preserve">AN ORDINANCE </w:t>
      </w:r>
      <w:r w:rsidR="00202E9C">
        <w:rPr>
          <w:b/>
        </w:rPr>
        <w:t>RESTRICTING PARKING DURING SEVERE</w:t>
      </w:r>
    </w:p>
    <w:p w14:paraId="337FC223" w14:textId="77777777" w:rsidR="000217EB" w:rsidRPr="005932D5" w:rsidRDefault="00202E9C" w:rsidP="005932D5">
      <w:pPr>
        <w:jc w:val="center"/>
        <w:rPr>
          <w:b/>
          <w:color w:val="00B050"/>
        </w:rPr>
      </w:pPr>
      <w:r>
        <w:rPr>
          <w:b/>
        </w:rPr>
        <w:t xml:space="preserve"> WINTER EVENTS</w:t>
      </w:r>
      <w:r w:rsidR="005932D5" w:rsidRPr="005932D5">
        <w:rPr>
          <w:b/>
          <w:color w:val="00B050"/>
        </w:rPr>
        <w:t xml:space="preserve">  </w:t>
      </w:r>
    </w:p>
    <w:p w14:paraId="47477BC7" w14:textId="77777777" w:rsidR="000217EB" w:rsidRDefault="000217EB" w:rsidP="000217EB">
      <w:pPr>
        <w:jc w:val="center"/>
        <w:rPr>
          <w:b/>
        </w:rPr>
      </w:pPr>
    </w:p>
    <w:p w14:paraId="1C644A93" w14:textId="77777777" w:rsidR="000217EB" w:rsidRDefault="000217EB" w:rsidP="00341110">
      <w:pPr>
        <w:jc w:val="both"/>
      </w:pPr>
      <w:r>
        <w:tab/>
      </w:r>
      <w:r w:rsidRPr="000217EB">
        <w:rPr>
          <w:b/>
        </w:rPr>
        <w:t>WHEREAS</w:t>
      </w:r>
      <w:r>
        <w:t>, it has come to the attention of the Town Council of the Town of McCordsville, Indiana, that it is necessary to the public health and safety that the streets of the town be cleared of snow; and</w:t>
      </w:r>
    </w:p>
    <w:p w14:paraId="4E8DB59B" w14:textId="77777777" w:rsidR="000217EB" w:rsidRDefault="000217EB" w:rsidP="000217EB"/>
    <w:p w14:paraId="2D7CCABC" w14:textId="77777777" w:rsidR="000217EB" w:rsidRDefault="000217EB" w:rsidP="00341110">
      <w:pPr>
        <w:jc w:val="both"/>
      </w:pPr>
      <w:r>
        <w:tab/>
      </w:r>
      <w:r w:rsidRPr="000217EB">
        <w:rPr>
          <w:b/>
        </w:rPr>
        <w:t xml:space="preserve">WHEREAS, </w:t>
      </w:r>
      <w:r>
        <w:t>if the clearing of the snow is impeded and delayed by vehicles parked on the streets, such impediment and delay is detrimental to the public health and safety; and</w:t>
      </w:r>
    </w:p>
    <w:p w14:paraId="277A5674" w14:textId="77777777" w:rsidR="000217EB" w:rsidRDefault="000217EB" w:rsidP="000217EB"/>
    <w:p w14:paraId="1B5376E9" w14:textId="77777777" w:rsidR="000217EB" w:rsidRDefault="000217EB" w:rsidP="00341110">
      <w:pPr>
        <w:jc w:val="both"/>
      </w:pPr>
      <w:r>
        <w:tab/>
      </w:r>
      <w:r w:rsidRPr="00202E9C">
        <w:rPr>
          <w:b/>
        </w:rPr>
        <w:t>IT IS THEREFORE ORDAINED</w:t>
      </w:r>
      <w:r>
        <w:t xml:space="preserve"> by the Town Council of the Town of McCordsville, Indiana, as follows:</w:t>
      </w:r>
    </w:p>
    <w:p w14:paraId="6C058928" w14:textId="77777777" w:rsidR="000217EB" w:rsidRDefault="000217EB" w:rsidP="000217EB"/>
    <w:p w14:paraId="2B6BAC6F" w14:textId="77777777" w:rsidR="000217EB" w:rsidRDefault="000217EB" w:rsidP="000217EB">
      <w:pPr>
        <w:jc w:val="center"/>
        <w:rPr>
          <w:b/>
        </w:rPr>
      </w:pPr>
      <w:r w:rsidRPr="000217EB">
        <w:rPr>
          <w:b/>
        </w:rPr>
        <w:t>SECTION I</w:t>
      </w:r>
      <w:r w:rsidR="00202E9C">
        <w:rPr>
          <w:b/>
        </w:rPr>
        <w:t xml:space="preserve"> – DEFINITIONS</w:t>
      </w:r>
    </w:p>
    <w:p w14:paraId="5CC2DD30" w14:textId="77777777" w:rsidR="00341110" w:rsidRDefault="00341110" w:rsidP="00202E9C"/>
    <w:p w14:paraId="3AAC637D" w14:textId="77777777" w:rsidR="00341110" w:rsidRDefault="00341110" w:rsidP="00341110">
      <w:pPr>
        <w:jc w:val="both"/>
      </w:pPr>
      <w:r>
        <w:t>The following definitions are guidelines issued by the Indiana Department of Homeland Security.</w:t>
      </w:r>
    </w:p>
    <w:p w14:paraId="02717F37" w14:textId="77777777" w:rsidR="007A74ED" w:rsidRDefault="007A74ED" w:rsidP="00341110">
      <w:pPr>
        <w:jc w:val="both"/>
      </w:pPr>
    </w:p>
    <w:p w14:paraId="572A1B6C" w14:textId="77777777" w:rsidR="007A74ED" w:rsidRDefault="007A74ED" w:rsidP="00341110">
      <w:pPr>
        <w:jc w:val="both"/>
      </w:pPr>
      <w:r w:rsidRPr="007A74ED">
        <w:rPr>
          <w:b/>
        </w:rPr>
        <w:t>Condition White (Clear)</w:t>
      </w:r>
      <w:r>
        <w:t xml:space="preserve"> – No advisories in effect.</w:t>
      </w:r>
    </w:p>
    <w:p w14:paraId="056AF228" w14:textId="77777777" w:rsidR="00341110" w:rsidRDefault="00341110" w:rsidP="00202E9C"/>
    <w:p w14:paraId="72D88C92" w14:textId="77777777" w:rsidR="00202E9C" w:rsidRDefault="00341110" w:rsidP="00341110">
      <w:pPr>
        <w:jc w:val="both"/>
      </w:pPr>
      <w:r w:rsidRPr="00341110">
        <w:rPr>
          <w:b/>
        </w:rPr>
        <w:t>Condition Yellow (Advisory)</w:t>
      </w:r>
      <w:r>
        <w:t xml:space="preserve">  – The lowest level of local travel advisory, means that routine travel or activities may be restricted in areas because of a hazardous situation, and individuals should use caution or avoid those areas. </w:t>
      </w:r>
    </w:p>
    <w:p w14:paraId="7895A509" w14:textId="77777777" w:rsidR="00341110" w:rsidRDefault="00341110" w:rsidP="00341110">
      <w:pPr>
        <w:jc w:val="both"/>
      </w:pPr>
    </w:p>
    <w:p w14:paraId="1FE94EF8" w14:textId="77777777" w:rsidR="00341110" w:rsidRDefault="00341110" w:rsidP="00341110">
      <w:pPr>
        <w:jc w:val="both"/>
      </w:pPr>
      <w:r w:rsidRPr="00AB3D34">
        <w:rPr>
          <w:b/>
        </w:rPr>
        <w:t>Condition Orange (Watch)</w:t>
      </w:r>
      <w:r>
        <w:t xml:space="preserve"> – Means that conditions are </w:t>
      </w:r>
      <w:r>
        <w:rPr>
          <w:i/>
        </w:rPr>
        <w:t>threatening to the safety of the public</w:t>
      </w:r>
      <w:r w:rsidR="00AB3D34">
        <w:t>.  During a “watch” local travel advisory, only essential travel, such as to and from work or in emergency situations, is recommended, and emergency action plans should be implemented…</w:t>
      </w:r>
    </w:p>
    <w:p w14:paraId="54874DF1" w14:textId="77777777" w:rsidR="00E864B8" w:rsidRDefault="00E864B8" w:rsidP="00341110">
      <w:pPr>
        <w:jc w:val="both"/>
      </w:pPr>
    </w:p>
    <w:p w14:paraId="65C60C30" w14:textId="77777777" w:rsidR="00E864B8" w:rsidRPr="00341110" w:rsidRDefault="00E864B8" w:rsidP="00341110">
      <w:pPr>
        <w:jc w:val="both"/>
      </w:pPr>
      <w:r w:rsidRPr="00E864B8">
        <w:rPr>
          <w:b/>
        </w:rPr>
        <w:t>Condition Red (Warning)</w:t>
      </w:r>
      <w:r>
        <w:t xml:space="preserve"> - Means that travel may be restricted to emergency management workers only.  </w:t>
      </w:r>
    </w:p>
    <w:p w14:paraId="79CE6E04" w14:textId="77777777" w:rsidR="000217EB" w:rsidRDefault="0030582D" w:rsidP="000217EB">
      <w:r>
        <w:tab/>
      </w:r>
    </w:p>
    <w:p w14:paraId="7F5F94D2" w14:textId="77777777" w:rsidR="00A43E36" w:rsidRDefault="00A43E36" w:rsidP="00A43E36">
      <w:pPr>
        <w:jc w:val="center"/>
        <w:rPr>
          <w:b/>
        </w:rPr>
      </w:pPr>
      <w:r w:rsidRPr="000217EB">
        <w:rPr>
          <w:b/>
        </w:rPr>
        <w:t xml:space="preserve">SECTION </w:t>
      </w:r>
      <w:r>
        <w:rPr>
          <w:b/>
        </w:rPr>
        <w:t>I</w:t>
      </w:r>
      <w:r w:rsidRPr="000217EB">
        <w:rPr>
          <w:b/>
        </w:rPr>
        <w:t>I</w:t>
      </w:r>
      <w:r>
        <w:rPr>
          <w:b/>
        </w:rPr>
        <w:t xml:space="preserve"> – </w:t>
      </w:r>
      <w:r w:rsidR="00667C5A">
        <w:rPr>
          <w:b/>
        </w:rPr>
        <w:t>CONDITION YELLOW</w:t>
      </w:r>
    </w:p>
    <w:p w14:paraId="10DD48C8" w14:textId="77777777" w:rsidR="00A43E36" w:rsidRDefault="00A43E36" w:rsidP="00A43E36">
      <w:pPr>
        <w:jc w:val="center"/>
      </w:pPr>
    </w:p>
    <w:p w14:paraId="143DEA50" w14:textId="77777777" w:rsidR="00667C5A" w:rsidRDefault="005932D5" w:rsidP="00667C5A">
      <w:pPr>
        <w:jc w:val="both"/>
      </w:pPr>
      <w:r>
        <w:t xml:space="preserve">For the purposes of this ordinance when a Yellow Travel Advisory has been issued for Hancock County, the public is encouraged to remove their automobiles from being parked on the street.  </w:t>
      </w:r>
    </w:p>
    <w:p w14:paraId="2652C7BF" w14:textId="77777777" w:rsidR="00667C5A" w:rsidRDefault="00667C5A" w:rsidP="00667C5A">
      <w:pPr>
        <w:jc w:val="both"/>
      </w:pPr>
    </w:p>
    <w:p w14:paraId="50C5A534" w14:textId="77777777" w:rsidR="00667C5A" w:rsidRDefault="00667C5A" w:rsidP="00667C5A">
      <w:pPr>
        <w:jc w:val="center"/>
        <w:rPr>
          <w:b/>
        </w:rPr>
      </w:pPr>
      <w:r w:rsidRPr="000217EB">
        <w:rPr>
          <w:b/>
        </w:rPr>
        <w:t xml:space="preserve">SECTION </w:t>
      </w:r>
      <w:r>
        <w:rPr>
          <w:b/>
        </w:rPr>
        <w:t>II</w:t>
      </w:r>
      <w:r w:rsidRPr="000217EB">
        <w:rPr>
          <w:b/>
        </w:rPr>
        <w:t>I</w:t>
      </w:r>
      <w:r>
        <w:rPr>
          <w:b/>
        </w:rPr>
        <w:t xml:space="preserve"> – CONDITION ORANGE</w:t>
      </w:r>
      <w:r w:rsidR="004E4240">
        <w:rPr>
          <w:b/>
        </w:rPr>
        <w:t xml:space="preserve"> OR RED</w:t>
      </w:r>
    </w:p>
    <w:p w14:paraId="495FAC48" w14:textId="77777777" w:rsidR="00667C5A" w:rsidRDefault="00667C5A" w:rsidP="00667C5A">
      <w:pPr>
        <w:jc w:val="center"/>
        <w:rPr>
          <w:b/>
        </w:rPr>
      </w:pPr>
    </w:p>
    <w:p w14:paraId="766131AD" w14:textId="77777777" w:rsidR="000217EB" w:rsidRDefault="005932D5" w:rsidP="00667C5A">
      <w:pPr>
        <w:jc w:val="both"/>
      </w:pPr>
      <w:r>
        <w:t xml:space="preserve">When an Orange </w:t>
      </w:r>
      <w:r w:rsidR="00E864B8">
        <w:t xml:space="preserve">or Red </w:t>
      </w:r>
      <w:r>
        <w:t xml:space="preserve">Travel Advisory has been issued for Hancock County, on-street parking shall be prohibited </w:t>
      </w:r>
      <w:r w:rsidR="006D52E6">
        <w:t>and</w:t>
      </w:r>
      <w:r w:rsidR="000217EB">
        <w:t xml:space="preserve"> all vehicles parked on all streets of the town shall be removed by the owner</w:t>
      </w:r>
      <w:r w:rsidR="0030582D">
        <w:t xml:space="preserve"> in order not to </w:t>
      </w:r>
      <w:r w:rsidR="00667C5A">
        <w:t xml:space="preserve">impede </w:t>
      </w:r>
      <w:r w:rsidR="0030582D">
        <w:t>the clearing of such streets.</w:t>
      </w:r>
    </w:p>
    <w:p w14:paraId="09BBACCB" w14:textId="77777777" w:rsidR="0030582D" w:rsidRDefault="0030582D" w:rsidP="0030582D">
      <w:pPr>
        <w:jc w:val="center"/>
        <w:rPr>
          <w:b/>
        </w:rPr>
      </w:pPr>
    </w:p>
    <w:p w14:paraId="7FE08D6E" w14:textId="77777777" w:rsidR="007A74ED" w:rsidRDefault="007A74ED" w:rsidP="0030582D">
      <w:pPr>
        <w:jc w:val="center"/>
        <w:rPr>
          <w:b/>
        </w:rPr>
      </w:pPr>
    </w:p>
    <w:p w14:paraId="649EC32C" w14:textId="77777777" w:rsidR="007A74ED" w:rsidRPr="0030582D" w:rsidRDefault="007A74ED" w:rsidP="0030582D">
      <w:pPr>
        <w:jc w:val="center"/>
        <w:rPr>
          <w:b/>
        </w:rPr>
      </w:pPr>
    </w:p>
    <w:p w14:paraId="39B265E5" w14:textId="77777777" w:rsidR="0030582D" w:rsidRDefault="009D022A" w:rsidP="0030582D">
      <w:pPr>
        <w:jc w:val="center"/>
        <w:rPr>
          <w:b/>
        </w:rPr>
      </w:pPr>
      <w:r>
        <w:rPr>
          <w:b/>
        </w:rPr>
        <w:t>SECTION IV</w:t>
      </w:r>
      <w:r w:rsidR="00667C5A">
        <w:rPr>
          <w:b/>
        </w:rPr>
        <w:t xml:space="preserve"> – DUTY OF THE POLICE DEPARTMENT</w:t>
      </w:r>
    </w:p>
    <w:p w14:paraId="0BFBE626" w14:textId="77777777" w:rsidR="0030582D" w:rsidRPr="0030582D" w:rsidRDefault="0030582D" w:rsidP="0030582D">
      <w:pPr>
        <w:jc w:val="center"/>
        <w:rPr>
          <w:b/>
        </w:rPr>
      </w:pPr>
    </w:p>
    <w:p w14:paraId="59B8FF1E" w14:textId="77777777" w:rsidR="000217EB" w:rsidRDefault="005932D5" w:rsidP="00667C5A">
      <w:pPr>
        <w:jc w:val="both"/>
      </w:pPr>
      <w:r>
        <w:t>At the issuance of an Orange</w:t>
      </w:r>
      <w:r w:rsidR="00E864B8">
        <w:t xml:space="preserve"> or Red</w:t>
      </w:r>
      <w:r>
        <w:t xml:space="preserve"> Travel Advisory in Hancock County, i</w:t>
      </w:r>
      <w:r w:rsidR="000217EB">
        <w:t xml:space="preserve">t shall be the duty of the McCordsville Police Department to issue parking </w:t>
      </w:r>
      <w:r w:rsidR="00667C5A">
        <w:t xml:space="preserve">violations to the owner of the vehicle(s) found in </w:t>
      </w:r>
      <w:r w:rsidR="000217EB">
        <w:t>violat</w:t>
      </w:r>
      <w:r w:rsidR="00667C5A">
        <w:t>ion</w:t>
      </w:r>
      <w:r w:rsidR="000217EB">
        <w:t xml:space="preserve"> this section</w:t>
      </w:r>
      <w:r w:rsidR="0030582D">
        <w:t>.  Further</w:t>
      </w:r>
      <w:r w:rsidR="00667C5A">
        <w:t>more</w:t>
      </w:r>
      <w:r w:rsidR="0030582D">
        <w:t xml:space="preserve">, </w:t>
      </w:r>
      <w:r w:rsidR="000217EB">
        <w:t>if s</w:t>
      </w:r>
      <w:r w:rsidR="007A74ED">
        <w:t xml:space="preserve">aid vehicle(s) have not been </w:t>
      </w:r>
      <w:r w:rsidR="000217EB">
        <w:t xml:space="preserve">removed from the streets after </w:t>
      </w:r>
      <w:r>
        <w:t>the issuance of an Orange Travel Advisory in Hancock County</w:t>
      </w:r>
      <w:r w:rsidR="000217EB">
        <w:t xml:space="preserve">, and after </w:t>
      </w:r>
      <w:r w:rsidR="007A74ED">
        <w:t xml:space="preserve">the issuance of a parking violation, </w:t>
      </w:r>
      <w:r w:rsidR="000217EB">
        <w:t>it shall be the duty of the McCordsville Police Department</w:t>
      </w:r>
      <w:r w:rsidR="007A74ED">
        <w:t xml:space="preserve">, when possible, </w:t>
      </w:r>
      <w:r w:rsidR="000217EB">
        <w:t xml:space="preserve">to forthwith employ some reputable person to remove such vehicles from the streets and store them at a garage or within a vehicle </w:t>
      </w:r>
      <w:r w:rsidR="007A74ED">
        <w:t>im</w:t>
      </w:r>
      <w:r w:rsidR="000217EB">
        <w:t>pound, and the reasonable cost of such removal and storage shall be paid by the owners of the vehicles to the owner of the garage or pound at the time the owners take possession of their vehicles.  Possession shall not be given to an owner until the expenses and costs are first paid.</w:t>
      </w:r>
      <w:r w:rsidR="00F95670">
        <w:t xml:space="preserve">  </w:t>
      </w:r>
    </w:p>
    <w:p w14:paraId="29200E65" w14:textId="77777777" w:rsidR="00F95670" w:rsidRDefault="00F95670" w:rsidP="000217EB"/>
    <w:p w14:paraId="4DD51321" w14:textId="77777777" w:rsidR="00F95670" w:rsidRDefault="009D022A" w:rsidP="00F95670">
      <w:pPr>
        <w:jc w:val="center"/>
        <w:rPr>
          <w:b/>
        </w:rPr>
      </w:pPr>
      <w:r>
        <w:rPr>
          <w:b/>
        </w:rPr>
        <w:t>SECTION V</w:t>
      </w:r>
      <w:r w:rsidR="007A74ED">
        <w:rPr>
          <w:b/>
        </w:rPr>
        <w:t xml:space="preserve"> - FINES</w:t>
      </w:r>
    </w:p>
    <w:p w14:paraId="024BBC0C" w14:textId="77777777" w:rsidR="00F95670" w:rsidRDefault="00F95670" w:rsidP="00F95670">
      <w:pPr>
        <w:jc w:val="center"/>
        <w:rPr>
          <w:b/>
        </w:rPr>
      </w:pPr>
    </w:p>
    <w:p w14:paraId="2E79D0C8" w14:textId="77777777" w:rsidR="00F95670" w:rsidRDefault="00F95670" w:rsidP="00F95670">
      <w:r>
        <w:t xml:space="preserve">The fine for parking on the street during an Orange </w:t>
      </w:r>
      <w:r w:rsidR="00E864B8">
        <w:t xml:space="preserve">or Red </w:t>
      </w:r>
      <w:r>
        <w:t>Travel Advisory shall be in accordance with the "Parking in Town Limits" fine found in Ordinance 081412C.</w:t>
      </w:r>
    </w:p>
    <w:p w14:paraId="124B59E2" w14:textId="77777777" w:rsidR="00F95670" w:rsidRDefault="00F95670" w:rsidP="00F95670"/>
    <w:p w14:paraId="6FC3F9AE" w14:textId="77777777" w:rsidR="00F95670" w:rsidRDefault="009D022A" w:rsidP="00F95670">
      <w:pPr>
        <w:jc w:val="center"/>
        <w:rPr>
          <w:b/>
        </w:rPr>
      </w:pPr>
      <w:r>
        <w:rPr>
          <w:b/>
        </w:rPr>
        <w:t xml:space="preserve">SECTION </w:t>
      </w:r>
      <w:r w:rsidR="00F95670">
        <w:rPr>
          <w:b/>
        </w:rPr>
        <w:t>V</w:t>
      </w:r>
      <w:r>
        <w:rPr>
          <w:b/>
        </w:rPr>
        <w:t>I</w:t>
      </w:r>
      <w:r w:rsidR="007A74ED">
        <w:rPr>
          <w:b/>
        </w:rPr>
        <w:t xml:space="preserve"> – CONDITIONAL WAIVER</w:t>
      </w:r>
    </w:p>
    <w:p w14:paraId="4C4E8C75" w14:textId="77777777" w:rsidR="00F95670" w:rsidRDefault="00F95670" w:rsidP="00F95670">
      <w:pPr>
        <w:rPr>
          <w:b/>
        </w:rPr>
      </w:pPr>
    </w:p>
    <w:p w14:paraId="7C6F5545" w14:textId="77777777" w:rsidR="00F95670" w:rsidRPr="00F95670" w:rsidRDefault="00F95670" w:rsidP="00F95670">
      <w:r>
        <w:t xml:space="preserve">During the time that an Orange </w:t>
      </w:r>
      <w:r w:rsidR="00E864B8">
        <w:t xml:space="preserve">or Red </w:t>
      </w:r>
      <w:r>
        <w:t xml:space="preserve">Travel Advisory has been issued for Hancock County, the provision of Ordinance 081412A regarding the prohibition of parking over a sidewalk shall be waived until Travel Status has been returned to White. </w:t>
      </w:r>
    </w:p>
    <w:p w14:paraId="56272011" w14:textId="77777777" w:rsidR="0030582D" w:rsidRDefault="0030582D" w:rsidP="000217EB"/>
    <w:p w14:paraId="36060A83" w14:textId="77777777" w:rsidR="0030582D" w:rsidRDefault="00F95670" w:rsidP="0030582D">
      <w:pPr>
        <w:jc w:val="center"/>
        <w:rPr>
          <w:b/>
        </w:rPr>
      </w:pPr>
      <w:r>
        <w:rPr>
          <w:b/>
        </w:rPr>
        <w:t>SECTION V</w:t>
      </w:r>
      <w:r w:rsidR="009D022A">
        <w:rPr>
          <w:b/>
        </w:rPr>
        <w:t>II</w:t>
      </w:r>
    </w:p>
    <w:p w14:paraId="20CE115E" w14:textId="77777777" w:rsidR="0030582D" w:rsidRDefault="0030582D" w:rsidP="0030582D">
      <w:pPr>
        <w:jc w:val="center"/>
        <w:rPr>
          <w:b/>
        </w:rPr>
      </w:pPr>
    </w:p>
    <w:p w14:paraId="1C7D0B75" w14:textId="77777777" w:rsidR="0030582D" w:rsidRDefault="0030582D" w:rsidP="0030582D">
      <w:r>
        <w:tab/>
        <w:t>This Ordinance shall be in full force and effect from and after its passage, due publication and posting as required by law within the Town of McCordsville, Indiana.</w:t>
      </w:r>
    </w:p>
    <w:p w14:paraId="042D45D9" w14:textId="77777777" w:rsidR="0030582D" w:rsidRDefault="0030582D" w:rsidP="0030582D"/>
    <w:p w14:paraId="57DD4E1A" w14:textId="631DD23E" w:rsidR="0030582D" w:rsidRDefault="0030582D" w:rsidP="0030582D">
      <w:r>
        <w:tab/>
        <w:t>Introduced and filed on the_</w:t>
      </w:r>
      <w:r w:rsidR="00506F83">
        <w:t>8</w:t>
      </w:r>
      <w:r>
        <w:t>____ day of __</w:t>
      </w:r>
      <w:r w:rsidR="00506F83">
        <w:t>April</w:t>
      </w:r>
      <w:r>
        <w:t>____, 2014.  A motion to consider on first reading on the day of introduction was offered and sustained by a vote of ___ in favor and ____ opposed.</w:t>
      </w:r>
    </w:p>
    <w:p w14:paraId="600A2518" w14:textId="77777777" w:rsidR="0030582D" w:rsidRDefault="0030582D" w:rsidP="0030582D"/>
    <w:p w14:paraId="003DE7E8" w14:textId="77777777" w:rsidR="0030582D" w:rsidRDefault="0030582D" w:rsidP="0030582D">
      <w:pPr>
        <w:jc w:val="center"/>
        <w:rPr>
          <w:b/>
        </w:rPr>
      </w:pPr>
      <w:r w:rsidRPr="0030582D">
        <w:rPr>
          <w:b/>
        </w:rPr>
        <w:t xml:space="preserve">TOWN COUNCIL OF THE TOWN OF </w:t>
      </w:r>
      <w:proofErr w:type="spellStart"/>
      <w:r w:rsidRPr="0030582D">
        <w:rPr>
          <w:b/>
        </w:rPr>
        <w:t>McCORDSVILLE</w:t>
      </w:r>
      <w:proofErr w:type="spellEnd"/>
      <w:r w:rsidRPr="0030582D">
        <w:rPr>
          <w:b/>
        </w:rPr>
        <w:t>, INDIANA</w:t>
      </w:r>
    </w:p>
    <w:p w14:paraId="61F66F1E" w14:textId="77777777" w:rsidR="0030582D" w:rsidRDefault="0030582D" w:rsidP="0030582D">
      <w:pPr>
        <w:jc w:val="center"/>
        <w:rPr>
          <w:b/>
        </w:rPr>
      </w:pPr>
    </w:p>
    <w:p w14:paraId="4611C8D0" w14:textId="77777777" w:rsidR="0030582D" w:rsidRDefault="0030582D" w:rsidP="0030582D">
      <w:pPr>
        <w:rPr>
          <w:b/>
        </w:rPr>
      </w:pPr>
      <w:r>
        <w:rPr>
          <w:b/>
        </w:rPr>
        <w:t>Voting Affirmative</w:t>
      </w:r>
      <w:r>
        <w:rPr>
          <w:b/>
        </w:rPr>
        <w:tab/>
      </w:r>
      <w:r>
        <w:rPr>
          <w:b/>
        </w:rPr>
        <w:tab/>
      </w:r>
      <w:r>
        <w:rPr>
          <w:b/>
        </w:rPr>
        <w:tab/>
      </w:r>
      <w:r>
        <w:rPr>
          <w:b/>
        </w:rPr>
        <w:tab/>
      </w:r>
      <w:r>
        <w:rPr>
          <w:b/>
        </w:rPr>
        <w:tab/>
        <w:t>Voting Opposed</w:t>
      </w:r>
    </w:p>
    <w:p w14:paraId="33519F8A" w14:textId="77777777" w:rsidR="0030582D" w:rsidRDefault="0030582D" w:rsidP="0030582D">
      <w:pPr>
        <w:rPr>
          <w:b/>
        </w:rPr>
      </w:pPr>
    </w:p>
    <w:p w14:paraId="5D625203" w14:textId="77777777" w:rsidR="0030582D" w:rsidRPr="0030582D" w:rsidRDefault="0030582D" w:rsidP="0030582D">
      <w:pPr>
        <w:rPr>
          <w:b/>
        </w:rPr>
      </w:pPr>
    </w:p>
    <w:sectPr w:rsidR="0030582D" w:rsidRPr="003058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B"/>
    <w:rsid w:val="000217EB"/>
    <w:rsid w:val="00202E9C"/>
    <w:rsid w:val="0030582D"/>
    <w:rsid w:val="00341110"/>
    <w:rsid w:val="004E4240"/>
    <w:rsid w:val="00506F83"/>
    <w:rsid w:val="005932D5"/>
    <w:rsid w:val="00651154"/>
    <w:rsid w:val="00667C5A"/>
    <w:rsid w:val="006D52E6"/>
    <w:rsid w:val="0077518A"/>
    <w:rsid w:val="007A74ED"/>
    <w:rsid w:val="009D022A"/>
    <w:rsid w:val="00A43E36"/>
    <w:rsid w:val="00AB3D34"/>
    <w:rsid w:val="00DB5E74"/>
    <w:rsid w:val="00E864B8"/>
    <w:rsid w:val="00F064BA"/>
    <w:rsid w:val="00F9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D211B"/>
  <w15:docId w15:val="{A3533BD8-7117-4E29-AECD-066F3FCE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Galbraith</dc:creator>
  <cp:lastModifiedBy>Tonya Galbraith</cp:lastModifiedBy>
  <cp:revision>2</cp:revision>
  <dcterms:created xsi:type="dcterms:W3CDTF">2021-02-15T16:57:00Z</dcterms:created>
  <dcterms:modified xsi:type="dcterms:W3CDTF">2021-02-15T16:57:00Z</dcterms:modified>
</cp:coreProperties>
</file>