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671E45" w14:textId="54E64E86" w:rsidR="00B63B96" w:rsidRPr="002E6DB0" w:rsidRDefault="00056A10" w:rsidP="002E6DB0">
      <w:pPr>
        <w:jc w:val="center"/>
        <w:rPr>
          <w:b/>
          <w:bCs/>
          <w:sz w:val="44"/>
          <w:szCs w:val="44"/>
        </w:rPr>
      </w:pPr>
      <w:bookmarkStart w:id="0" w:name="_GoBack"/>
      <w:bookmarkEnd w:id="0"/>
      <w:r w:rsidRPr="002E6DB0">
        <w:rPr>
          <w:b/>
          <w:bCs/>
          <w:sz w:val="44"/>
          <w:szCs w:val="44"/>
        </w:rPr>
        <w:t>Redevelopment Commission Meeting Minutes</w:t>
      </w:r>
    </w:p>
    <w:p w14:paraId="225F4DF6" w14:textId="3005A0D1" w:rsidR="00056A10" w:rsidRPr="002E6DB0" w:rsidRDefault="00056A10" w:rsidP="002E6DB0">
      <w:pPr>
        <w:jc w:val="center"/>
        <w:rPr>
          <w:b/>
          <w:bCs/>
          <w:sz w:val="44"/>
          <w:szCs w:val="44"/>
        </w:rPr>
      </w:pPr>
      <w:r w:rsidRPr="002E6DB0">
        <w:rPr>
          <w:b/>
          <w:bCs/>
          <w:sz w:val="44"/>
          <w:szCs w:val="44"/>
        </w:rPr>
        <w:t>February 4, 2020</w:t>
      </w:r>
    </w:p>
    <w:p w14:paraId="62F74FBC" w14:textId="44BAC905" w:rsidR="00056A10" w:rsidRPr="002E6DB0" w:rsidRDefault="00056A10">
      <w:pPr>
        <w:rPr>
          <w:b/>
          <w:bCs/>
        </w:rPr>
      </w:pPr>
    </w:p>
    <w:p w14:paraId="4CBEA9F8" w14:textId="2A826E19" w:rsidR="00056A10" w:rsidRDefault="00056A10">
      <w:r w:rsidRPr="002E6DB0">
        <w:rPr>
          <w:b/>
          <w:bCs/>
        </w:rPr>
        <w:t>Opening and Roll Call</w:t>
      </w:r>
      <w:r>
        <w:t>-Suzanne Short</w:t>
      </w:r>
    </w:p>
    <w:p w14:paraId="68C68D32" w14:textId="04FC931C" w:rsidR="00056A10" w:rsidRDefault="00056A10">
      <w:r w:rsidRPr="002E6DB0">
        <w:rPr>
          <w:b/>
          <w:bCs/>
        </w:rPr>
        <w:t>Present</w:t>
      </w:r>
      <w:r>
        <w:t>: Suzanne Short</w:t>
      </w:r>
      <w:r w:rsidR="002E074A">
        <w:t>-President</w:t>
      </w:r>
      <w:r>
        <w:t>, Brian Hurley</w:t>
      </w:r>
      <w:r w:rsidR="002E074A">
        <w:t>-Secretary</w:t>
      </w:r>
      <w:r>
        <w:t xml:space="preserve">, Donetta Gee-Weiler, Alex Jordan, Shelley </w:t>
      </w:r>
      <w:r w:rsidR="002E074A">
        <w:t>Haney</w:t>
      </w:r>
      <w:r w:rsidR="002E6DB0">
        <w:t>-</w:t>
      </w:r>
      <w:r w:rsidR="002E074A">
        <w:t>Vice President</w:t>
      </w:r>
      <w:r>
        <w:t>, Shannon W</w:t>
      </w:r>
      <w:r w:rsidR="00353268">
        <w:t>alls</w:t>
      </w:r>
      <w:r w:rsidR="002E074A">
        <w:t>-MVCSC Board Liaison</w:t>
      </w:r>
    </w:p>
    <w:p w14:paraId="1890C0B8" w14:textId="141156A3" w:rsidR="00056A10" w:rsidRDefault="00353268">
      <w:r w:rsidRPr="002E6DB0">
        <w:rPr>
          <w:b/>
          <w:bCs/>
        </w:rPr>
        <w:t>Absent</w:t>
      </w:r>
      <w:r>
        <w:t>: Larry Longman</w:t>
      </w:r>
      <w:r w:rsidR="002E074A">
        <w:t>-Town Council Liaison</w:t>
      </w:r>
    </w:p>
    <w:p w14:paraId="286D27C9" w14:textId="279D2E37" w:rsidR="00056A10" w:rsidRPr="002E6DB0" w:rsidRDefault="00056A10">
      <w:pPr>
        <w:rPr>
          <w:b/>
          <w:bCs/>
        </w:rPr>
      </w:pPr>
      <w:r w:rsidRPr="002E6DB0">
        <w:rPr>
          <w:b/>
          <w:bCs/>
        </w:rPr>
        <w:t>Others Present</w:t>
      </w:r>
      <w:r>
        <w:t>: Tonya Galbraith</w:t>
      </w:r>
      <w:r w:rsidR="002E074A">
        <w:t>-Town Manager</w:t>
      </w:r>
      <w:r>
        <w:t>, Ryan Crum</w:t>
      </w:r>
      <w:r w:rsidR="002E074A">
        <w:t>-Director of Planning and Building and</w:t>
      </w:r>
      <w:r>
        <w:t xml:space="preserve"> Attorney </w:t>
      </w:r>
      <w:r w:rsidR="002E074A">
        <w:t>Gregg Morelock</w:t>
      </w:r>
    </w:p>
    <w:p w14:paraId="42E29117" w14:textId="5402C3DA" w:rsidR="00056A10" w:rsidRDefault="00056A10">
      <w:r w:rsidRPr="002E6DB0">
        <w:rPr>
          <w:b/>
          <w:bCs/>
        </w:rPr>
        <w:t>Approval of Minutes</w:t>
      </w:r>
      <w:r>
        <w:t>-</w:t>
      </w:r>
      <w:r w:rsidR="00E107C1">
        <w:t xml:space="preserve"> </w:t>
      </w:r>
      <w:r>
        <w:t>January 7, 2020</w:t>
      </w:r>
    </w:p>
    <w:p w14:paraId="12F16C37" w14:textId="1C6D20AD" w:rsidR="002E074A" w:rsidRDefault="002E074A">
      <w:r>
        <w:t>Ms. Gee-Weiler made a motion to approve January 7, 2020 meeting minutes. Second by Mr. Hurley and passed 5/0</w:t>
      </w:r>
    </w:p>
    <w:p w14:paraId="44D0FE41" w14:textId="24A69069" w:rsidR="00056A10" w:rsidRPr="002E6DB0" w:rsidRDefault="00056A10">
      <w:pPr>
        <w:rPr>
          <w:b/>
          <w:bCs/>
        </w:rPr>
      </w:pPr>
      <w:r w:rsidRPr="002E6DB0">
        <w:rPr>
          <w:b/>
          <w:bCs/>
        </w:rPr>
        <w:t>Indy Partnership dues</w:t>
      </w:r>
    </w:p>
    <w:p w14:paraId="24FED068" w14:textId="3988F6CB" w:rsidR="002E074A" w:rsidRDefault="002E074A">
      <w:r>
        <w:t xml:space="preserve">These are yearly dues based on population. Ms. Galbraith will </w:t>
      </w:r>
      <w:proofErr w:type="gramStart"/>
      <w:r>
        <w:t>provide</w:t>
      </w:r>
      <w:r w:rsidR="00E107C1">
        <w:t>d</w:t>
      </w:r>
      <w:proofErr w:type="gramEnd"/>
      <w:r>
        <w:t xml:space="preserve"> information on benefits </w:t>
      </w:r>
      <w:r w:rsidR="004542E5">
        <w:t>to commission</w:t>
      </w:r>
      <w:r>
        <w:t xml:space="preserve"> members. Motion to pay Invoice # 400014619 in the amount of $7,110.00 to Indy Chamber was made by Ms. Haney. Second by Ms. Gee-Weiler and passed 5/0.  This is dues for Accelerated Indy Campaign for Regional Economic Development</w:t>
      </w:r>
      <w:r w:rsidR="00E107C1">
        <w:t>.</w:t>
      </w:r>
    </w:p>
    <w:p w14:paraId="105B2146" w14:textId="439A07C4" w:rsidR="00056A10" w:rsidRPr="002E6DB0" w:rsidRDefault="00056A10">
      <w:pPr>
        <w:rPr>
          <w:b/>
          <w:bCs/>
        </w:rPr>
      </w:pPr>
      <w:r w:rsidRPr="002E6DB0">
        <w:rPr>
          <w:b/>
          <w:bCs/>
        </w:rPr>
        <w:t>Budget Report</w:t>
      </w:r>
    </w:p>
    <w:p w14:paraId="0728CA0A" w14:textId="61A82E37" w:rsidR="002E074A" w:rsidRDefault="002E074A">
      <w:r>
        <w:t>Budget Report was prepared and made available by Staci Sta</w:t>
      </w:r>
      <w:r w:rsidR="00115446">
        <w:t>rcher, Clerk-Treasurer</w:t>
      </w:r>
    </w:p>
    <w:p w14:paraId="28EDB567" w14:textId="7BABACF3" w:rsidR="00056A10" w:rsidRDefault="00056A10">
      <w:r w:rsidRPr="002E6DB0">
        <w:rPr>
          <w:b/>
          <w:bCs/>
        </w:rPr>
        <w:t>Next Steps Update-</w:t>
      </w:r>
      <w:r>
        <w:t>Veridus (Marlon Webb)</w:t>
      </w:r>
    </w:p>
    <w:p w14:paraId="3F2D2156" w14:textId="104C4F91" w:rsidR="00115446" w:rsidRDefault="00115446">
      <w:r>
        <w:t>Follow up by Mr. Webb. The process is on hold until Town Council approves plan</w:t>
      </w:r>
    </w:p>
    <w:p w14:paraId="2CE4D738" w14:textId="5A952C51" w:rsidR="00056A10" w:rsidRDefault="00056A10">
      <w:r w:rsidRPr="002E6DB0">
        <w:rPr>
          <w:b/>
          <w:bCs/>
        </w:rPr>
        <w:t>Connectivity Study update</w:t>
      </w:r>
      <w:r>
        <w:t>-Ryan Crum</w:t>
      </w:r>
    </w:p>
    <w:p w14:paraId="27D1F392" w14:textId="6A58D1FC" w:rsidR="00115446" w:rsidRDefault="00115446">
      <w:r>
        <w:t xml:space="preserve">Mr. Crum recently met with all three landowners involved. </w:t>
      </w:r>
      <w:r w:rsidR="00E107C1">
        <w:t>The d</w:t>
      </w:r>
      <w:r>
        <w:t xml:space="preserve">iscussion </w:t>
      </w:r>
      <w:r w:rsidR="00E107C1">
        <w:t xml:space="preserve">was </w:t>
      </w:r>
      <w:r>
        <w:t xml:space="preserve">led by </w:t>
      </w:r>
      <w:r w:rsidR="002E6DB0">
        <w:t>Crossroad</w:t>
      </w:r>
      <w:r w:rsidR="00E107C1">
        <w:t xml:space="preserve"> Engineering and Tim Jensen of Veridus Group. The discussion</w:t>
      </w:r>
      <w:r w:rsidR="002E6DB0">
        <w:t xml:space="preserve"> </w:t>
      </w:r>
      <w:r w:rsidR="001B0CF4">
        <w:t>included town</w:t>
      </w:r>
      <w:r>
        <w:t xml:space="preserve"> goals and the</w:t>
      </w:r>
      <w:r w:rsidR="002E6DB0">
        <w:t xml:space="preserve"> </w:t>
      </w:r>
      <w:r w:rsidR="001B0CF4">
        <w:t>owner’s</w:t>
      </w:r>
      <w:r>
        <w:t xml:space="preserve"> ideas for land use. There is a preliminary road layout. The meeting was very </w:t>
      </w:r>
      <w:r w:rsidR="003D5FB5">
        <w:t>positive,</w:t>
      </w:r>
      <w:r>
        <w:t xml:space="preserve"> a</w:t>
      </w:r>
      <w:r w:rsidR="001B0CF4">
        <w:t>nd a</w:t>
      </w:r>
      <w:r>
        <w:t xml:space="preserve"> study will be </w:t>
      </w:r>
      <w:r w:rsidR="00E107C1">
        <w:t xml:space="preserve">completed in </w:t>
      </w:r>
      <w:r>
        <w:t>April/Ma</w:t>
      </w:r>
      <w:r w:rsidR="00E107C1">
        <w:t>y</w:t>
      </w:r>
      <w:r>
        <w:t>. Mr. Crum will have more to report in March.</w:t>
      </w:r>
    </w:p>
    <w:p w14:paraId="1A6FF41E" w14:textId="5C445CEC" w:rsidR="00056A10" w:rsidRDefault="00056A10">
      <w:r w:rsidRPr="002E6DB0">
        <w:rPr>
          <w:b/>
          <w:bCs/>
        </w:rPr>
        <w:t>Invoice Approval</w:t>
      </w:r>
      <w:r w:rsidR="00E107C1">
        <w:rPr>
          <w:b/>
          <w:bCs/>
        </w:rPr>
        <w:t xml:space="preserve"> – </w:t>
      </w:r>
      <w:r w:rsidR="00E107C1" w:rsidRPr="00E107C1">
        <w:t>No additional invoices</w:t>
      </w:r>
    </w:p>
    <w:p w14:paraId="76AAE62F" w14:textId="72C4122D" w:rsidR="00056A10" w:rsidRPr="002E6DB0" w:rsidRDefault="00056A10">
      <w:pPr>
        <w:rPr>
          <w:b/>
          <w:bCs/>
        </w:rPr>
      </w:pPr>
      <w:r w:rsidRPr="002E6DB0">
        <w:rPr>
          <w:b/>
          <w:bCs/>
        </w:rPr>
        <w:t>Council Liaison Report</w:t>
      </w:r>
    </w:p>
    <w:p w14:paraId="66FA3F68" w14:textId="61702463" w:rsidR="00115446" w:rsidRDefault="00115446">
      <w:r>
        <w:t xml:space="preserve">Mr. Longman was not present at the meeting, so Ms. Galbraith gave an update.  New elected officials were sworn in. New President of Town Council is Barry Wood. Tom Strayer is </w:t>
      </w:r>
      <w:r w:rsidR="00E107C1">
        <w:t>V</w:t>
      </w:r>
      <w:r>
        <w:t xml:space="preserve">ice President. There was a Town Center presentation and information on the WWTP expansion was delivered by Mr. Witsman. There was a preliminary presentation by Premier Land Co. which will be called Pine Vail Estates and is </w:t>
      </w:r>
      <w:r>
        <w:lastRenderedPageBreak/>
        <w:t xml:space="preserve">located on </w:t>
      </w:r>
      <w:r w:rsidR="00E107C1">
        <w:t>CR</w:t>
      </w:r>
      <w:r>
        <w:t xml:space="preserve">700W south of Deer Crossing. The plan will go to the Plan Commission. </w:t>
      </w:r>
      <w:r w:rsidR="00E107C1">
        <w:t>The a</w:t>
      </w:r>
      <w:r w:rsidR="002E6DB0">
        <w:t>nnexation</w:t>
      </w:r>
      <w:r w:rsidR="00E107C1">
        <w:t xml:space="preserve"> of </w:t>
      </w:r>
      <w:proofErr w:type="spellStart"/>
      <w:r w:rsidR="00E107C1">
        <w:t>Sagebrook</w:t>
      </w:r>
      <w:proofErr w:type="spellEnd"/>
      <w:r w:rsidR="00E107C1">
        <w:t xml:space="preserve"> and Meadows at </w:t>
      </w:r>
      <w:r w:rsidR="002E6DB0">
        <w:t>will</w:t>
      </w:r>
      <w:r>
        <w:t xml:space="preserve"> be final March 19, 2020. </w:t>
      </w:r>
    </w:p>
    <w:p w14:paraId="1583DFEF" w14:textId="098997FB" w:rsidR="00056A10" w:rsidRPr="002E6DB0" w:rsidRDefault="00056A10">
      <w:pPr>
        <w:rPr>
          <w:b/>
          <w:bCs/>
        </w:rPr>
      </w:pPr>
      <w:r w:rsidRPr="002E6DB0">
        <w:rPr>
          <w:b/>
          <w:bCs/>
        </w:rPr>
        <w:t>Old Business</w:t>
      </w:r>
    </w:p>
    <w:p w14:paraId="7E983D44" w14:textId="59AD1046" w:rsidR="00115446" w:rsidRDefault="00115446">
      <w:r>
        <w:t>none</w:t>
      </w:r>
    </w:p>
    <w:p w14:paraId="46620FD7" w14:textId="04957303" w:rsidR="00056A10" w:rsidRPr="002E6DB0" w:rsidRDefault="00056A10">
      <w:pPr>
        <w:rPr>
          <w:b/>
          <w:bCs/>
        </w:rPr>
      </w:pPr>
      <w:r w:rsidRPr="002E6DB0">
        <w:rPr>
          <w:b/>
          <w:bCs/>
        </w:rPr>
        <w:t>New Business</w:t>
      </w:r>
    </w:p>
    <w:p w14:paraId="7469E4F2" w14:textId="11969CA9" w:rsidR="002E6DB0" w:rsidRDefault="002E6DB0">
      <w:r>
        <w:t xml:space="preserve">Randy Sorrell gave a quick county </w:t>
      </w:r>
      <w:r w:rsidR="00E107C1">
        <w:t xml:space="preserve">economic development </w:t>
      </w:r>
      <w:r>
        <w:t>presentation which include</w:t>
      </w:r>
      <w:r w:rsidR="00E107C1">
        <w:t>d</w:t>
      </w:r>
      <w:r>
        <w:t xml:space="preserve"> the Amazon fulfillment center announcement. </w:t>
      </w:r>
    </w:p>
    <w:p w14:paraId="574DB283" w14:textId="02402C5E" w:rsidR="002E6DB0" w:rsidRDefault="002E6DB0">
      <w:r>
        <w:t xml:space="preserve">Ms. Walls gave an update from </w:t>
      </w:r>
      <w:r w:rsidR="00E107C1">
        <w:t xml:space="preserve">the </w:t>
      </w:r>
      <w:r>
        <w:t xml:space="preserve">Mount Vernon </w:t>
      </w:r>
      <w:r w:rsidR="00E107C1">
        <w:t xml:space="preserve">Community Champions </w:t>
      </w:r>
      <w:r>
        <w:t xml:space="preserve">public meeting that was held January 21, 2020. Public opinion and shared data </w:t>
      </w:r>
      <w:r w:rsidR="00E107C1">
        <w:t xml:space="preserve">are currently </w:t>
      </w:r>
      <w:r>
        <w:t>being evaluated. The plan is to bring a decision to the School Board in the Spring. All information will be available on the website.</w:t>
      </w:r>
    </w:p>
    <w:p w14:paraId="722DDB37" w14:textId="72F2C9D1" w:rsidR="00056A10" w:rsidRDefault="00056A10">
      <w:r w:rsidRPr="002E6DB0">
        <w:rPr>
          <w:b/>
          <w:bCs/>
        </w:rPr>
        <w:t>Next meeting</w:t>
      </w:r>
      <w:r>
        <w:t>-</w:t>
      </w:r>
      <w:r w:rsidR="00E107C1">
        <w:t xml:space="preserve"> </w:t>
      </w:r>
      <w:r>
        <w:t>March 3, 2020</w:t>
      </w:r>
    </w:p>
    <w:p w14:paraId="78E5D9F0" w14:textId="767B8142" w:rsidR="00056A10" w:rsidRPr="002E6DB0" w:rsidRDefault="00056A10">
      <w:pPr>
        <w:rPr>
          <w:b/>
          <w:bCs/>
        </w:rPr>
      </w:pPr>
      <w:r w:rsidRPr="002E6DB0">
        <w:rPr>
          <w:b/>
          <w:bCs/>
        </w:rPr>
        <w:t>Adjourn</w:t>
      </w:r>
    </w:p>
    <w:p w14:paraId="7B1AC4FF" w14:textId="1BCBCEB7" w:rsidR="002E6DB0" w:rsidRDefault="002E6DB0">
      <w:r>
        <w:t>Motion to adjourn was made by Ms. Gee-Weiler. Second was made by Mr. Hurley. Passed 5/0</w:t>
      </w:r>
    </w:p>
    <w:p w14:paraId="48875862" w14:textId="77777777" w:rsidR="00056A10" w:rsidRDefault="00056A10"/>
    <w:sectPr w:rsidR="00056A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A10"/>
    <w:rsid w:val="00056A10"/>
    <w:rsid w:val="0007075C"/>
    <w:rsid w:val="00115446"/>
    <w:rsid w:val="001B0CF4"/>
    <w:rsid w:val="002E074A"/>
    <w:rsid w:val="002E6DB0"/>
    <w:rsid w:val="00353268"/>
    <w:rsid w:val="003D5FB5"/>
    <w:rsid w:val="004542E5"/>
    <w:rsid w:val="00826982"/>
    <w:rsid w:val="00A87247"/>
    <w:rsid w:val="00B63B96"/>
    <w:rsid w:val="00C66853"/>
    <w:rsid w:val="00E10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38308B"/>
  <w15:chartTrackingRefBased/>
  <w15:docId w15:val="{38E0E1E2-9590-47A8-9F60-47B8E1E98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82DF9A155BF5429A0A4A29345F02E0" ma:contentTypeVersion="11" ma:contentTypeDescription="Create a new document." ma:contentTypeScope="" ma:versionID="9f6fa7a91082af5b129845fbba60be00">
  <xsd:schema xmlns:xsd="http://www.w3.org/2001/XMLSchema" xmlns:xs="http://www.w3.org/2001/XMLSchema" xmlns:p="http://schemas.microsoft.com/office/2006/metadata/properties" xmlns:ns3="709a6d63-2c5b-4c19-a05a-b93d0ae095f0" xmlns:ns4="66078fc2-debf-402f-a651-2eea139bb4a3" targetNamespace="http://schemas.microsoft.com/office/2006/metadata/properties" ma:root="true" ma:fieldsID="056b46300eaf7d12a7f8290d55d71d11" ns3:_="" ns4:_="">
    <xsd:import namespace="709a6d63-2c5b-4c19-a05a-b93d0ae095f0"/>
    <xsd:import namespace="66078fc2-debf-402f-a651-2eea139bb4a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9a6d63-2c5b-4c19-a05a-b93d0ae095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078fc2-debf-402f-a651-2eea139bb4a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C7CCE73-78A8-40E9-8A57-BB8263A578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9a6d63-2c5b-4c19-a05a-b93d0ae095f0"/>
    <ds:schemaRef ds:uri="66078fc2-debf-402f-a651-2eea139bb4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1E21955-BB11-4F39-9987-7BFB185FB75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860C0BE-F039-4E12-9B2C-E2DCE34166F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407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 Morton</dc:creator>
  <cp:keywords/>
  <dc:description/>
  <cp:lastModifiedBy>Beth Morton</cp:lastModifiedBy>
  <cp:revision>2</cp:revision>
  <cp:lastPrinted>2020-02-10T18:58:00Z</cp:lastPrinted>
  <dcterms:created xsi:type="dcterms:W3CDTF">2020-02-11T17:42:00Z</dcterms:created>
  <dcterms:modified xsi:type="dcterms:W3CDTF">2020-02-11T17:42:00Z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0x0101007482DF9A155BF5429A0A4A29345F02E0</vt:lpwstr>
  </property>
</Properties>
</file>