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536A" w:rsidRDefault="0038628B" w:rsidP="0038628B">
      <w:pPr>
        <w:jc w:val="center"/>
        <w:rPr>
          <w:b/>
        </w:rPr>
      </w:pPr>
      <w:r w:rsidRPr="0038628B">
        <w:rPr>
          <w:b/>
        </w:rPr>
        <w:t xml:space="preserve">Public Works Committee Mission Statement </w:t>
      </w:r>
      <w:r>
        <w:rPr>
          <w:b/>
        </w:rPr>
        <w:t>–</w:t>
      </w:r>
      <w:r w:rsidRPr="0038628B">
        <w:rPr>
          <w:b/>
        </w:rPr>
        <w:t xml:space="preserve"> 2015</w:t>
      </w:r>
    </w:p>
    <w:p w:rsidR="0038628B" w:rsidRDefault="0038628B" w:rsidP="0038628B">
      <w:pPr>
        <w:jc w:val="center"/>
        <w:rPr>
          <w:b/>
        </w:rPr>
      </w:pPr>
    </w:p>
    <w:p w:rsidR="0038628B" w:rsidRPr="0038628B" w:rsidRDefault="0038628B" w:rsidP="0038628B">
      <w:r>
        <w:t xml:space="preserve">The Public Works Department maintains McCordsville’s physical and environmental infrastructure for the residents, businesses and visitors of the Town and provides essential services to the citizens of McCordsville in a prompt, courteous, safe, efficient and cost-effective manner.  Our services include the maintenance of streets, sidewalks and pathways, our park, sanitary sewers, and storm drains, buildings and structures, vehicles and equipment, streetlights and traffic signals.  Public Works, through its dedicated employees, strives to plan, design, build, maintain and operate public infrastructure in a respectful and environmentally friendly manner.  The Public Works Committee provides oversight to these functions.  </w:t>
      </w:r>
      <w:bookmarkStart w:id="0" w:name="_GoBack"/>
      <w:bookmarkEnd w:id="0"/>
    </w:p>
    <w:sectPr w:rsidR="0038628B" w:rsidRPr="0038628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7"/>
  <w:proofState w:spelling="clean" w:grammar="clean"/>
  <w:revisionView w:inkAnnotation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628B"/>
    <w:rsid w:val="00002F8A"/>
    <w:rsid w:val="00161C2A"/>
    <w:rsid w:val="003862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116</Words>
  <Characters>662</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Tonya Galbraith</dc:creator>
  <cp:lastModifiedBy>Tonya Galbraith</cp:lastModifiedBy>
  <cp:revision>1</cp:revision>
  <dcterms:created xsi:type="dcterms:W3CDTF">2015-09-09T14:48:00Z</dcterms:created>
  <dcterms:modified xsi:type="dcterms:W3CDTF">2015-09-09T14:52:00Z</dcterms:modified>
</cp:coreProperties>
</file>