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7777777" w:rsidR="00D31887" w:rsidRDefault="00D31887"/>
    <w:p w14:paraId="689AECD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McCordsville Plan Commission</w:t>
      </w:r>
    </w:p>
    <w:p w14:paraId="1A7E23F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7437A036" w14:textId="0E1FC7F3" w:rsidR="00BF793C" w:rsidRDefault="007E4E2E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April 15</w:t>
      </w:r>
      <w:r w:rsidRPr="007E4E2E">
        <w:rPr>
          <w:rFonts w:ascii="Calibri" w:hAnsi="Calibri" w:cs="Calibri"/>
          <w:b/>
          <w:bCs/>
          <w:vertAlign w:val="superscript"/>
        </w:rPr>
        <w:t>th</w:t>
      </w:r>
      <w:r w:rsidR="00BF793C" w:rsidRPr="0029463A">
        <w:rPr>
          <w:rFonts w:ascii="Calibri" w:hAnsi="Calibri" w:cs="Calibri"/>
          <w:b/>
          <w:bCs/>
        </w:rPr>
        <w:t>, 202</w:t>
      </w:r>
      <w:r w:rsidR="0009016B">
        <w:rPr>
          <w:rFonts w:ascii="Calibri" w:hAnsi="Calibri" w:cs="Calibri"/>
          <w:b/>
          <w:bCs/>
        </w:rPr>
        <w:t>5</w:t>
      </w:r>
    </w:p>
    <w:p w14:paraId="150A28C3" w14:textId="0F19B868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</w:t>
      </w:r>
      <w:r w:rsidR="007E4E2E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 xml:space="preserve"> PM</w:t>
      </w:r>
      <w:r>
        <w:rPr>
          <w:rFonts w:ascii="Calibri" w:hAnsi="Calibri" w:cs="Calibri"/>
          <w:b/>
          <w:bCs/>
        </w:rPr>
        <w:br/>
      </w:r>
    </w:p>
    <w:p w14:paraId="41CA7F1B" w14:textId="181C1F11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 xml:space="preserve">Devin Stettler, Katie </w:t>
      </w:r>
      <w:r w:rsidR="001E0AC7">
        <w:rPr>
          <w:rFonts w:ascii="Calibri" w:hAnsi="Calibri" w:cs="Calibri"/>
        </w:rPr>
        <w:t>R</w:t>
      </w:r>
      <w:r w:rsidR="006517B7">
        <w:rPr>
          <w:rFonts w:ascii="Calibri" w:hAnsi="Calibri" w:cs="Calibri"/>
        </w:rPr>
        <w:t>ichert</w:t>
      </w:r>
      <w:r>
        <w:rPr>
          <w:rFonts w:ascii="Calibri" w:hAnsi="Calibri" w:cs="Calibri"/>
        </w:rPr>
        <w:t xml:space="preserve">, </w:t>
      </w:r>
      <w:r w:rsidRPr="00FA01D0">
        <w:rPr>
          <w:rFonts w:ascii="Calibri" w:hAnsi="Calibri" w:cs="Calibri"/>
        </w:rPr>
        <w:t>Sco</w:t>
      </w:r>
      <w:r>
        <w:rPr>
          <w:rFonts w:ascii="Calibri" w:hAnsi="Calibri" w:cs="Calibri"/>
        </w:rPr>
        <w:t>t</w:t>
      </w:r>
      <w:r w:rsidRPr="00FA01D0">
        <w:rPr>
          <w:rFonts w:ascii="Calibri" w:hAnsi="Calibri" w:cs="Calibri"/>
        </w:rPr>
        <w:t>t Shipley</w:t>
      </w:r>
      <w:r>
        <w:rPr>
          <w:rFonts w:ascii="Calibri" w:hAnsi="Calibri" w:cs="Calibri"/>
        </w:rPr>
        <w:t>, Br</w:t>
      </w:r>
      <w:r w:rsidR="00CE1C67">
        <w:rPr>
          <w:rFonts w:ascii="Calibri" w:hAnsi="Calibri" w:cs="Calibri"/>
        </w:rPr>
        <w:t>i</w:t>
      </w:r>
      <w:r>
        <w:rPr>
          <w:rFonts w:ascii="Calibri" w:hAnsi="Calibri" w:cs="Calibri"/>
        </w:rPr>
        <w:t>anne Schneckenberger</w:t>
      </w:r>
      <w:r w:rsidR="002F3D78">
        <w:rPr>
          <w:rFonts w:ascii="Calibri" w:hAnsi="Calibri" w:cs="Calibri"/>
        </w:rPr>
        <w:t>, Dr. John Price, Chad Gooding</w:t>
      </w:r>
    </w:p>
    <w:p w14:paraId="107B067A" w14:textId="09E094A3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</w:t>
      </w:r>
      <w:r w:rsidR="00F55DCC" w:rsidRPr="0029463A">
        <w:rPr>
          <w:rFonts w:ascii="Calibri" w:hAnsi="Calibri" w:cs="Calibri"/>
        </w:rPr>
        <w:t>Brian Hurley</w:t>
      </w:r>
    </w:p>
    <w:p w14:paraId="5AB43DBA" w14:textId="09D87818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</w:t>
      </w:r>
      <w:r w:rsidR="00F55DCC">
        <w:rPr>
          <w:rFonts w:ascii="Calibri" w:hAnsi="Calibri" w:cs="Calibri"/>
        </w:rPr>
        <w:t>, Hollie Kinker</w:t>
      </w:r>
      <w:r w:rsidRPr="0029463A">
        <w:rPr>
          <w:rFonts w:ascii="Calibri" w:hAnsi="Calibri" w:cs="Calibri"/>
        </w:rPr>
        <w:t>, Allyson Hamlin</w:t>
      </w:r>
      <w:r>
        <w:rPr>
          <w:rFonts w:ascii="Calibri" w:hAnsi="Calibri" w:cs="Calibri"/>
        </w:rPr>
        <w:t xml:space="preserve">, </w:t>
      </w:r>
      <w:r w:rsidRPr="0039294D">
        <w:rPr>
          <w:rFonts w:ascii="Calibri" w:hAnsi="Calibri" w:cs="Calibri"/>
        </w:rPr>
        <w:t>Beth Copeland – Legal counsel</w:t>
      </w:r>
      <w:r w:rsidR="0009016B">
        <w:rPr>
          <w:rFonts w:ascii="Calibri" w:hAnsi="Calibri" w:cs="Calibri"/>
        </w:rPr>
        <w:t xml:space="preserve"> </w:t>
      </w:r>
    </w:p>
    <w:p w14:paraId="4CDB4A66" w14:textId="50B96CF5" w:rsidR="00BF793C" w:rsidRPr="00CD04CB" w:rsidRDefault="00D70028" w:rsidP="00BF79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 w:rsidR="00BF793C" w:rsidRPr="000E39A8">
        <w:rPr>
          <w:rFonts w:ascii="Calibri" w:hAnsi="Calibri" w:cs="Calibri"/>
          <w:b/>
          <w:bCs/>
          <w:u w:val="single"/>
        </w:rPr>
        <w:t xml:space="preserve">Approval of Minutes </w:t>
      </w:r>
      <w:r w:rsidR="00CD04CB">
        <w:rPr>
          <w:rFonts w:ascii="Calibri" w:hAnsi="Calibri" w:cs="Calibri"/>
          <w:b/>
          <w:bCs/>
          <w:u w:val="single"/>
        </w:rPr>
        <w:br/>
      </w:r>
      <w:r w:rsidR="00CB64EE" w:rsidRPr="00CB64EE">
        <w:rPr>
          <w:rFonts w:ascii="Calibri" w:hAnsi="Calibri" w:cs="Calibri"/>
          <w:b/>
          <w:bCs/>
        </w:rPr>
        <w:t>Ms. Schneckenberger motioned to approve March minutes with the edit, Ms. Richert</w:t>
      </w:r>
      <w:r w:rsidR="00F55DCC" w:rsidRPr="00CB64EE">
        <w:rPr>
          <w:rFonts w:ascii="Calibri" w:hAnsi="Calibri" w:cs="Calibri"/>
          <w:b/>
          <w:bCs/>
        </w:rPr>
        <w:t xml:space="preserve"> seconded, unanimous vote</w:t>
      </w:r>
      <w:r w:rsidR="00CB64EE" w:rsidRPr="00CB64EE">
        <w:rPr>
          <w:rFonts w:ascii="Calibri" w:hAnsi="Calibri" w:cs="Calibri"/>
          <w:b/>
          <w:bCs/>
        </w:rPr>
        <w:t>, motion passed</w:t>
      </w:r>
      <w:r w:rsidR="00F55DCC" w:rsidRPr="00CB64EE">
        <w:rPr>
          <w:rFonts w:ascii="Calibri" w:hAnsi="Calibri" w:cs="Calibri"/>
          <w:b/>
          <w:bCs/>
        </w:rPr>
        <w:t>.</w:t>
      </w:r>
      <w:r w:rsidR="00F55DCC">
        <w:rPr>
          <w:rFonts w:ascii="Calibri" w:hAnsi="Calibri" w:cs="Calibri"/>
          <w:b/>
          <w:bCs/>
          <w:u w:val="single"/>
        </w:rPr>
        <w:t xml:space="preserve"> </w:t>
      </w:r>
    </w:p>
    <w:p w14:paraId="217E324E" w14:textId="76B952D7" w:rsidR="00F55DCC" w:rsidRDefault="00BF793C" w:rsidP="00BF793C">
      <w:pPr>
        <w:shd w:val="clear" w:color="auto" w:fill="FFFFFF"/>
        <w:spacing w:before="100" w:beforeAutospacing="1" w:after="100" w:afterAutospacing="1"/>
        <w:rPr>
          <w:rFonts w:ascii="Calibri" w:hAnsi="Calibri" w:cs="Calibri"/>
          <w:i/>
          <w:iCs/>
        </w:rPr>
      </w:pPr>
      <w:r w:rsidRPr="0029463A">
        <w:rPr>
          <w:rFonts w:ascii="Calibri" w:hAnsi="Calibri" w:cs="Calibri"/>
          <w:b/>
          <w:bCs/>
          <w:u w:val="single"/>
        </w:rPr>
        <w:t>Old business</w:t>
      </w:r>
      <w:r w:rsidR="00CD04CB">
        <w:rPr>
          <w:rFonts w:ascii="Calibri" w:hAnsi="Calibri" w:cs="Calibri"/>
          <w:b/>
          <w:bCs/>
          <w:u w:val="single"/>
        </w:rPr>
        <w:br/>
      </w:r>
      <w:r w:rsidR="007E4E2E" w:rsidRPr="007E4E2E">
        <w:rPr>
          <w:rFonts w:ascii="Calibri" w:hAnsi="Calibri" w:cs="Calibri"/>
          <w:i/>
          <w:iCs/>
        </w:rPr>
        <w:t>PC-25-007, Town of McCordsville's request for a recommendation on the 2045 Comprehensive Plan - THIS ITEM WILL BE CONTINUED TO THE MAY 20TH PLAN COMMISSION MEETING</w:t>
      </w:r>
    </w:p>
    <w:p w14:paraId="593199C8" w14:textId="5F672F0A" w:rsidR="00F55DCC" w:rsidRPr="00CB64EE" w:rsidRDefault="00CB64EE" w:rsidP="00BF793C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u w:val="single"/>
        </w:rPr>
      </w:pPr>
      <w:r w:rsidRPr="00CB64EE">
        <w:rPr>
          <w:rFonts w:ascii="Calibri" w:hAnsi="Calibri" w:cs="Calibri"/>
          <w:b/>
          <w:bCs/>
        </w:rPr>
        <w:t>Ms. Schneckenberger</w:t>
      </w:r>
      <w:r w:rsidR="00F55DCC" w:rsidRPr="00CB64EE">
        <w:rPr>
          <w:rFonts w:ascii="Calibri" w:hAnsi="Calibri" w:cs="Calibri"/>
          <w:b/>
          <w:bCs/>
        </w:rPr>
        <w:t xml:space="preserve"> made a motion to continue, </w:t>
      </w:r>
      <w:r w:rsidRPr="00CB64EE">
        <w:rPr>
          <w:rFonts w:ascii="Calibri" w:hAnsi="Calibri" w:cs="Calibri"/>
          <w:b/>
          <w:bCs/>
        </w:rPr>
        <w:t>Ms. Richert</w:t>
      </w:r>
      <w:r w:rsidR="00F55DCC" w:rsidRPr="00CB64EE">
        <w:rPr>
          <w:rFonts w:ascii="Calibri" w:hAnsi="Calibri" w:cs="Calibri"/>
          <w:b/>
          <w:bCs/>
        </w:rPr>
        <w:t xml:space="preserve"> seconded, unanimous vote</w:t>
      </w:r>
      <w:r w:rsidRPr="00CB64EE">
        <w:rPr>
          <w:rFonts w:ascii="Calibri" w:hAnsi="Calibri" w:cs="Calibri"/>
          <w:b/>
          <w:bCs/>
        </w:rPr>
        <w:t xml:space="preserve">, motion passed. </w:t>
      </w:r>
      <w:r w:rsidR="00F55DCC" w:rsidRPr="00CB64EE">
        <w:rPr>
          <w:rFonts w:ascii="Calibri" w:hAnsi="Calibri" w:cs="Calibri"/>
          <w:b/>
          <w:bCs/>
        </w:rPr>
        <w:t xml:space="preserve"> </w:t>
      </w:r>
    </w:p>
    <w:p w14:paraId="73E73CAF" w14:textId="77777777" w:rsidR="00BF793C" w:rsidRDefault="00BF793C" w:rsidP="00BF793C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69513EAE" w14:textId="355A8F09" w:rsidR="00877ABE" w:rsidRDefault="007E4E2E" w:rsidP="00BF793C">
      <w:pPr>
        <w:rPr>
          <w:rFonts w:ascii="Calibri" w:hAnsi="Calibri" w:cs="Calibri"/>
          <w:i/>
          <w:iCs/>
        </w:rPr>
      </w:pPr>
      <w:r w:rsidRPr="007E4E2E">
        <w:rPr>
          <w:rFonts w:ascii="Calibri" w:hAnsi="Calibri" w:cs="Calibri"/>
          <w:i/>
          <w:iCs/>
        </w:rPr>
        <w:t>PC-25-010, Michelle Miller &amp; Lisa Gamble's request for a favorable recommendation on a rezone from OT to PUD at 6383 W Broadway</w:t>
      </w:r>
      <w:r w:rsidR="00F55DCC">
        <w:rPr>
          <w:rFonts w:ascii="Calibri" w:hAnsi="Calibri" w:cs="Calibri"/>
          <w:i/>
          <w:iCs/>
        </w:rPr>
        <w:br/>
      </w:r>
      <w:r w:rsidR="00F55DCC">
        <w:rPr>
          <w:rFonts w:ascii="Calibri" w:hAnsi="Calibri" w:cs="Calibri"/>
          <w:i/>
          <w:iCs/>
        </w:rPr>
        <w:br/>
      </w:r>
      <w:r w:rsidR="00F55DCC" w:rsidRPr="00F55DCC">
        <w:rPr>
          <w:rFonts w:ascii="Calibri" w:hAnsi="Calibri" w:cs="Calibri"/>
        </w:rPr>
        <w:t>Michelle Miller presented for the petitioner</w:t>
      </w:r>
      <w:r w:rsidR="00F55DCC">
        <w:rPr>
          <w:rFonts w:ascii="Calibri" w:hAnsi="Calibri" w:cs="Calibri"/>
          <w:i/>
          <w:iCs/>
        </w:rPr>
        <w:t xml:space="preserve">. </w:t>
      </w:r>
    </w:p>
    <w:p w14:paraId="23CD4153" w14:textId="77777777" w:rsidR="00032912" w:rsidRDefault="00032912" w:rsidP="00BF793C">
      <w:pPr>
        <w:rPr>
          <w:rFonts w:ascii="Calibri" w:hAnsi="Calibri" w:cs="Calibri"/>
          <w:i/>
          <w:iCs/>
        </w:rPr>
      </w:pPr>
    </w:p>
    <w:p w14:paraId="14204743" w14:textId="4F0E0543" w:rsidR="00F55DCC" w:rsidRDefault="00032912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Richert asked about serving food. </w:t>
      </w:r>
      <w:r w:rsidR="00CB64EE">
        <w:rPr>
          <w:rFonts w:ascii="Calibri" w:hAnsi="Calibri" w:cs="Calibri"/>
        </w:rPr>
        <w:t xml:space="preserve">Petitioner stated there would be minimal food served along with alcohol, mostly air fryer types of foods. </w:t>
      </w:r>
      <w:r w:rsidR="00DB0F16">
        <w:rPr>
          <w:rFonts w:ascii="Calibri" w:hAnsi="Calibri" w:cs="Calibri"/>
        </w:rPr>
        <w:t xml:space="preserve">Stated you have to serve food when you serve alcohol. </w:t>
      </w:r>
    </w:p>
    <w:p w14:paraId="576BFACF" w14:textId="77777777" w:rsidR="00032912" w:rsidRDefault="00032912" w:rsidP="00BF793C">
      <w:pPr>
        <w:rPr>
          <w:rFonts w:ascii="Calibri" w:hAnsi="Calibri" w:cs="Calibri"/>
        </w:rPr>
      </w:pPr>
    </w:p>
    <w:p w14:paraId="5E82DD87" w14:textId="663B8104" w:rsidR="00032912" w:rsidRPr="00CB64EE" w:rsidRDefault="00032912" w:rsidP="00BF793C">
      <w:pPr>
        <w:rPr>
          <w:rFonts w:ascii="Calibri" w:hAnsi="Calibri" w:cs="Calibri"/>
          <w:b/>
          <w:bCs/>
        </w:rPr>
      </w:pPr>
      <w:r w:rsidRPr="00CB64EE">
        <w:rPr>
          <w:rFonts w:ascii="Calibri" w:hAnsi="Calibri" w:cs="Calibri"/>
          <w:b/>
          <w:bCs/>
        </w:rPr>
        <w:t xml:space="preserve">Mr. Stettler opened the public hearing. </w:t>
      </w:r>
    </w:p>
    <w:p w14:paraId="64604C9C" w14:textId="77777777" w:rsidR="00032912" w:rsidRDefault="00032912" w:rsidP="00BF793C">
      <w:pPr>
        <w:rPr>
          <w:rFonts w:ascii="Calibri" w:hAnsi="Calibri" w:cs="Calibri"/>
        </w:rPr>
      </w:pPr>
    </w:p>
    <w:p w14:paraId="74C543F0" w14:textId="61482394" w:rsidR="00032912" w:rsidRDefault="00DB0F16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Robert </w:t>
      </w:r>
      <w:r w:rsidR="00032912">
        <w:rPr>
          <w:rFonts w:ascii="Calibri" w:hAnsi="Calibri" w:cs="Calibri"/>
        </w:rPr>
        <w:t xml:space="preserve">Olson stated they should </w:t>
      </w:r>
      <w:r>
        <w:rPr>
          <w:rFonts w:ascii="Calibri" w:hAnsi="Calibri" w:cs="Calibri"/>
        </w:rPr>
        <w:t>investigate</w:t>
      </w:r>
      <w:r w:rsidR="00032912">
        <w:rPr>
          <w:rFonts w:ascii="Calibri" w:hAnsi="Calibri" w:cs="Calibri"/>
        </w:rPr>
        <w:t xml:space="preserve"> the structure of the building and the chemicals that were used previously in the building. </w:t>
      </w:r>
    </w:p>
    <w:p w14:paraId="1DD96A6F" w14:textId="77777777" w:rsidR="00032912" w:rsidRDefault="00032912" w:rsidP="00BF793C">
      <w:pPr>
        <w:rPr>
          <w:rFonts w:ascii="Calibri" w:hAnsi="Calibri" w:cs="Calibri"/>
        </w:rPr>
      </w:pPr>
    </w:p>
    <w:p w14:paraId="5CC2F2F7" w14:textId="7F4D69C2" w:rsidR="00032912" w:rsidRDefault="00032912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>Shirley Jacobi asked about th</w:t>
      </w:r>
      <w:r w:rsidR="00CB64E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distance between the liquor and the community </w:t>
      </w:r>
      <w:r w:rsidR="00CB64EE">
        <w:rPr>
          <w:rFonts w:ascii="Calibri" w:hAnsi="Calibri" w:cs="Calibri"/>
        </w:rPr>
        <w:t>building</w:t>
      </w:r>
      <w:r>
        <w:rPr>
          <w:rFonts w:ascii="Calibri" w:hAnsi="Calibri" w:cs="Calibri"/>
        </w:rPr>
        <w:t xml:space="preserve"> and what requirements there are for that. </w:t>
      </w:r>
    </w:p>
    <w:p w14:paraId="65ADF1FD" w14:textId="77777777" w:rsidR="00032912" w:rsidRDefault="00032912" w:rsidP="00BF793C">
      <w:pPr>
        <w:rPr>
          <w:rFonts w:ascii="Calibri" w:hAnsi="Calibri" w:cs="Calibri"/>
        </w:rPr>
      </w:pPr>
    </w:p>
    <w:p w14:paraId="199D92CA" w14:textId="78C4FDC4" w:rsidR="00032912" w:rsidRPr="00CB64EE" w:rsidRDefault="00032912" w:rsidP="00BF793C">
      <w:pPr>
        <w:rPr>
          <w:rFonts w:ascii="Calibri" w:hAnsi="Calibri" w:cs="Calibri"/>
          <w:b/>
          <w:bCs/>
        </w:rPr>
      </w:pPr>
      <w:r w:rsidRPr="00CB64EE">
        <w:rPr>
          <w:rFonts w:ascii="Calibri" w:hAnsi="Calibri" w:cs="Calibri"/>
          <w:b/>
          <w:bCs/>
        </w:rPr>
        <w:t xml:space="preserve">No one else chose to speak. Mr. Stettler closed the public hearing. </w:t>
      </w:r>
    </w:p>
    <w:p w14:paraId="463444F1" w14:textId="77777777" w:rsidR="00032912" w:rsidRDefault="00032912" w:rsidP="00BF793C">
      <w:pPr>
        <w:rPr>
          <w:rFonts w:ascii="Calibri" w:hAnsi="Calibri" w:cs="Calibri"/>
        </w:rPr>
      </w:pPr>
    </w:p>
    <w:p w14:paraId="323D07F5" w14:textId="20FBA98E" w:rsidR="00032912" w:rsidRDefault="00032912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Cole Justus spoke on the structure of the building that </w:t>
      </w:r>
      <w:r w:rsidR="00CB64EE">
        <w:rPr>
          <w:rFonts w:ascii="Calibri" w:hAnsi="Calibri" w:cs="Calibri"/>
        </w:rPr>
        <w:t xml:space="preserve">the foundation or flooring </w:t>
      </w:r>
      <w:r>
        <w:rPr>
          <w:rFonts w:ascii="Calibri" w:hAnsi="Calibri" w:cs="Calibri"/>
        </w:rPr>
        <w:t xml:space="preserve">would be removed </w:t>
      </w:r>
      <w:r w:rsidR="00DB0F16">
        <w:rPr>
          <w:rFonts w:ascii="Calibri" w:hAnsi="Calibri" w:cs="Calibri"/>
        </w:rPr>
        <w:t xml:space="preserve">and redone </w:t>
      </w:r>
      <w:r>
        <w:rPr>
          <w:rFonts w:ascii="Calibri" w:hAnsi="Calibri" w:cs="Calibri"/>
        </w:rPr>
        <w:t xml:space="preserve">inside, </w:t>
      </w:r>
      <w:r w:rsidR="00CB64EE">
        <w:rPr>
          <w:rFonts w:ascii="Calibri" w:hAnsi="Calibri" w:cs="Calibri"/>
        </w:rPr>
        <w:t xml:space="preserve">also stated that the </w:t>
      </w:r>
      <w:r>
        <w:rPr>
          <w:rFonts w:ascii="Calibri" w:hAnsi="Calibri" w:cs="Calibri"/>
        </w:rPr>
        <w:t>pool equipment has been removed for 3 years</w:t>
      </w:r>
      <w:r w:rsidR="00CB64EE">
        <w:rPr>
          <w:rFonts w:ascii="Calibri" w:hAnsi="Calibri" w:cs="Calibri"/>
        </w:rPr>
        <w:t xml:space="preserve">. </w:t>
      </w:r>
    </w:p>
    <w:p w14:paraId="2D5BB56F" w14:textId="77777777" w:rsidR="00032912" w:rsidRDefault="00032912" w:rsidP="00BF793C">
      <w:pPr>
        <w:rPr>
          <w:rFonts w:ascii="Calibri" w:hAnsi="Calibri" w:cs="Calibri"/>
        </w:rPr>
      </w:pPr>
    </w:p>
    <w:p w14:paraId="2E4F8E69" w14:textId="2A7D275D" w:rsidR="00032912" w:rsidRDefault="00032912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spoke that the building structure would be inspected and a different occupancy will have to be changed with the State. </w:t>
      </w:r>
    </w:p>
    <w:p w14:paraId="43BCA9BC" w14:textId="77777777" w:rsidR="00032912" w:rsidRDefault="00032912" w:rsidP="00BF793C">
      <w:pPr>
        <w:rPr>
          <w:rFonts w:ascii="Calibri" w:hAnsi="Calibri" w:cs="Calibri"/>
        </w:rPr>
      </w:pPr>
    </w:p>
    <w:p w14:paraId="1F69A7E3" w14:textId="6B4369D6" w:rsidR="00032912" w:rsidRDefault="00032912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Lisa Gamble </w:t>
      </w:r>
      <w:r w:rsidR="00CB64EE">
        <w:rPr>
          <w:rFonts w:ascii="Calibri" w:hAnsi="Calibri" w:cs="Calibri"/>
        </w:rPr>
        <w:t>answered</w:t>
      </w:r>
      <w:r>
        <w:rPr>
          <w:rFonts w:ascii="Calibri" w:hAnsi="Calibri" w:cs="Calibri"/>
        </w:rPr>
        <w:t xml:space="preserve"> </w:t>
      </w:r>
      <w:r w:rsidR="00CB64EE">
        <w:rPr>
          <w:rFonts w:ascii="Calibri" w:hAnsi="Calibri" w:cs="Calibri"/>
        </w:rPr>
        <w:t xml:space="preserve">the question about the liquor and the community building, they have to be </w:t>
      </w:r>
      <w:r>
        <w:rPr>
          <w:rFonts w:ascii="Calibri" w:hAnsi="Calibri" w:cs="Calibri"/>
        </w:rPr>
        <w:t>1</w:t>
      </w:r>
      <w:r w:rsidR="00CB64E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000 feet </w:t>
      </w:r>
      <w:r w:rsidR="003467C3">
        <w:rPr>
          <w:rFonts w:ascii="Calibri" w:hAnsi="Calibri" w:cs="Calibri"/>
        </w:rPr>
        <w:t xml:space="preserve">from a school/church. </w:t>
      </w:r>
    </w:p>
    <w:p w14:paraId="4BF39D31" w14:textId="77777777" w:rsidR="003467C3" w:rsidRDefault="003467C3" w:rsidP="00BF793C">
      <w:pPr>
        <w:rPr>
          <w:rFonts w:ascii="Calibri" w:hAnsi="Calibri" w:cs="Calibri"/>
        </w:rPr>
      </w:pPr>
    </w:p>
    <w:p w14:paraId="0EEB0E88" w14:textId="02C0E266" w:rsidR="003467C3" w:rsidRDefault="003467C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>Dr. Price asked about how it would be measured</w:t>
      </w:r>
      <w:r w:rsidR="00DB0F16">
        <w:rPr>
          <w:rFonts w:ascii="Calibri" w:hAnsi="Calibri" w:cs="Calibri"/>
        </w:rPr>
        <w:t xml:space="preserve"> if it would be p</w:t>
      </w:r>
      <w:r>
        <w:rPr>
          <w:rFonts w:ascii="Calibri" w:hAnsi="Calibri" w:cs="Calibri"/>
        </w:rPr>
        <w:t xml:space="preserve">roperty line to property line. </w:t>
      </w:r>
    </w:p>
    <w:p w14:paraId="2654885D" w14:textId="77777777" w:rsidR="003467C3" w:rsidRDefault="003467C3" w:rsidP="00BF793C">
      <w:pPr>
        <w:rPr>
          <w:rFonts w:ascii="Calibri" w:hAnsi="Calibri" w:cs="Calibri"/>
        </w:rPr>
      </w:pPr>
    </w:p>
    <w:p w14:paraId="61B6EFC2" w14:textId="3F67217D" w:rsidR="003467C3" w:rsidRDefault="003467C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about property line changes in the future, prior to a c/o being issued. </w:t>
      </w:r>
    </w:p>
    <w:p w14:paraId="0CBC396C" w14:textId="77777777" w:rsidR="003467C3" w:rsidRDefault="003467C3" w:rsidP="00BF793C">
      <w:pPr>
        <w:rPr>
          <w:rFonts w:ascii="Calibri" w:hAnsi="Calibri" w:cs="Calibri"/>
        </w:rPr>
      </w:pPr>
    </w:p>
    <w:p w14:paraId="3D577889" w14:textId="7A4EF50F" w:rsidR="003467C3" w:rsidRDefault="003467C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Price asked about lighting requirements, </w:t>
      </w:r>
      <w:r w:rsidR="00DB0F16">
        <w:rPr>
          <w:rFonts w:ascii="Calibri" w:hAnsi="Calibri" w:cs="Calibri"/>
        </w:rPr>
        <w:t>would they</w:t>
      </w:r>
      <w:r>
        <w:rPr>
          <w:rFonts w:ascii="Calibri" w:hAnsi="Calibri" w:cs="Calibri"/>
        </w:rPr>
        <w:t xml:space="preserve"> follow the building and site lighting requirements. Staff stated they have not been required to install the street lights. </w:t>
      </w:r>
    </w:p>
    <w:p w14:paraId="4F7758BF" w14:textId="6F7215FF" w:rsidR="003467C3" w:rsidRDefault="003467C3" w:rsidP="00BF793C">
      <w:pPr>
        <w:rPr>
          <w:rFonts w:ascii="Calibri" w:hAnsi="Calibri" w:cs="Calibri"/>
        </w:rPr>
      </w:pPr>
    </w:p>
    <w:p w14:paraId="7C971C92" w14:textId="11F77D9F" w:rsidR="003467C3" w:rsidRDefault="003467C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33FCB">
        <w:rPr>
          <w:rFonts w:ascii="Calibri" w:hAnsi="Calibri" w:cs="Calibri"/>
        </w:rPr>
        <w:t>i</w:t>
      </w:r>
      <w:r>
        <w:rPr>
          <w:rFonts w:ascii="Calibri" w:hAnsi="Calibri" w:cs="Calibri"/>
        </w:rPr>
        <w:t>scu</w:t>
      </w:r>
      <w:r w:rsidR="00E33FC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sion took place on the occupancy load and the type of </w:t>
      </w:r>
      <w:r w:rsidR="00E33FCB">
        <w:rPr>
          <w:rFonts w:ascii="Calibri" w:hAnsi="Calibri" w:cs="Calibri"/>
        </w:rPr>
        <w:t>kitchen</w:t>
      </w:r>
      <w:r w:rsidR="00DB0F16">
        <w:rPr>
          <w:rFonts w:ascii="Calibri" w:hAnsi="Calibri" w:cs="Calibri"/>
        </w:rPr>
        <w:t xml:space="preserve">, 94 is the occupation load. </w:t>
      </w:r>
    </w:p>
    <w:p w14:paraId="45354AF0" w14:textId="7547914B" w:rsidR="00E33FCB" w:rsidRDefault="00E33FCB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Age requirement is 21. </w:t>
      </w:r>
    </w:p>
    <w:p w14:paraId="24B1380B" w14:textId="77777777" w:rsidR="00E33FCB" w:rsidRDefault="00E33FCB" w:rsidP="00BF793C">
      <w:pPr>
        <w:rPr>
          <w:rFonts w:ascii="Calibri" w:hAnsi="Calibri" w:cs="Calibri"/>
        </w:rPr>
      </w:pPr>
    </w:p>
    <w:p w14:paraId="001C08B5" w14:textId="421C2FDE" w:rsidR="00E33FCB" w:rsidRDefault="00E33FCB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Price asked about business hours; discussion took place about the concerns of the hours. </w:t>
      </w:r>
      <w:r w:rsidR="00DB0F16">
        <w:rPr>
          <w:rFonts w:ascii="Calibri" w:hAnsi="Calibri" w:cs="Calibri"/>
        </w:rPr>
        <w:br/>
      </w:r>
    </w:p>
    <w:p w14:paraId="2A18CBE7" w14:textId="2B20C6B9" w:rsidR="00E33FCB" w:rsidRDefault="00E33FCB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took place about the shipping containers in the rear of the lot, the timeframe of them eventually being removed. </w:t>
      </w:r>
    </w:p>
    <w:p w14:paraId="470620DA" w14:textId="77777777" w:rsidR="00E33FCB" w:rsidRDefault="00E33FCB" w:rsidP="00BF793C">
      <w:pPr>
        <w:rPr>
          <w:rFonts w:ascii="Calibri" w:hAnsi="Calibri" w:cs="Calibri"/>
        </w:rPr>
      </w:pPr>
    </w:p>
    <w:p w14:paraId="64BF07B5" w14:textId="6117B2AC" w:rsidR="00E33FCB" w:rsidRDefault="00DB0F16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>Ms. Richert</w:t>
      </w:r>
      <w:r w:rsidR="00FD5D83">
        <w:rPr>
          <w:rFonts w:ascii="Calibri" w:hAnsi="Calibri" w:cs="Calibri"/>
        </w:rPr>
        <w:t xml:space="preserve"> mentioned t</w:t>
      </w:r>
      <w:r>
        <w:rPr>
          <w:rFonts w:ascii="Calibri" w:hAnsi="Calibri" w:cs="Calibri"/>
        </w:rPr>
        <w:t>he need to be mindful</w:t>
      </w:r>
      <w:r w:rsidR="00FD5D83">
        <w:rPr>
          <w:rFonts w:ascii="Calibri" w:hAnsi="Calibri" w:cs="Calibri"/>
        </w:rPr>
        <w:t xml:space="preserve"> of events with the residents nearby. </w:t>
      </w:r>
    </w:p>
    <w:p w14:paraId="08019C0E" w14:textId="77777777" w:rsidR="00FD5D83" w:rsidRDefault="00FD5D83" w:rsidP="00BF793C">
      <w:pPr>
        <w:rPr>
          <w:rFonts w:ascii="Calibri" w:hAnsi="Calibri" w:cs="Calibri"/>
        </w:rPr>
      </w:pPr>
    </w:p>
    <w:p w14:paraId="43004FAA" w14:textId="573169ED" w:rsidR="00FD5D83" w:rsidRDefault="00FD5D83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>Discussion about hours and noise be at 10PM</w:t>
      </w:r>
      <w:r w:rsidR="00BD7DE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6PM – 11 PM. Details were given about special event permits. Current hours are </w:t>
      </w:r>
      <w:r w:rsidR="00BD7DE2">
        <w:rPr>
          <w:rFonts w:ascii="Calibri" w:hAnsi="Calibri" w:cs="Calibri"/>
        </w:rPr>
        <w:t>until</w:t>
      </w:r>
      <w:r>
        <w:rPr>
          <w:rFonts w:ascii="Calibri" w:hAnsi="Calibri" w:cs="Calibri"/>
        </w:rPr>
        <w:t xml:space="preserve"> 10 PM </w:t>
      </w:r>
      <w:r w:rsidR="00BD7DE2">
        <w:rPr>
          <w:rFonts w:ascii="Calibri" w:hAnsi="Calibri" w:cs="Calibri"/>
        </w:rPr>
        <w:t>Monday</w:t>
      </w:r>
      <w:r>
        <w:rPr>
          <w:rFonts w:ascii="Calibri" w:hAnsi="Calibri" w:cs="Calibri"/>
        </w:rPr>
        <w:t xml:space="preserve"> – </w:t>
      </w:r>
      <w:r w:rsidR="00BD7DE2">
        <w:rPr>
          <w:rFonts w:ascii="Calibri" w:hAnsi="Calibri" w:cs="Calibri"/>
        </w:rPr>
        <w:t>T</w:t>
      </w:r>
      <w:r>
        <w:rPr>
          <w:rFonts w:ascii="Calibri" w:hAnsi="Calibri" w:cs="Calibri"/>
        </w:rPr>
        <w:t>hurs</w:t>
      </w:r>
      <w:r w:rsidR="00BD7DE2">
        <w:rPr>
          <w:rFonts w:ascii="Calibri" w:hAnsi="Calibri" w:cs="Calibri"/>
        </w:rPr>
        <w:t>day and</w:t>
      </w:r>
      <w:r>
        <w:rPr>
          <w:rFonts w:ascii="Calibri" w:hAnsi="Calibri" w:cs="Calibri"/>
        </w:rPr>
        <w:t xml:space="preserve"> 1AM </w:t>
      </w:r>
      <w:r w:rsidR="00BD7DE2">
        <w:rPr>
          <w:rFonts w:ascii="Calibri" w:hAnsi="Calibri" w:cs="Calibri"/>
        </w:rPr>
        <w:t>Friday and Saturday</w:t>
      </w:r>
      <w:r>
        <w:rPr>
          <w:rFonts w:ascii="Calibri" w:hAnsi="Calibri" w:cs="Calibri"/>
        </w:rPr>
        <w:t xml:space="preserve">. </w:t>
      </w:r>
    </w:p>
    <w:p w14:paraId="102130C8" w14:textId="77777777" w:rsidR="00AF5DD7" w:rsidRDefault="00AF5DD7" w:rsidP="00BF793C">
      <w:pPr>
        <w:rPr>
          <w:rFonts w:ascii="Calibri" w:hAnsi="Calibri" w:cs="Calibri"/>
        </w:rPr>
      </w:pPr>
    </w:p>
    <w:p w14:paraId="4D61CA71" w14:textId="4D573BBA" w:rsidR="00AF5DD7" w:rsidRDefault="00AF5DD7" w:rsidP="00BF79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Petitioner </w:t>
      </w:r>
      <w:r w:rsidR="009E3133">
        <w:rPr>
          <w:rFonts w:ascii="Calibri" w:hAnsi="Calibri" w:cs="Calibri"/>
        </w:rPr>
        <w:t xml:space="preserve">voiced they will </w:t>
      </w:r>
      <w:r>
        <w:rPr>
          <w:rFonts w:ascii="Calibri" w:hAnsi="Calibri" w:cs="Calibri"/>
        </w:rPr>
        <w:t xml:space="preserve">voluntarily amend the PUD with the </w:t>
      </w:r>
      <w:r w:rsidR="009E3133">
        <w:rPr>
          <w:rFonts w:ascii="Calibri" w:hAnsi="Calibri" w:cs="Calibri"/>
        </w:rPr>
        <w:t xml:space="preserve">staff conditions. </w:t>
      </w:r>
    </w:p>
    <w:p w14:paraId="603CD230" w14:textId="77777777" w:rsidR="00BD7DE2" w:rsidRDefault="00BD7DE2" w:rsidP="00BF793C">
      <w:pPr>
        <w:rPr>
          <w:rFonts w:ascii="Calibri" w:hAnsi="Calibri" w:cs="Calibri"/>
        </w:rPr>
      </w:pPr>
    </w:p>
    <w:p w14:paraId="56B7494A" w14:textId="7C21E003" w:rsidR="00AF5DD7" w:rsidRPr="00BD7DE2" w:rsidRDefault="00BD7DE2" w:rsidP="00BF793C">
      <w:pPr>
        <w:rPr>
          <w:rFonts w:ascii="Calibri" w:hAnsi="Calibri" w:cs="Calibri"/>
          <w:b/>
          <w:bCs/>
        </w:rPr>
      </w:pPr>
      <w:r w:rsidRPr="00BD7DE2">
        <w:rPr>
          <w:rFonts w:ascii="Calibri" w:hAnsi="Calibri" w:cs="Calibri"/>
          <w:b/>
          <w:bCs/>
        </w:rPr>
        <w:lastRenderedPageBreak/>
        <w:t>Ms. Schneckenberger</w:t>
      </w:r>
      <w:r w:rsidR="00AF5DD7" w:rsidRPr="00BD7DE2">
        <w:rPr>
          <w:rFonts w:ascii="Calibri" w:hAnsi="Calibri" w:cs="Calibri"/>
          <w:b/>
          <w:bCs/>
        </w:rPr>
        <w:t xml:space="preserve"> made a motion for a </w:t>
      </w:r>
      <w:r w:rsidRPr="00BD7DE2">
        <w:rPr>
          <w:rFonts w:ascii="Calibri" w:hAnsi="Calibri" w:cs="Calibri"/>
          <w:b/>
          <w:bCs/>
        </w:rPr>
        <w:t>favorable recommendation conditional on</w:t>
      </w:r>
      <w:r w:rsidR="00AF5DD7" w:rsidRPr="00BD7DE2">
        <w:rPr>
          <w:rFonts w:ascii="Calibri" w:hAnsi="Calibri" w:cs="Calibri"/>
          <w:b/>
          <w:bCs/>
        </w:rPr>
        <w:t xml:space="preserve"> changing the </w:t>
      </w:r>
      <w:r w:rsidRPr="00BD7DE2">
        <w:rPr>
          <w:rFonts w:ascii="Calibri" w:hAnsi="Calibri" w:cs="Calibri"/>
          <w:b/>
          <w:bCs/>
        </w:rPr>
        <w:t>recommended</w:t>
      </w:r>
      <w:r w:rsidR="00AF5DD7" w:rsidRPr="00BD7DE2">
        <w:rPr>
          <w:rFonts w:ascii="Calibri" w:hAnsi="Calibri" w:cs="Calibri"/>
          <w:b/>
          <w:bCs/>
        </w:rPr>
        <w:t xml:space="preserve"> hours to midnight on </w:t>
      </w:r>
      <w:r w:rsidRPr="00BD7DE2">
        <w:rPr>
          <w:rFonts w:ascii="Calibri" w:hAnsi="Calibri" w:cs="Calibri"/>
          <w:b/>
          <w:bCs/>
        </w:rPr>
        <w:t>Friday and Saturday</w:t>
      </w:r>
      <w:r w:rsidR="00AF5DD7" w:rsidRPr="00BD7DE2">
        <w:rPr>
          <w:rFonts w:ascii="Calibri" w:hAnsi="Calibri" w:cs="Calibri"/>
          <w:b/>
          <w:bCs/>
        </w:rPr>
        <w:t xml:space="preserve"> and using all staff suggestions, </w:t>
      </w:r>
      <w:r w:rsidRPr="00BD7DE2">
        <w:rPr>
          <w:rFonts w:ascii="Calibri" w:hAnsi="Calibri" w:cs="Calibri"/>
          <w:b/>
          <w:bCs/>
        </w:rPr>
        <w:t xml:space="preserve">Mr. </w:t>
      </w:r>
      <w:r w:rsidR="00AF5DD7" w:rsidRPr="00BD7DE2">
        <w:rPr>
          <w:rFonts w:ascii="Calibri" w:hAnsi="Calibri" w:cs="Calibri"/>
          <w:b/>
          <w:bCs/>
        </w:rPr>
        <w:t>Shipley and</w:t>
      </w:r>
      <w:r w:rsidRPr="00BD7DE2">
        <w:rPr>
          <w:rFonts w:ascii="Calibri" w:hAnsi="Calibri" w:cs="Calibri"/>
          <w:b/>
          <w:bCs/>
        </w:rPr>
        <w:t xml:space="preserve"> Ms. R</w:t>
      </w:r>
      <w:r w:rsidR="00AF5DD7" w:rsidRPr="00BD7DE2">
        <w:rPr>
          <w:rFonts w:ascii="Calibri" w:hAnsi="Calibri" w:cs="Calibri"/>
          <w:b/>
          <w:bCs/>
        </w:rPr>
        <w:t>ichert seconded, 5-1</w:t>
      </w:r>
      <w:r w:rsidRPr="00BD7DE2">
        <w:rPr>
          <w:rFonts w:ascii="Calibri" w:hAnsi="Calibri" w:cs="Calibri"/>
          <w:b/>
          <w:bCs/>
        </w:rPr>
        <w:t xml:space="preserve"> vote, Mr. P</w:t>
      </w:r>
      <w:r w:rsidR="00AF5DD7" w:rsidRPr="00BD7DE2">
        <w:rPr>
          <w:rFonts w:ascii="Calibri" w:hAnsi="Calibri" w:cs="Calibri"/>
          <w:b/>
          <w:bCs/>
        </w:rPr>
        <w:t>rice opposed</w:t>
      </w:r>
      <w:r w:rsidRPr="00BD7DE2">
        <w:rPr>
          <w:rFonts w:ascii="Calibri" w:hAnsi="Calibri" w:cs="Calibri"/>
          <w:b/>
          <w:bCs/>
        </w:rPr>
        <w:t xml:space="preserve">, motion passed. </w:t>
      </w:r>
      <w:r w:rsidR="00AF5DD7" w:rsidRPr="00BD7DE2">
        <w:rPr>
          <w:rFonts w:ascii="Calibri" w:hAnsi="Calibri" w:cs="Calibri"/>
          <w:b/>
          <w:bCs/>
        </w:rPr>
        <w:t xml:space="preserve"> </w:t>
      </w:r>
    </w:p>
    <w:p w14:paraId="56607398" w14:textId="77777777" w:rsidR="007E4E2E" w:rsidRDefault="007E4E2E" w:rsidP="00BF793C">
      <w:pPr>
        <w:rPr>
          <w:rFonts w:ascii="Calibri" w:hAnsi="Calibri" w:cs="Calibri"/>
          <w:b/>
          <w:bCs/>
          <w:u w:val="single"/>
        </w:rPr>
      </w:pPr>
    </w:p>
    <w:p w14:paraId="55CD5D04" w14:textId="090729CA" w:rsidR="001E6AD8" w:rsidRPr="00AF5DD7" w:rsidRDefault="001B7FFE">
      <w:pPr>
        <w:rPr>
          <w:b/>
          <w:bCs/>
          <w:u w:val="single"/>
        </w:rPr>
      </w:pPr>
      <w:r w:rsidRPr="001B7FFE">
        <w:rPr>
          <w:b/>
          <w:bCs/>
          <w:u w:val="single"/>
        </w:rPr>
        <w:t xml:space="preserve">Next Meeting </w:t>
      </w:r>
      <w:r w:rsidR="001E6AD8">
        <w:rPr>
          <w:b/>
          <w:bCs/>
          <w:u w:val="single"/>
        </w:rPr>
        <w:br/>
      </w:r>
      <w:r w:rsidR="00AF5DD7" w:rsidRPr="00AF5DD7">
        <w:t>May 20</w:t>
      </w:r>
      <w:r w:rsidR="00AF5DD7" w:rsidRPr="00AF5DD7">
        <w:rPr>
          <w:vertAlign w:val="superscript"/>
        </w:rPr>
        <w:t>th</w:t>
      </w:r>
      <w:r w:rsidR="00AF5DD7" w:rsidRPr="00AF5DD7">
        <w:t xml:space="preserve"> next meeting</w:t>
      </w:r>
      <w:r w:rsidR="00AF5DD7">
        <w:rPr>
          <w:b/>
          <w:bCs/>
          <w:u w:val="single"/>
        </w:rPr>
        <w:t xml:space="preserve"> </w:t>
      </w:r>
    </w:p>
    <w:p w14:paraId="12D9F311" w14:textId="77777777" w:rsidR="001E6AD8" w:rsidRDefault="001E6AD8"/>
    <w:p w14:paraId="34D88E9E" w14:textId="64936994" w:rsidR="001E6AD8" w:rsidRDefault="001E6AD8">
      <w:r>
        <w:t xml:space="preserve">Meeting adjourned. </w:t>
      </w:r>
    </w:p>
    <w:p w14:paraId="515E7404" w14:textId="77777777" w:rsidR="00AF5DD7" w:rsidRDefault="00AF5DD7"/>
    <w:p w14:paraId="19D6DE8A" w14:textId="687290B2" w:rsidR="00AF5DD7" w:rsidRPr="00BD7DE2" w:rsidRDefault="00BD7DE2">
      <w:pPr>
        <w:rPr>
          <w:b/>
          <w:bCs/>
        </w:rPr>
      </w:pPr>
      <w:r w:rsidRPr="00BD7DE2">
        <w:rPr>
          <w:b/>
          <w:bCs/>
        </w:rPr>
        <w:t xml:space="preserve">Ms. Schneckenberger </w:t>
      </w:r>
      <w:r w:rsidR="00AF5DD7" w:rsidRPr="00BD7DE2">
        <w:rPr>
          <w:b/>
          <w:bCs/>
        </w:rPr>
        <w:t>motion</w:t>
      </w:r>
      <w:r w:rsidRPr="00BD7DE2">
        <w:rPr>
          <w:b/>
          <w:bCs/>
        </w:rPr>
        <w:t>ed</w:t>
      </w:r>
      <w:r w:rsidR="00AF5DD7" w:rsidRPr="00BD7DE2">
        <w:rPr>
          <w:b/>
          <w:bCs/>
        </w:rPr>
        <w:t xml:space="preserve"> to adjourn the meeting. </w:t>
      </w:r>
    </w:p>
    <w:sectPr w:rsidR="00AF5DD7" w:rsidRPr="00BD7DE2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253E" w14:textId="77777777" w:rsidR="00942422" w:rsidRDefault="00942422" w:rsidP="00D31887">
      <w:r>
        <w:separator/>
      </w:r>
    </w:p>
  </w:endnote>
  <w:endnote w:type="continuationSeparator" w:id="0">
    <w:p w14:paraId="34C507D1" w14:textId="77777777" w:rsidR="00942422" w:rsidRDefault="00942422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A5FD" w14:textId="77777777" w:rsidR="00942422" w:rsidRDefault="00942422" w:rsidP="00D31887">
      <w:r>
        <w:separator/>
      </w:r>
    </w:p>
  </w:footnote>
  <w:footnote w:type="continuationSeparator" w:id="0">
    <w:p w14:paraId="02D68360" w14:textId="77777777" w:rsidR="00942422" w:rsidRDefault="00942422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32912"/>
    <w:rsid w:val="00043FD7"/>
    <w:rsid w:val="00045BA8"/>
    <w:rsid w:val="0009016B"/>
    <w:rsid w:val="000C18B2"/>
    <w:rsid w:val="000E6DA4"/>
    <w:rsid w:val="001158DB"/>
    <w:rsid w:val="00123FAF"/>
    <w:rsid w:val="00125DC2"/>
    <w:rsid w:val="001379E7"/>
    <w:rsid w:val="001B7FFE"/>
    <w:rsid w:val="001E0AC7"/>
    <w:rsid w:val="001E6AD8"/>
    <w:rsid w:val="00200D45"/>
    <w:rsid w:val="00250C96"/>
    <w:rsid w:val="00272F45"/>
    <w:rsid w:val="00290D05"/>
    <w:rsid w:val="002A0324"/>
    <w:rsid w:val="002C08E6"/>
    <w:rsid w:val="002C4215"/>
    <w:rsid w:val="002D1246"/>
    <w:rsid w:val="002F3D78"/>
    <w:rsid w:val="003467C3"/>
    <w:rsid w:val="00346E17"/>
    <w:rsid w:val="0039294D"/>
    <w:rsid w:val="00453489"/>
    <w:rsid w:val="00481A8E"/>
    <w:rsid w:val="00487493"/>
    <w:rsid w:val="00497EEF"/>
    <w:rsid w:val="004A421C"/>
    <w:rsid w:val="004C3361"/>
    <w:rsid w:val="005C5A87"/>
    <w:rsid w:val="00620F93"/>
    <w:rsid w:val="006517B7"/>
    <w:rsid w:val="00665B80"/>
    <w:rsid w:val="00687291"/>
    <w:rsid w:val="006C52A6"/>
    <w:rsid w:val="006C6345"/>
    <w:rsid w:val="006F3584"/>
    <w:rsid w:val="006F5BCB"/>
    <w:rsid w:val="0074057D"/>
    <w:rsid w:val="007758E0"/>
    <w:rsid w:val="00783C74"/>
    <w:rsid w:val="007919D3"/>
    <w:rsid w:val="007A14C2"/>
    <w:rsid w:val="007E4E2E"/>
    <w:rsid w:val="0087677D"/>
    <w:rsid w:val="00877ABE"/>
    <w:rsid w:val="00894061"/>
    <w:rsid w:val="008C43E5"/>
    <w:rsid w:val="00900332"/>
    <w:rsid w:val="0090294D"/>
    <w:rsid w:val="00942422"/>
    <w:rsid w:val="00945347"/>
    <w:rsid w:val="009B00B5"/>
    <w:rsid w:val="009E3133"/>
    <w:rsid w:val="009F3D53"/>
    <w:rsid w:val="00A07119"/>
    <w:rsid w:val="00A11332"/>
    <w:rsid w:val="00A74F0D"/>
    <w:rsid w:val="00A76F11"/>
    <w:rsid w:val="00AA0D16"/>
    <w:rsid w:val="00AC60A8"/>
    <w:rsid w:val="00AD221C"/>
    <w:rsid w:val="00AF5DD7"/>
    <w:rsid w:val="00B42098"/>
    <w:rsid w:val="00B47FCA"/>
    <w:rsid w:val="00BB5883"/>
    <w:rsid w:val="00BD029F"/>
    <w:rsid w:val="00BD7DE2"/>
    <w:rsid w:val="00BF793C"/>
    <w:rsid w:val="00C57CAA"/>
    <w:rsid w:val="00C60CF9"/>
    <w:rsid w:val="00CB2FFD"/>
    <w:rsid w:val="00CB64EE"/>
    <w:rsid w:val="00CD04CB"/>
    <w:rsid w:val="00CE1C67"/>
    <w:rsid w:val="00D31887"/>
    <w:rsid w:val="00D70028"/>
    <w:rsid w:val="00D732BE"/>
    <w:rsid w:val="00D926F3"/>
    <w:rsid w:val="00DB0F16"/>
    <w:rsid w:val="00DB40F7"/>
    <w:rsid w:val="00E102B6"/>
    <w:rsid w:val="00E154E6"/>
    <w:rsid w:val="00E16127"/>
    <w:rsid w:val="00E33FCB"/>
    <w:rsid w:val="00EA2D1C"/>
    <w:rsid w:val="00EB2C55"/>
    <w:rsid w:val="00EC5FA7"/>
    <w:rsid w:val="00F55DCC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9F93BF8F-1431-454E-B3AE-18F0794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850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4</cp:revision>
  <dcterms:created xsi:type="dcterms:W3CDTF">2025-04-15T21:00:00Z</dcterms:created>
  <dcterms:modified xsi:type="dcterms:W3CDTF">2025-05-16T17:45:00Z</dcterms:modified>
</cp:coreProperties>
</file>