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2EBE44E9" w:rsidR="007B44CC" w:rsidRDefault="009C0001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 xml:space="preserve">November </w:t>
      </w:r>
      <w:r w:rsidR="0017045F">
        <w:rPr>
          <w:rFonts w:ascii="Calibri" w:eastAsia="Aptos" w:hAnsi="Calibri" w:cs="Calibri"/>
          <w:b/>
        </w:rPr>
        <w:t>21</w:t>
      </w:r>
      <w:r w:rsidR="0017045F" w:rsidRPr="0017045F">
        <w:rPr>
          <w:rFonts w:ascii="Calibri" w:eastAsia="Aptos" w:hAnsi="Calibri" w:cs="Calibri"/>
          <w:b/>
          <w:vertAlign w:val="superscript"/>
        </w:rPr>
        <w:t>st</w:t>
      </w:r>
      <w:r w:rsidR="0017045F">
        <w:rPr>
          <w:rFonts w:ascii="Calibri" w:eastAsia="Aptos" w:hAnsi="Calibri" w:cs="Calibri"/>
          <w:b/>
        </w:rPr>
        <w:t>,</w:t>
      </w:r>
      <w:r w:rsidR="007B44CC">
        <w:rPr>
          <w:rFonts w:ascii="Calibri" w:eastAsia="Aptos" w:hAnsi="Calibri" w:cs="Calibri"/>
          <w:b/>
        </w:rPr>
        <w:t xml:space="preserve"> 2</w:t>
      </w:r>
      <w:r w:rsidR="007B44CC" w:rsidRPr="006F7A0C">
        <w:rPr>
          <w:rFonts w:ascii="Calibri" w:eastAsia="Aptos" w:hAnsi="Calibri" w:cs="Calibri"/>
          <w:b/>
        </w:rPr>
        <w:t>024</w:t>
      </w:r>
    </w:p>
    <w:p w14:paraId="703E97AF" w14:textId="4A04119D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</w:t>
      </w:r>
      <w:r w:rsidR="007E5EF7">
        <w:rPr>
          <w:rFonts w:ascii="Calibri" w:eastAsia="Aptos" w:hAnsi="Calibri" w:cs="Calibri"/>
          <w:b/>
        </w:rPr>
        <w:t>0</w:t>
      </w:r>
      <w:r>
        <w:rPr>
          <w:rFonts w:ascii="Calibri" w:eastAsia="Aptos" w:hAnsi="Calibri" w:cs="Calibri"/>
          <w:b/>
        </w:rPr>
        <w:t>0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30671E4D" w14:textId="112772B9" w:rsidR="002774F8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kern w:val="2"/>
          <w14:ligatures w14:val="standardContextual"/>
        </w:rPr>
        <w:t>Josh Earl</w:t>
      </w:r>
      <w:r w:rsidR="008569B0">
        <w:rPr>
          <w:rFonts w:ascii="Calibri" w:eastAsia="Aptos" w:hAnsi="Calibri" w:cs="Calibri"/>
          <w:kern w:val="2"/>
          <w14:ligatures w14:val="standardContextual"/>
        </w:rPr>
        <w:t xml:space="preserve"> (Vernon Township)</w:t>
      </w:r>
      <w:r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Pr="006F7A0C">
        <w:rPr>
          <w:rFonts w:ascii="Calibri" w:eastAsia="Aptos" w:hAnsi="Calibri" w:cs="Calibri"/>
          <w:kern w:val="2"/>
          <w14:ligatures w14:val="standardContextual"/>
        </w:rPr>
        <w:t>Mark Witsman, Ron Crider,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>Erik Pullum</w:t>
      </w:r>
      <w:r>
        <w:rPr>
          <w:rFonts w:ascii="Calibri" w:eastAsia="Aptos" w:hAnsi="Calibri" w:cs="Calibri"/>
          <w:kern w:val="2"/>
          <w14:ligatures w14:val="standardContextual"/>
        </w:rPr>
        <w:t>, Derek Shelton, Steve Gipson</w:t>
      </w:r>
      <w:r w:rsidR="009C0001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9C0001" w:rsidRPr="009C0001">
        <w:rPr>
          <w:rFonts w:ascii="Calibri" w:eastAsia="Aptos" w:hAnsi="Calibri" w:cs="Calibri"/>
          <w:kern w:val="2"/>
          <w14:ligatures w14:val="standardContextual"/>
        </w:rPr>
        <w:t xml:space="preserve">Ryan Crum, Chief </w:t>
      </w:r>
      <w:r w:rsidR="009C0001">
        <w:rPr>
          <w:rFonts w:ascii="Calibri" w:eastAsia="Aptos" w:hAnsi="Calibri" w:cs="Calibri"/>
          <w:kern w:val="2"/>
          <w14:ligatures w14:val="standardContextual"/>
        </w:rPr>
        <w:t>Jim Bell</w:t>
      </w:r>
      <w:r w:rsidR="002774F8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2774F8" w:rsidRPr="002774F8">
        <w:rPr>
          <w:rFonts w:ascii="Calibri" w:eastAsia="Aptos" w:hAnsi="Calibri" w:cs="Calibri"/>
          <w:kern w:val="2"/>
          <w14:ligatures w14:val="standardContextual"/>
        </w:rPr>
        <w:t>Chad Coughenour</w:t>
      </w:r>
      <w:r w:rsidR="002774F8">
        <w:rPr>
          <w:rFonts w:ascii="Calibri" w:eastAsia="Aptos" w:hAnsi="Calibri" w:cs="Calibri"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A6117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2774F8" w:rsidRPr="002774F8">
        <w:rPr>
          <w:rFonts w:ascii="Calibri" w:eastAsia="Aptos" w:hAnsi="Calibri" w:cs="Calibri"/>
          <w:kern w:val="2"/>
          <w14:ligatures w14:val="standardContextual"/>
        </w:rPr>
        <w:t>Andy Ebbert (</w:t>
      </w:r>
      <w:proofErr w:type="spellStart"/>
      <w:r w:rsidR="002774F8" w:rsidRPr="002774F8">
        <w:rPr>
          <w:rFonts w:ascii="Calibri" w:eastAsia="Aptos" w:hAnsi="Calibri" w:cs="Calibri"/>
          <w:kern w:val="2"/>
          <w14:ligatures w14:val="standardContextual"/>
        </w:rPr>
        <w:t>Buckcreek</w:t>
      </w:r>
      <w:proofErr w:type="spellEnd"/>
      <w:r w:rsidR="002774F8" w:rsidRPr="002774F8">
        <w:rPr>
          <w:rFonts w:ascii="Calibri" w:eastAsia="Aptos" w:hAnsi="Calibri" w:cs="Calibri"/>
          <w:kern w:val="2"/>
          <w14:ligatures w14:val="standardContextual"/>
        </w:rPr>
        <w:t xml:space="preserve"> Township)</w:t>
      </w:r>
    </w:p>
    <w:p w14:paraId="485DC09D" w14:textId="1ED0194B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FB310C4" w14:textId="77777777" w:rsidR="007B44CC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0B4CFD5F" w14:textId="1DCF18D8" w:rsidR="002774F8" w:rsidRPr="002774F8" w:rsidRDefault="002774F8" w:rsidP="007B44CC">
      <w:pPr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2774F8">
        <w:rPr>
          <w:rFonts w:ascii="Calibri" w:eastAsia="Aptos" w:hAnsi="Calibri" w:cs="Calibri"/>
          <w:b/>
          <w:bCs/>
          <w:kern w:val="2"/>
          <w14:ligatures w14:val="standardContextual"/>
        </w:rPr>
        <w:t>Mr. Earl m</w:t>
      </w:r>
      <w:r w:rsidR="0017045F" w:rsidRPr="002774F8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ade a motion to approve September </w:t>
      </w:r>
      <w:r w:rsidRPr="002774F8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minutes, Mr. Pullum seconded, the board voted unanimously. 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br/>
      </w:r>
    </w:p>
    <w:p w14:paraId="6DA8B4DF" w14:textId="69B3479C" w:rsidR="0017045F" w:rsidRPr="002774F8" w:rsidRDefault="002774F8" w:rsidP="007B44CC">
      <w:pPr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2774F8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Mr. Earl made a motion to approve October minutes, Mr. Pullum seconded, </w:t>
      </w:r>
      <w:r w:rsidR="0017045F" w:rsidRPr="002774F8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the board voted unanimously. </w:t>
      </w:r>
    </w:p>
    <w:p w14:paraId="50543C74" w14:textId="77777777" w:rsidR="0017045F" w:rsidRDefault="0017045F" w:rsidP="007B44CC">
      <w:pPr>
        <w:rPr>
          <w:rFonts w:ascii="Calibri" w:eastAsia="Aptos" w:hAnsi="Calibri" w:cs="Calibri"/>
          <w:kern w:val="2"/>
          <w14:ligatures w14:val="standardContextual"/>
        </w:rPr>
      </w:pPr>
    </w:p>
    <w:p w14:paraId="72BBCE41" w14:textId="7C2FC98E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A6117A" w:rsidRPr="007E5EF7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4DF6534A" w14:textId="77777777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5981FFAC" w14:textId="36C942A0" w:rsidR="0017045F" w:rsidRDefault="0017045F">
      <w:pPr>
        <w:rPr>
          <w:i/>
          <w:iCs/>
        </w:rPr>
      </w:pPr>
      <w:r w:rsidRPr="0017045F">
        <w:rPr>
          <w:i/>
          <w:iCs/>
        </w:rPr>
        <w:t>Taco Bell of America Development Plan</w:t>
      </w:r>
    </w:p>
    <w:p w14:paraId="6F8E1591" w14:textId="77777777" w:rsidR="002774F8" w:rsidRDefault="002774F8">
      <w:pPr>
        <w:rPr>
          <w:i/>
          <w:iCs/>
        </w:rPr>
      </w:pPr>
    </w:p>
    <w:p w14:paraId="427E9E20" w14:textId="6AD8560C" w:rsidR="0017045F" w:rsidRDefault="002774F8">
      <w:r>
        <w:t xml:space="preserve">Town Engineer shared his comments. </w:t>
      </w:r>
    </w:p>
    <w:p w14:paraId="3CCF11C3" w14:textId="77777777" w:rsidR="002774F8" w:rsidRDefault="002774F8"/>
    <w:p w14:paraId="05E38063" w14:textId="2B434EBD" w:rsidR="002774F8" w:rsidRDefault="002774F8">
      <w:r>
        <w:t xml:space="preserve">Town Planner shared his comments. </w:t>
      </w:r>
    </w:p>
    <w:p w14:paraId="45693935" w14:textId="77777777" w:rsidR="002774F8" w:rsidRDefault="002774F8"/>
    <w:p w14:paraId="63254F85" w14:textId="2BA7CC77" w:rsidR="002774F8" w:rsidRPr="002774F8" w:rsidRDefault="002774F8">
      <w:pPr>
        <w:rPr>
          <w:i/>
          <w:iCs/>
        </w:rPr>
      </w:pPr>
      <w:r w:rsidRPr="002774F8">
        <w:rPr>
          <w:i/>
          <w:iCs/>
        </w:rPr>
        <w:t xml:space="preserve">Chad Coughenour arrived to meeting. </w:t>
      </w:r>
    </w:p>
    <w:p w14:paraId="27E9C56D" w14:textId="77777777" w:rsidR="00856436" w:rsidRDefault="00856436">
      <w:pPr>
        <w:rPr>
          <w:i/>
          <w:iCs/>
        </w:rPr>
      </w:pPr>
    </w:p>
    <w:p w14:paraId="1EF09E9B" w14:textId="0787EFDF" w:rsidR="0017045F" w:rsidRPr="00856436" w:rsidRDefault="00856436">
      <w:pPr>
        <w:rPr>
          <w:b/>
          <w:bCs/>
        </w:rPr>
      </w:pPr>
      <w:r w:rsidRPr="00856436">
        <w:rPr>
          <w:b/>
          <w:bCs/>
        </w:rPr>
        <w:t>Mr. Crum stated he would entertain a motion to approve plans contingent on revisions being made and seeking approval of the MSRB, Mr. Pullum first, Mr. Earl seconded, the board voted unanimously.</w:t>
      </w:r>
    </w:p>
    <w:p w14:paraId="14B576B5" w14:textId="77777777" w:rsidR="00856436" w:rsidRDefault="00856436">
      <w:pPr>
        <w:rPr>
          <w:i/>
          <w:iCs/>
        </w:rPr>
      </w:pPr>
    </w:p>
    <w:p w14:paraId="20E09633" w14:textId="7ECC7AE8" w:rsidR="0017045F" w:rsidRDefault="0017045F">
      <w:pPr>
        <w:rPr>
          <w:i/>
          <w:iCs/>
        </w:rPr>
      </w:pPr>
      <w:r w:rsidRPr="0017045F">
        <w:rPr>
          <w:i/>
          <w:iCs/>
        </w:rPr>
        <w:t>Re-plat of Block A of McCord Square</w:t>
      </w:r>
    </w:p>
    <w:p w14:paraId="6876C61B" w14:textId="77777777" w:rsidR="00856436" w:rsidRDefault="00856436">
      <w:pPr>
        <w:rPr>
          <w:i/>
          <w:iCs/>
        </w:rPr>
      </w:pPr>
    </w:p>
    <w:p w14:paraId="0FDD535C" w14:textId="62DF624B" w:rsidR="008B5FAF" w:rsidRDefault="00EB792C">
      <w:pPr>
        <w:rPr>
          <w:i/>
          <w:iCs/>
        </w:rPr>
      </w:pPr>
      <w:r>
        <w:rPr>
          <w:i/>
          <w:iCs/>
        </w:rPr>
        <w:t xml:space="preserve">Discussion took place on the pond, and the appropriate timeline or the re-plat process. </w:t>
      </w:r>
      <w:r w:rsidR="00856436">
        <w:rPr>
          <w:i/>
          <w:iCs/>
        </w:rPr>
        <w:t xml:space="preserve">Town </w:t>
      </w:r>
      <w:r>
        <w:rPr>
          <w:i/>
          <w:iCs/>
        </w:rPr>
        <w:t xml:space="preserve">is responsible to </w:t>
      </w:r>
      <w:r w:rsidR="00856436">
        <w:rPr>
          <w:i/>
          <w:iCs/>
        </w:rPr>
        <w:t>set</w:t>
      </w:r>
      <w:r>
        <w:rPr>
          <w:i/>
          <w:iCs/>
        </w:rPr>
        <w:t xml:space="preserve"> the</w:t>
      </w:r>
      <w:r w:rsidR="00856436">
        <w:rPr>
          <w:i/>
          <w:iCs/>
        </w:rPr>
        <w:t xml:space="preserve"> meter and Clark will install the fountain.</w:t>
      </w:r>
      <w:r>
        <w:rPr>
          <w:i/>
          <w:iCs/>
        </w:rPr>
        <w:t xml:space="preserve"> </w:t>
      </w:r>
    </w:p>
    <w:p w14:paraId="29CAC5A9" w14:textId="77777777" w:rsidR="008B5FAF" w:rsidRPr="008B5FAF" w:rsidRDefault="008B5FAF">
      <w:pPr>
        <w:rPr>
          <w:b/>
          <w:bCs/>
        </w:rPr>
      </w:pPr>
    </w:p>
    <w:p w14:paraId="5401D872" w14:textId="1FA5EC4C" w:rsidR="0017045F" w:rsidRPr="008B5FAF" w:rsidRDefault="008B5FAF">
      <w:pPr>
        <w:rPr>
          <w:i/>
          <w:iCs/>
        </w:rPr>
      </w:pPr>
      <w:r w:rsidRPr="008B5FAF">
        <w:rPr>
          <w:b/>
          <w:bCs/>
        </w:rPr>
        <w:t>The board approved</w:t>
      </w:r>
      <w:r>
        <w:rPr>
          <w:i/>
          <w:iCs/>
        </w:rPr>
        <w:t xml:space="preserve"> </w:t>
      </w:r>
      <w:r w:rsidR="00605A02" w:rsidRPr="008B5FAF">
        <w:rPr>
          <w:b/>
          <w:bCs/>
        </w:rPr>
        <w:t xml:space="preserve">the replat contingent on revisions, </w:t>
      </w:r>
      <w:r w:rsidRPr="008B5FAF">
        <w:rPr>
          <w:b/>
          <w:bCs/>
        </w:rPr>
        <w:t>Mr. E</w:t>
      </w:r>
      <w:r w:rsidR="00605A02" w:rsidRPr="008B5FAF">
        <w:rPr>
          <w:b/>
          <w:bCs/>
        </w:rPr>
        <w:t xml:space="preserve">arl first, </w:t>
      </w:r>
      <w:r w:rsidRPr="008B5FAF">
        <w:rPr>
          <w:b/>
          <w:bCs/>
        </w:rPr>
        <w:t>Mr. Pullum</w:t>
      </w:r>
      <w:r w:rsidR="00605A02" w:rsidRPr="008B5FAF">
        <w:rPr>
          <w:b/>
          <w:bCs/>
        </w:rPr>
        <w:t xml:space="preserve"> seconded</w:t>
      </w:r>
      <w:r w:rsidRPr="008B5FAF">
        <w:rPr>
          <w:b/>
          <w:bCs/>
        </w:rPr>
        <w:t>, the</w:t>
      </w:r>
      <w:r w:rsidR="00605A02" w:rsidRPr="008B5FAF">
        <w:rPr>
          <w:b/>
          <w:bCs/>
        </w:rPr>
        <w:t xml:space="preserve"> board voted unanimously. </w:t>
      </w:r>
    </w:p>
    <w:p w14:paraId="50F81179" w14:textId="77777777" w:rsidR="00605A02" w:rsidRPr="00605A02" w:rsidRDefault="00605A02"/>
    <w:p w14:paraId="741DD5FF" w14:textId="3C4CE4F3" w:rsidR="00605A02" w:rsidRPr="00605A02" w:rsidRDefault="00605A02">
      <w:r w:rsidRPr="00605A02">
        <w:t xml:space="preserve">Discussion about moving meeting dates. </w:t>
      </w:r>
    </w:p>
    <w:p w14:paraId="64742B14" w14:textId="77777777" w:rsidR="0017045F" w:rsidRDefault="0017045F">
      <w:pPr>
        <w:rPr>
          <w:i/>
          <w:iCs/>
        </w:rPr>
      </w:pPr>
    </w:p>
    <w:p w14:paraId="38BC3037" w14:textId="2E1DF015" w:rsidR="0017045F" w:rsidRDefault="00605A02">
      <w:pPr>
        <w:rPr>
          <w:i/>
          <w:iCs/>
        </w:rPr>
      </w:pPr>
      <w:r>
        <w:rPr>
          <w:i/>
          <w:iCs/>
        </w:rPr>
        <w:t xml:space="preserve">Gatherings did </w:t>
      </w:r>
      <w:r w:rsidR="008B5FAF">
        <w:rPr>
          <w:i/>
          <w:iCs/>
        </w:rPr>
        <w:t>file but</w:t>
      </w:r>
      <w:r>
        <w:rPr>
          <w:i/>
          <w:iCs/>
        </w:rPr>
        <w:t xml:space="preserve"> </w:t>
      </w:r>
      <w:r w:rsidR="008B5FAF">
        <w:rPr>
          <w:i/>
          <w:iCs/>
        </w:rPr>
        <w:t xml:space="preserve">is </w:t>
      </w:r>
      <w:r>
        <w:rPr>
          <w:i/>
          <w:iCs/>
        </w:rPr>
        <w:t xml:space="preserve">continued </w:t>
      </w:r>
      <w:r w:rsidR="008B5FAF">
        <w:rPr>
          <w:i/>
          <w:iCs/>
        </w:rPr>
        <w:t xml:space="preserve">until </w:t>
      </w:r>
      <w:r>
        <w:rPr>
          <w:i/>
          <w:iCs/>
        </w:rPr>
        <w:t xml:space="preserve">next month due to </w:t>
      </w:r>
      <w:r w:rsidR="008B5FAF">
        <w:rPr>
          <w:i/>
          <w:iCs/>
        </w:rPr>
        <w:t>an internal</w:t>
      </w:r>
      <w:r>
        <w:rPr>
          <w:i/>
          <w:iCs/>
        </w:rPr>
        <w:t xml:space="preserve"> permit software error. </w:t>
      </w:r>
    </w:p>
    <w:p w14:paraId="5FECC3E3" w14:textId="77777777" w:rsidR="0017045F" w:rsidRDefault="0017045F">
      <w:pPr>
        <w:rPr>
          <w:i/>
          <w:iCs/>
        </w:rPr>
      </w:pPr>
    </w:p>
    <w:p w14:paraId="0AC8D36D" w14:textId="269291B6" w:rsidR="003122EF" w:rsidRPr="007E5EF7" w:rsidRDefault="007E5EF7">
      <w:pPr>
        <w:rPr>
          <w:b/>
          <w:bCs/>
        </w:rPr>
      </w:pPr>
      <w:r w:rsidRPr="007E5EF7">
        <w:rPr>
          <w:b/>
          <w:bCs/>
        </w:rPr>
        <w:t xml:space="preserve">Mr. </w:t>
      </w:r>
      <w:r w:rsidR="003122EF" w:rsidRPr="007E5EF7">
        <w:rPr>
          <w:b/>
          <w:bCs/>
        </w:rPr>
        <w:t xml:space="preserve">Earl motioned to adjourn, </w:t>
      </w:r>
      <w:r w:rsidRPr="007E5EF7">
        <w:rPr>
          <w:b/>
          <w:bCs/>
        </w:rPr>
        <w:t>Mr. Pullum</w:t>
      </w:r>
      <w:r w:rsidR="003122EF" w:rsidRPr="007E5EF7">
        <w:rPr>
          <w:b/>
          <w:bCs/>
        </w:rPr>
        <w:t xml:space="preserve"> seconded</w:t>
      </w:r>
      <w:r w:rsidRPr="007E5EF7">
        <w:rPr>
          <w:b/>
          <w:bCs/>
        </w:rPr>
        <w:t>, the board voted unanimously.</w:t>
      </w:r>
    </w:p>
    <w:p w14:paraId="08474720" w14:textId="77777777" w:rsidR="00A85DFA" w:rsidRPr="00C01CFF" w:rsidRDefault="00A85DFA"/>
    <w:p w14:paraId="247ED866" w14:textId="77777777" w:rsidR="00A85DFA" w:rsidRPr="00C01CFF" w:rsidRDefault="00A85DFA"/>
    <w:sectPr w:rsidR="00A85DFA" w:rsidRPr="00C01CFF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5D71" w14:textId="77777777" w:rsidR="001C02AA" w:rsidRDefault="001C02AA" w:rsidP="00D31887">
      <w:r>
        <w:separator/>
      </w:r>
    </w:p>
  </w:endnote>
  <w:endnote w:type="continuationSeparator" w:id="0">
    <w:p w14:paraId="574D147F" w14:textId="77777777" w:rsidR="001C02AA" w:rsidRDefault="001C02AA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ED5B" w14:textId="77777777" w:rsidR="001C02AA" w:rsidRDefault="001C02AA" w:rsidP="00D31887">
      <w:r>
        <w:separator/>
      </w:r>
    </w:p>
  </w:footnote>
  <w:footnote w:type="continuationSeparator" w:id="0">
    <w:p w14:paraId="6E4D03F2" w14:textId="77777777" w:rsidR="001C02AA" w:rsidRDefault="001C02AA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737F4"/>
    <w:rsid w:val="00096D55"/>
    <w:rsid w:val="0017045F"/>
    <w:rsid w:val="001C02AA"/>
    <w:rsid w:val="001D638F"/>
    <w:rsid w:val="002068B0"/>
    <w:rsid w:val="002774F8"/>
    <w:rsid w:val="003122EF"/>
    <w:rsid w:val="003C5049"/>
    <w:rsid w:val="005771B3"/>
    <w:rsid w:val="005C5A87"/>
    <w:rsid w:val="00605A02"/>
    <w:rsid w:val="00665B80"/>
    <w:rsid w:val="006C52A6"/>
    <w:rsid w:val="006C6345"/>
    <w:rsid w:val="006F5BCB"/>
    <w:rsid w:val="0074429A"/>
    <w:rsid w:val="00783C74"/>
    <w:rsid w:val="007B44CC"/>
    <w:rsid w:val="007D0C22"/>
    <w:rsid w:val="007E5EF7"/>
    <w:rsid w:val="00856436"/>
    <w:rsid w:val="008569B0"/>
    <w:rsid w:val="008B5FAF"/>
    <w:rsid w:val="008F775A"/>
    <w:rsid w:val="009C0001"/>
    <w:rsid w:val="00A07119"/>
    <w:rsid w:val="00A6117A"/>
    <w:rsid w:val="00A74F0D"/>
    <w:rsid w:val="00A85DFA"/>
    <w:rsid w:val="00A945B2"/>
    <w:rsid w:val="00B42098"/>
    <w:rsid w:val="00B96335"/>
    <w:rsid w:val="00C01CFF"/>
    <w:rsid w:val="00D31887"/>
    <w:rsid w:val="00DC1688"/>
    <w:rsid w:val="00DE7946"/>
    <w:rsid w:val="00E56E9C"/>
    <w:rsid w:val="00EB792C"/>
    <w:rsid w:val="00F75F5C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1AB0B725-14EF-45CB-A9DC-FB1DF8C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132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4</cp:revision>
  <dcterms:created xsi:type="dcterms:W3CDTF">2024-11-21T13:29:00Z</dcterms:created>
  <dcterms:modified xsi:type="dcterms:W3CDTF">2024-12-16T18:19:00Z</dcterms:modified>
</cp:coreProperties>
</file>