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00B2" w:rsidR="00492959" w:rsidP="00492959" w:rsidRDefault="00492959" w14:paraId="57766E43" w14:textId="77777777">
      <w:pPr>
        <w:jc w:val="center"/>
        <w:rPr>
          <w:rFonts w:ascii="Palatino Linotype" w:hAnsi="Palatino Linotype"/>
          <w:b/>
        </w:rPr>
      </w:pPr>
      <w:r>
        <w:rPr>
          <w:rFonts w:ascii="Palatino Linotype" w:hAnsi="Palatino Linotype"/>
          <w:b/>
        </w:rPr>
        <w:t>MCCORDSVILLE</w:t>
      </w:r>
      <w:r w:rsidRPr="000200B2">
        <w:rPr>
          <w:rFonts w:ascii="Palatino Linotype" w:hAnsi="Palatino Linotype"/>
          <w:b/>
        </w:rPr>
        <w:t xml:space="preserve"> TOWN COUNCIL </w:t>
      </w:r>
    </w:p>
    <w:p w:rsidRPr="000200B2" w:rsidR="00492959" w:rsidP="00492959" w:rsidRDefault="00492959" w14:paraId="7570DF6C" w14:textId="77777777">
      <w:pPr>
        <w:jc w:val="center"/>
        <w:rPr>
          <w:rFonts w:ascii="Palatino Linotype" w:hAnsi="Palatino Linotype"/>
          <w:b/>
        </w:rPr>
      </w:pPr>
      <w:r w:rsidRPr="000200B2">
        <w:rPr>
          <w:rFonts w:ascii="Palatino Linotype" w:hAnsi="Palatino Linotype"/>
          <w:b/>
        </w:rPr>
        <w:t>OF H</w:t>
      </w:r>
      <w:r>
        <w:rPr>
          <w:rFonts w:ascii="Palatino Linotype" w:hAnsi="Palatino Linotype"/>
          <w:b/>
        </w:rPr>
        <w:t>ANCOCK</w:t>
      </w:r>
      <w:r w:rsidRPr="000200B2">
        <w:rPr>
          <w:rFonts w:ascii="Palatino Linotype" w:hAnsi="Palatino Linotype"/>
          <w:b/>
        </w:rPr>
        <w:t xml:space="preserve"> COUNTY, INDIANA</w:t>
      </w:r>
    </w:p>
    <w:p w:rsidRPr="000200B2" w:rsidR="00492959" w:rsidP="00492959" w:rsidRDefault="00492959" w14:paraId="06381F55" w14:textId="77777777">
      <w:pPr>
        <w:jc w:val="center"/>
        <w:rPr>
          <w:rFonts w:ascii="Palatino Linotype" w:hAnsi="Palatino Linotype"/>
          <w:b/>
        </w:rPr>
      </w:pPr>
    </w:p>
    <w:p w:rsidRPr="00492959" w:rsidR="005461FE" w:rsidP="00492959" w:rsidRDefault="00492959" w14:paraId="275BDF3E" w14:textId="7EB0418C">
      <w:pPr>
        <w:jc w:val="center"/>
        <w:rPr>
          <w:rFonts w:ascii="Palatino Linotype" w:hAnsi="Palatino Linotype"/>
          <w:b/>
        </w:rPr>
      </w:pPr>
      <w:r w:rsidRPr="000200B2">
        <w:rPr>
          <w:rFonts w:ascii="Palatino Linotype" w:hAnsi="Palatino Linotype"/>
          <w:b/>
          <w:highlight w:val="yellow"/>
        </w:rPr>
        <w:t xml:space="preserve">RESOLUTION NO. </w:t>
      </w:r>
      <w:r>
        <w:rPr>
          <w:rFonts w:ascii="Palatino Linotype" w:hAnsi="Palatino Linotype"/>
          <w:b/>
          <w:highlight w:val="yellow"/>
        </w:rPr>
        <w:t>XX</w:t>
      </w:r>
      <w:r w:rsidRPr="000200B2">
        <w:rPr>
          <w:rFonts w:ascii="Palatino Linotype" w:hAnsi="Palatino Linotype"/>
          <w:b/>
          <w:highlight w:val="yellow"/>
        </w:rPr>
        <w:t>XX</w:t>
      </w:r>
    </w:p>
    <w:p w:rsidRPr="00492959" w:rsidR="00DF78DF" w:rsidP="00DF78DF" w:rsidRDefault="00DF78DF" w14:paraId="703253B7" w14:textId="77777777">
      <w:pPr>
        <w:jc w:val="center"/>
        <w:rPr>
          <w:rFonts w:ascii="Palatino Linotype" w:hAnsi="Palatino Linotype"/>
          <w:b/>
          <w:bCs/>
          <w:szCs w:val="24"/>
        </w:rPr>
      </w:pPr>
    </w:p>
    <w:p w:rsidRPr="00492959" w:rsidR="00DF78DF" w:rsidP="00DF78DF" w:rsidRDefault="00DF78DF" w14:paraId="25326C1E" w14:textId="1960FA08">
      <w:pPr>
        <w:jc w:val="center"/>
        <w:rPr>
          <w:rFonts w:ascii="Palatino Linotype" w:hAnsi="Palatino Linotype"/>
          <w:b/>
          <w:bCs/>
          <w:szCs w:val="24"/>
        </w:rPr>
      </w:pPr>
      <w:r w:rsidRPr="00492959">
        <w:rPr>
          <w:rFonts w:ascii="Palatino Linotype" w:hAnsi="Palatino Linotype"/>
          <w:b/>
          <w:bCs/>
          <w:szCs w:val="24"/>
        </w:rPr>
        <w:t xml:space="preserve">A RESOLUTION OF THE </w:t>
      </w:r>
      <w:r w:rsidRPr="00492959" w:rsidR="00492959">
        <w:rPr>
          <w:rFonts w:ascii="Palatino Linotype" w:hAnsi="Palatino Linotype"/>
          <w:b/>
          <w:bCs/>
          <w:szCs w:val="24"/>
        </w:rPr>
        <w:t xml:space="preserve">TOWN </w:t>
      </w:r>
      <w:r w:rsidRPr="00492959">
        <w:rPr>
          <w:rFonts w:ascii="Palatino Linotype" w:hAnsi="Palatino Linotype"/>
          <w:b/>
          <w:bCs/>
          <w:szCs w:val="24"/>
        </w:rPr>
        <w:t xml:space="preserve">COUNCIL OF THE </w:t>
      </w:r>
      <w:r w:rsidRPr="00492959" w:rsidR="00492959">
        <w:rPr>
          <w:rFonts w:ascii="Palatino Linotype" w:hAnsi="Palatino Linotype"/>
          <w:b/>
          <w:bCs/>
          <w:szCs w:val="24"/>
        </w:rPr>
        <w:t>TOWN</w:t>
      </w:r>
      <w:r w:rsidRPr="00492959">
        <w:rPr>
          <w:rFonts w:ascii="Palatino Linotype" w:hAnsi="Palatino Linotype"/>
          <w:b/>
          <w:bCs/>
          <w:szCs w:val="24"/>
        </w:rPr>
        <w:t xml:space="preserve"> OF </w:t>
      </w:r>
      <w:r w:rsidRPr="00492959" w:rsidR="00492959">
        <w:rPr>
          <w:rFonts w:ascii="Palatino Linotype" w:hAnsi="Palatino Linotype"/>
          <w:b/>
          <w:bCs/>
          <w:szCs w:val="24"/>
        </w:rPr>
        <w:t>MCCORDSVILLE</w:t>
      </w:r>
      <w:r w:rsidRPr="00492959">
        <w:rPr>
          <w:rFonts w:ascii="Palatino Linotype" w:hAnsi="Palatino Linotype"/>
          <w:b/>
          <w:bCs/>
          <w:szCs w:val="24"/>
        </w:rPr>
        <w:t xml:space="preserve">, INDIANA ADOPTING THE ZONE IMPROVEMENT PLAN AS PART OF THE </w:t>
      </w:r>
      <w:r w:rsidRPr="00492959" w:rsidR="00492959">
        <w:rPr>
          <w:rFonts w:ascii="Palatino Linotype" w:hAnsi="Palatino Linotype"/>
          <w:b/>
          <w:bCs/>
          <w:szCs w:val="24"/>
        </w:rPr>
        <w:t>MCCORDSVILLE</w:t>
      </w:r>
      <w:r w:rsidRPr="00492959">
        <w:rPr>
          <w:rFonts w:ascii="Palatino Linotype" w:hAnsi="Palatino Linotype"/>
          <w:b/>
          <w:bCs/>
          <w:szCs w:val="24"/>
        </w:rPr>
        <w:t xml:space="preserve"> COMPREHENSIVE PLAN</w:t>
      </w:r>
    </w:p>
    <w:p w:rsidRPr="00492959" w:rsidR="00DF78DF" w:rsidP="00DF78DF" w:rsidRDefault="00DF78DF" w14:paraId="5DBD33B2" w14:textId="77777777">
      <w:pPr>
        <w:jc w:val="center"/>
        <w:rPr>
          <w:rFonts w:ascii="Palatino Linotype" w:hAnsi="Palatino Linotype"/>
          <w:b/>
          <w:bCs/>
          <w:szCs w:val="24"/>
        </w:rPr>
      </w:pPr>
    </w:p>
    <w:p w:rsidRPr="00492959" w:rsidR="00DF78DF" w:rsidP="00817FA6" w:rsidRDefault="00DF78DF" w14:paraId="30764748" w14:textId="4AECB83A">
      <w:pPr>
        <w:rPr>
          <w:rFonts w:ascii="Palatino Linotype" w:hAnsi="Palatino Linotype"/>
          <w:szCs w:val="24"/>
        </w:rPr>
      </w:pPr>
      <w:r w:rsidRPr="00492959">
        <w:rPr>
          <w:rFonts w:ascii="Palatino Linotype" w:hAnsi="Palatino Linotype"/>
          <w:szCs w:val="24"/>
        </w:rPr>
        <w:tab/>
        <w:t xml:space="preserve">WHEREAS, </w:t>
      </w:r>
      <w:r w:rsidRPr="00492959" w:rsidR="009461BC">
        <w:rPr>
          <w:rFonts w:ascii="Palatino Linotype" w:hAnsi="Palatino Linotype"/>
          <w:szCs w:val="24"/>
        </w:rPr>
        <w:t xml:space="preserve">the </w:t>
      </w:r>
      <w:r w:rsidRPr="00492959" w:rsidR="00492959">
        <w:rPr>
          <w:rFonts w:ascii="Palatino Linotype" w:hAnsi="Palatino Linotype"/>
          <w:szCs w:val="24"/>
        </w:rPr>
        <w:t>McCordsville</w:t>
      </w:r>
      <w:r w:rsidRPr="00492959" w:rsidR="009461BC">
        <w:rPr>
          <w:rFonts w:ascii="Palatino Linotype" w:hAnsi="Palatino Linotype"/>
          <w:szCs w:val="24"/>
        </w:rPr>
        <w:t xml:space="preserve"> Comprehensive Plan (“Comprehensive Plan”) was adopted by the </w:t>
      </w:r>
      <w:r w:rsidRPr="00492959" w:rsidR="00492959">
        <w:rPr>
          <w:rFonts w:ascii="Palatino Linotype" w:hAnsi="Palatino Linotype"/>
          <w:szCs w:val="24"/>
        </w:rPr>
        <w:t>McCordsville</w:t>
      </w:r>
      <w:r w:rsidRPr="00492959" w:rsidR="009461BC">
        <w:rPr>
          <w:rFonts w:ascii="Palatino Linotype" w:hAnsi="Palatino Linotype"/>
          <w:szCs w:val="24"/>
        </w:rPr>
        <w:t xml:space="preserve"> Town Council (“</w:t>
      </w:r>
      <w:r w:rsidRPr="00492959" w:rsidR="00492959">
        <w:rPr>
          <w:rFonts w:ascii="Palatino Linotype" w:hAnsi="Palatino Linotype"/>
          <w:szCs w:val="24"/>
        </w:rPr>
        <w:t>Town</w:t>
      </w:r>
      <w:r w:rsidRPr="00492959" w:rsidR="009461BC">
        <w:rPr>
          <w:rFonts w:ascii="Palatino Linotype" w:hAnsi="Palatino Linotype"/>
          <w:szCs w:val="24"/>
        </w:rPr>
        <w:t>”)</w:t>
      </w:r>
      <w:r w:rsidRPr="00492959" w:rsidR="00AF74AA">
        <w:rPr>
          <w:rFonts w:ascii="Palatino Linotype" w:hAnsi="Palatino Linotype"/>
          <w:szCs w:val="24"/>
        </w:rPr>
        <w:t>,</w:t>
      </w:r>
      <w:r w:rsidRPr="00492959" w:rsidR="009461BC">
        <w:rPr>
          <w:rFonts w:ascii="Palatino Linotype" w:hAnsi="Palatino Linotype"/>
          <w:szCs w:val="24"/>
        </w:rPr>
        <w:t xml:space="preserve"> on </w:t>
      </w:r>
      <w:r w:rsidR="002D54CC">
        <w:rPr>
          <w:rFonts w:ascii="Palatino Linotype" w:hAnsi="Palatino Linotype"/>
          <w:szCs w:val="24"/>
        </w:rPr>
        <w:t xml:space="preserve">January 11, 2011 </w:t>
      </w:r>
      <w:r w:rsidRPr="00492959" w:rsidR="009461BC">
        <w:rPr>
          <w:rFonts w:ascii="Palatino Linotype" w:hAnsi="Palatino Linotype"/>
          <w:szCs w:val="24"/>
        </w:rPr>
        <w:t xml:space="preserve">via Resolution No. </w:t>
      </w:r>
      <w:r w:rsidR="002D54CC">
        <w:rPr>
          <w:rFonts w:ascii="Palatino Linotype" w:hAnsi="Palatino Linotype"/>
          <w:szCs w:val="24"/>
        </w:rPr>
        <w:t>011111</w:t>
      </w:r>
      <w:r w:rsidRPr="00492959" w:rsidR="009461BC">
        <w:rPr>
          <w:rFonts w:ascii="Palatino Linotype" w:hAnsi="Palatino Linotype"/>
          <w:szCs w:val="24"/>
        </w:rPr>
        <w:t>;</w:t>
      </w:r>
    </w:p>
    <w:p w:rsidRPr="00492959" w:rsidR="009461BC" w:rsidP="00817FA6" w:rsidRDefault="009461BC" w14:paraId="3102CA66" w14:textId="77777777">
      <w:pPr>
        <w:rPr>
          <w:rFonts w:ascii="Palatino Linotype" w:hAnsi="Palatino Linotype"/>
          <w:szCs w:val="24"/>
        </w:rPr>
      </w:pPr>
    </w:p>
    <w:p w:rsidRPr="00492959" w:rsidR="00820E3F" w:rsidP="00817FA6" w:rsidRDefault="009461BC" w14:paraId="20F5FAC1" w14:textId="4A8FCB3C">
      <w:pPr>
        <w:rPr>
          <w:rFonts w:ascii="Palatino Linotype" w:hAnsi="Palatino Linotype" w:cs="Calibri"/>
          <w:szCs w:val="24"/>
        </w:rPr>
      </w:pPr>
      <w:r w:rsidRPr="00492959">
        <w:rPr>
          <w:rFonts w:ascii="Palatino Linotype" w:hAnsi="Palatino Linotype"/>
          <w:szCs w:val="24"/>
        </w:rPr>
        <w:tab/>
      </w:r>
      <w:r w:rsidRPr="00492959">
        <w:rPr>
          <w:rFonts w:ascii="Palatino Linotype" w:hAnsi="Palatino Linotype" w:cs="Calibri"/>
          <w:szCs w:val="24"/>
        </w:rPr>
        <w:t xml:space="preserve">WHEREAS, </w:t>
      </w:r>
      <w:r w:rsidRPr="00492959" w:rsidR="00820E3F">
        <w:rPr>
          <w:rFonts w:ascii="Palatino Linotype" w:hAnsi="Palatino Linotype" w:cs="Calibri"/>
          <w:szCs w:val="24"/>
        </w:rPr>
        <w:t xml:space="preserve">the </w:t>
      </w:r>
      <w:r w:rsidRPr="00492959" w:rsidR="00492959">
        <w:rPr>
          <w:rFonts w:ascii="Palatino Linotype" w:hAnsi="Palatino Linotype" w:cs="Calibri"/>
          <w:szCs w:val="24"/>
        </w:rPr>
        <w:t>Town</w:t>
      </w:r>
      <w:r w:rsidRPr="00492959" w:rsidR="00820E3F">
        <w:rPr>
          <w:rFonts w:ascii="Palatino Linotype" w:hAnsi="Palatino Linotype" w:cs="Calibri"/>
          <w:szCs w:val="24"/>
        </w:rPr>
        <w:t xml:space="preserve"> wishes to adopt a road impact fee ordinance;</w:t>
      </w:r>
    </w:p>
    <w:p w:rsidRPr="00492959" w:rsidR="00820E3F" w:rsidP="00817FA6" w:rsidRDefault="00820E3F" w14:paraId="5971B813" w14:textId="77777777">
      <w:pPr>
        <w:rPr>
          <w:rFonts w:ascii="Palatino Linotype" w:hAnsi="Palatino Linotype" w:cs="Calibri"/>
          <w:szCs w:val="24"/>
        </w:rPr>
      </w:pPr>
    </w:p>
    <w:p w:rsidRPr="00492959" w:rsidR="009461BC" w:rsidP="00817FA6" w:rsidRDefault="00820E3F" w14:paraId="5DEF0317" w14:textId="59A9B28A">
      <w:pPr>
        <w:rPr>
          <w:rFonts w:ascii="Palatino Linotype" w:hAnsi="Palatino Linotype" w:cs="Calibri"/>
          <w:szCs w:val="24"/>
        </w:rPr>
      </w:pPr>
      <w:r w:rsidRPr="00492959">
        <w:rPr>
          <w:rFonts w:ascii="Palatino Linotype" w:hAnsi="Palatino Linotype" w:cs="Calibri"/>
          <w:szCs w:val="24"/>
        </w:rPr>
        <w:tab/>
        <w:t xml:space="preserve">WHEREAS, </w:t>
      </w:r>
      <w:r w:rsidRPr="00492959" w:rsidR="00706909">
        <w:rPr>
          <w:rFonts w:ascii="Palatino Linotype" w:hAnsi="Palatino Linotype" w:cs="Calibri"/>
          <w:szCs w:val="24"/>
        </w:rPr>
        <w:t xml:space="preserve">pursuant to Ind. Code § 36-7-4-1318, </w:t>
      </w:r>
      <w:r w:rsidRPr="00492959">
        <w:rPr>
          <w:rFonts w:ascii="Palatino Linotype" w:hAnsi="Palatino Linotype" w:cs="Calibri"/>
          <w:szCs w:val="24"/>
        </w:rPr>
        <w:t xml:space="preserve">before the </w:t>
      </w:r>
      <w:r w:rsidRPr="00492959" w:rsidR="00492959">
        <w:rPr>
          <w:rFonts w:ascii="Palatino Linotype" w:hAnsi="Palatino Linotype" w:cs="Calibri"/>
          <w:szCs w:val="24"/>
        </w:rPr>
        <w:t>Town</w:t>
      </w:r>
      <w:r w:rsidRPr="00492959">
        <w:rPr>
          <w:rFonts w:ascii="Palatino Linotype" w:hAnsi="Palatino Linotype" w:cs="Calibri"/>
          <w:szCs w:val="24"/>
        </w:rPr>
        <w:t xml:space="preserve"> may adopt a road impact fee ordinance, it must first adopt a zone improvement plan as part of the Comprehensive Plan in accordance with </w:t>
      </w:r>
      <w:r w:rsidRPr="00492959" w:rsidR="00706909">
        <w:rPr>
          <w:rFonts w:ascii="Palatino Linotype" w:hAnsi="Palatino Linotype" w:cs="Calibri"/>
          <w:szCs w:val="24"/>
        </w:rPr>
        <w:t xml:space="preserve">the 500 SERIES of </w:t>
      </w:r>
      <w:r w:rsidRPr="00492959">
        <w:rPr>
          <w:rFonts w:ascii="Palatino Linotype" w:hAnsi="Palatino Linotype" w:cs="Calibri"/>
          <w:szCs w:val="24"/>
        </w:rPr>
        <w:t>Ind. Code § 36-7-4</w:t>
      </w:r>
      <w:r w:rsidRPr="00492959" w:rsidR="00706909">
        <w:rPr>
          <w:rFonts w:ascii="Palatino Linotype" w:hAnsi="Palatino Linotype" w:cs="Calibri"/>
          <w:szCs w:val="24"/>
        </w:rPr>
        <w:t xml:space="preserve"> </w:t>
      </w:r>
      <w:r w:rsidRPr="00492959" w:rsidR="00481A73">
        <w:rPr>
          <w:rFonts w:ascii="Palatino Linotype" w:hAnsi="Palatino Linotype" w:cs="Calibri"/>
          <w:i/>
          <w:iCs/>
          <w:szCs w:val="24"/>
        </w:rPr>
        <w:t>et seq.</w:t>
      </w:r>
      <w:r w:rsidRPr="00492959">
        <w:rPr>
          <w:rFonts w:ascii="Palatino Linotype" w:hAnsi="Palatino Linotype" w:cs="Calibri"/>
          <w:szCs w:val="24"/>
        </w:rPr>
        <w:t>;</w:t>
      </w:r>
    </w:p>
    <w:p w:rsidRPr="00492959" w:rsidR="00820E3F" w:rsidP="00817FA6" w:rsidRDefault="00820E3F" w14:paraId="3B8B4A4B" w14:textId="77777777">
      <w:pPr>
        <w:rPr>
          <w:rFonts w:ascii="Palatino Linotype" w:hAnsi="Palatino Linotype" w:cs="Calibri"/>
          <w:szCs w:val="24"/>
        </w:rPr>
      </w:pPr>
    </w:p>
    <w:p w:rsidRPr="00492959" w:rsidR="00820E3F" w:rsidP="00817FA6" w:rsidRDefault="00820E3F" w14:paraId="626CD8C3" w14:textId="2D002EDF">
      <w:pPr>
        <w:rPr>
          <w:rFonts w:ascii="Palatino Linotype" w:hAnsi="Palatino Linotype" w:cs="Calibri"/>
          <w:szCs w:val="24"/>
        </w:rPr>
      </w:pPr>
      <w:r w:rsidRPr="00492959">
        <w:rPr>
          <w:rFonts w:ascii="Palatino Linotype" w:hAnsi="Palatino Linotype" w:cs="Calibri"/>
          <w:szCs w:val="24"/>
        </w:rPr>
        <w:tab/>
        <w:t xml:space="preserve">WHEREAS, the </w:t>
      </w:r>
      <w:r w:rsidRPr="00492959" w:rsidR="00492959">
        <w:rPr>
          <w:rFonts w:ascii="Palatino Linotype" w:hAnsi="Palatino Linotype" w:cs="Calibri"/>
          <w:szCs w:val="24"/>
        </w:rPr>
        <w:t>Town</w:t>
      </w:r>
      <w:r w:rsidRPr="00492959">
        <w:rPr>
          <w:rFonts w:ascii="Palatino Linotype" w:hAnsi="Palatino Linotype" w:cs="Calibri"/>
          <w:szCs w:val="24"/>
        </w:rPr>
        <w:t xml:space="preserve"> </w:t>
      </w:r>
      <w:r w:rsidRPr="003C67EE">
        <w:rPr>
          <w:rFonts w:ascii="Palatino Linotype" w:hAnsi="Palatino Linotype" w:cs="Calibri"/>
          <w:szCs w:val="24"/>
        </w:rPr>
        <w:t>engaged A&amp;F Engineering to create</w:t>
      </w:r>
      <w:r w:rsidRPr="00492959">
        <w:rPr>
          <w:rFonts w:ascii="Palatino Linotype" w:hAnsi="Palatino Linotype" w:cs="Calibri"/>
          <w:szCs w:val="24"/>
        </w:rPr>
        <w:t xml:space="preserve"> </w:t>
      </w:r>
      <w:r w:rsidRPr="00492959" w:rsidR="00C97B4B">
        <w:rPr>
          <w:rFonts w:ascii="Palatino Linotype" w:hAnsi="Palatino Linotype" w:cs="Calibri"/>
          <w:szCs w:val="24"/>
        </w:rPr>
        <w:t xml:space="preserve">the 2024 </w:t>
      </w:r>
      <w:r w:rsidRPr="00492959" w:rsidR="00492959">
        <w:rPr>
          <w:rFonts w:ascii="Palatino Linotype" w:hAnsi="Palatino Linotype" w:cs="Calibri"/>
          <w:szCs w:val="24"/>
        </w:rPr>
        <w:t>McCordsville</w:t>
      </w:r>
      <w:r w:rsidRPr="00492959" w:rsidR="00C97B4B">
        <w:rPr>
          <w:rFonts w:ascii="Palatino Linotype" w:hAnsi="Palatino Linotype" w:cs="Calibri"/>
          <w:szCs w:val="24"/>
        </w:rPr>
        <w:t xml:space="preserve"> Road Impact Fee Zone Improvement Plan</w:t>
      </w:r>
      <w:r w:rsidRPr="00492959">
        <w:rPr>
          <w:rFonts w:ascii="Palatino Linotype" w:hAnsi="Palatino Linotype" w:cs="Calibri"/>
          <w:szCs w:val="24"/>
        </w:rPr>
        <w:t xml:space="preserve"> </w:t>
      </w:r>
      <w:r w:rsidRPr="00492959" w:rsidR="00C97B4B">
        <w:rPr>
          <w:rFonts w:ascii="Palatino Linotype" w:hAnsi="Palatino Linotype" w:cs="Calibri"/>
          <w:szCs w:val="24"/>
        </w:rPr>
        <w:t xml:space="preserve">(“Zone Improvement Plan”) </w:t>
      </w:r>
      <w:r w:rsidRPr="00492959">
        <w:rPr>
          <w:rFonts w:ascii="Palatino Linotype" w:hAnsi="Palatino Linotype" w:cs="Calibri"/>
          <w:szCs w:val="24"/>
        </w:rPr>
        <w:t>in preparation to adopt a new road impact fee</w:t>
      </w:r>
      <w:r w:rsidRPr="00492959" w:rsidR="00C97B4B">
        <w:rPr>
          <w:rFonts w:ascii="Palatino Linotype" w:hAnsi="Palatino Linotype" w:cs="Calibri"/>
          <w:szCs w:val="24"/>
        </w:rPr>
        <w:t xml:space="preserve"> ordinance</w:t>
      </w:r>
      <w:r w:rsidRPr="00492959">
        <w:rPr>
          <w:rFonts w:ascii="Palatino Linotype" w:hAnsi="Palatino Linotype" w:cs="Calibri"/>
          <w:szCs w:val="24"/>
        </w:rPr>
        <w:t>;</w:t>
      </w:r>
    </w:p>
    <w:p w:rsidRPr="00492959" w:rsidR="00820E3F" w:rsidP="00817FA6" w:rsidRDefault="00820E3F" w14:paraId="0353C386" w14:textId="77777777">
      <w:pPr>
        <w:rPr>
          <w:rFonts w:ascii="Palatino Linotype" w:hAnsi="Palatino Linotype" w:cs="Calibri"/>
          <w:szCs w:val="24"/>
        </w:rPr>
      </w:pPr>
    </w:p>
    <w:p w:rsidRPr="00492959" w:rsidR="00820E3F" w:rsidP="00817FA6" w:rsidRDefault="00820E3F" w14:paraId="4FC12F1D" w14:textId="68541828">
      <w:pPr>
        <w:rPr>
          <w:rFonts w:ascii="Palatino Linotype" w:hAnsi="Palatino Linotype" w:cs="Calibri"/>
          <w:szCs w:val="24"/>
        </w:rPr>
      </w:pPr>
      <w:r w:rsidRPr="00492959">
        <w:rPr>
          <w:rFonts w:ascii="Palatino Linotype" w:hAnsi="Palatino Linotype" w:cs="Calibri"/>
          <w:szCs w:val="24"/>
        </w:rPr>
        <w:tab/>
      </w:r>
      <w:r w:rsidRPr="00492959" w:rsidR="00BB543D">
        <w:rPr>
          <w:rFonts w:ascii="Palatino Linotype" w:hAnsi="Palatino Linotype" w:cs="Calibri"/>
          <w:szCs w:val="24"/>
        </w:rPr>
        <w:t xml:space="preserve">WHEREAS, the </w:t>
      </w:r>
      <w:r w:rsidRPr="00492959" w:rsidR="00492959">
        <w:rPr>
          <w:rFonts w:ascii="Palatino Linotype" w:hAnsi="Palatino Linotype" w:cs="Calibri"/>
          <w:szCs w:val="24"/>
        </w:rPr>
        <w:t>McCordsville</w:t>
      </w:r>
      <w:r w:rsidRPr="00492959" w:rsidR="00BB543D">
        <w:rPr>
          <w:rFonts w:ascii="Palatino Linotype" w:hAnsi="Palatino Linotype" w:cs="Calibri"/>
          <w:szCs w:val="24"/>
        </w:rPr>
        <w:t xml:space="preserve"> Plan Commission (“Plan Commission”)</w:t>
      </w:r>
      <w:r w:rsidRPr="00492959">
        <w:rPr>
          <w:rFonts w:ascii="Palatino Linotype" w:hAnsi="Palatino Linotype" w:cs="Calibri"/>
          <w:szCs w:val="24"/>
        </w:rPr>
        <w:t xml:space="preserve"> </w:t>
      </w:r>
      <w:r w:rsidRPr="00492959" w:rsidR="00C97B4B">
        <w:rPr>
          <w:rFonts w:ascii="Palatino Linotype" w:hAnsi="Palatino Linotype" w:cs="Calibri"/>
          <w:szCs w:val="24"/>
        </w:rPr>
        <w:t xml:space="preserve">reviewed the Zone Improvement Plan and held a properly-noticed public hearing on </w:t>
      </w:r>
      <w:r w:rsidR="00804D69">
        <w:rPr>
          <w:rFonts w:ascii="Palatino Linotype" w:hAnsi="Palatino Linotype" w:cs="Calibri"/>
          <w:szCs w:val="24"/>
        </w:rPr>
        <w:t>November 19</w:t>
      </w:r>
      <w:r w:rsidRPr="00492959" w:rsidR="00C97B4B">
        <w:rPr>
          <w:rFonts w:ascii="Palatino Linotype" w:hAnsi="Palatino Linotype" w:cs="Calibri"/>
          <w:szCs w:val="24"/>
        </w:rPr>
        <w:t xml:space="preserve">, 2024 regarding the approval of the Zone Improvement Plan; </w:t>
      </w:r>
    </w:p>
    <w:p w:rsidRPr="00492959" w:rsidR="00C97B4B" w:rsidP="00817FA6" w:rsidRDefault="00C97B4B" w14:paraId="1A226EB0" w14:textId="77777777">
      <w:pPr>
        <w:rPr>
          <w:rFonts w:ascii="Palatino Linotype" w:hAnsi="Palatino Linotype" w:cs="Calibri"/>
          <w:szCs w:val="24"/>
        </w:rPr>
      </w:pPr>
    </w:p>
    <w:p w:rsidRPr="00492959" w:rsidR="00C97B4B" w:rsidP="00817FA6" w:rsidRDefault="00C97B4B" w14:paraId="47E8F2F9" w14:textId="0F676F62">
      <w:pPr>
        <w:rPr>
          <w:rFonts w:ascii="Palatino Linotype" w:hAnsi="Palatino Linotype" w:cs="Calibri"/>
          <w:szCs w:val="24"/>
        </w:rPr>
      </w:pPr>
      <w:r w:rsidRPr="00492959">
        <w:rPr>
          <w:rFonts w:ascii="Palatino Linotype" w:hAnsi="Palatino Linotype" w:cs="Calibri"/>
          <w:szCs w:val="24"/>
        </w:rPr>
        <w:tab/>
        <w:t>WHEREAS, after the public hearing, the Plan Commission voted to approve the Zone Improvement Plan as part of the Comprehensive Plan and certified said Zone Improvement Plan to the Council for adoption;</w:t>
      </w:r>
    </w:p>
    <w:p w:rsidRPr="00492959" w:rsidR="00C97B4B" w:rsidP="00817FA6" w:rsidRDefault="00C97B4B" w14:paraId="4DD1ECED" w14:textId="77777777">
      <w:pPr>
        <w:rPr>
          <w:rFonts w:ascii="Palatino Linotype" w:hAnsi="Palatino Linotype" w:cs="Calibri"/>
          <w:szCs w:val="24"/>
        </w:rPr>
      </w:pPr>
    </w:p>
    <w:p w:rsidRPr="00492959" w:rsidR="00A31FAA" w:rsidP="00817FA6" w:rsidRDefault="00C97B4B" w14:paraId="5468593E" w14:textId="3E1BAD40">
      <w:pPr>
        <w:rPr>
          <w:rFonts w:ascii="Palatino Linotype" w:hAnsi="Palatino Linotype" w:cs="Calibri"/>
          <w:szCs w:val="24"/>
        </w:rPr>
      </w:pPr>
      <w:r w:rsidRPr="00492959">
        <w:rPr>
          <w:rFonts w:ascii="Palatino Linotype" w:hAnsi="Palatino Linotype" w:cs="Calibri"/>
          <w:szCs w:val="24"/>
        </w:rPr>
        <w:tab/>
      </w:r>
      <w:r w:rsidRPr="00492959" w:rsidR="00A31FAA">
        <w:rPr>
          <w:rFonts w:ascii="Palatino Linotype" w:hAnsi="Palatino Linotype" w:cs="Calibri"/>
          <w:szCs w:val="24"/>
        </w:rPr>
        <w:t xml:space="preserve">NOW, THEREFORE, BE IT RESOLVED by the Common Council of the </w:t>
      </w:r>
      <w:r w:rsidRPr="00492959" w:rsidR="00492959">
        <w:rPr>
          <w:rFonts w:ascii="Palatino Linotype" w:hAnsi="Palatino Linotype" w:cs="Calibri"/>
          <w:szCs w:val="24"/>
        </w:rPr>
        <w:t>Town</w:t>
      </w:r>
      <w:r w:rsidRPr="00492959" w:rsidR="00A31FAA">
        <w:rPr>
          <w:rFonts w:ascii="Palatino Linotype" w:hAnsi="Palatino Linotype" w:cs="Calibri"/>
          <w:szCs w:val="24"/>
        </w:rPr>
        <w:t xml:space="preserve"> of </w:t>
      </w:r>
      <w:r w:rsidRPr="00492959" w:rsidR="00492959">
        <w:rPr>
          <w:rFonts w:ascii="Palatino Linotype" w:hAnsi="Palatino Linotype" w:cs="Calibri"/>
          <w:szCs w:val="24"/>
        </w:rPr>
        <w:t>McCordsville</w:t>
      </w:r>
      <w:r w:rsidRPr="00492959" w:rsidR="00A31FAA">
        <w:rPr>
          <w:rFonts w:ascii="Palatino Linotype" w:hAnsi="Palatino Linotype" w:cs="Calibri"/>
          <w:szCs w:val="24"/>
        </w:rPr>
        <w:t>, Indiana that:</w:t>
      </w:r>
    </w:p>
    <w:p w:rsidRPr="00492959" w:rsidR="00A31FAA" w:rsidP="00817FA6" w:rsidRDefault="00A31FAA" w14:paraId="7112829C" w14:textId="77777777">
      <w:pPr>
        <w:rPr>
          <w:rFonts w:ascii="Palatino Linotype" w:hAnsi="Palatino Linotype" w:cs="Calibri"/>
          <w:szCs w:val="24"/>
        </w:rPr>
      </w:pPr>
    </w:p>
    <w:p w:rsidRPr="00492959" w:rsidR="00A31FAA" w:rsidP="00817FA6" w:rsidRDefault="00A31FAA" w14:paraId="6A3ED398" w14:textId="65EC81F4">
      <w:pPr>
        <w:rPr>
          <w:rFonts w:ascii="Palatino Linotype" w:hAnsi="Palatino Linotype" w:cs="Calibri"/>
          <w:szCs w:val="24"/>
        </w:rPr>
      </w:pPr>
      <w:r w:rsidRPr="00492959">
        <w:rPr>
          <w:rFonts w:ascii="Palatino Linotype" w:hAnsi="Palatino Linotype" w:cs="Calibri"/>
          <w:szCs w:val="24"/>
        </w:rPr>
        <w:tab/>
      </w:r>
      <w:r w:rsidRPr="00492959">
        <w:rPr>
          <w:rFonts w:ascii="Palatino Linotype" w:hAnsi="Palatino Linotype" w:cs="Calibri"/>
          <w:szCs w:val="24"/>
          <w:u w:val="single"/>
        </w:rPr>
        <w:t>Section 1:</w:t>
      </w:r>
      <w:r w:rsidRPr="00492959">
        <w:rPr>
          <w:rFonts w:ascii="Palatino Linotype" w:hAnsi="Palatino Linotype" w:cs="Calibri"/>
          <w:szCs w:val="24"/>
        </w:rPr>
        <w:tab/>
        <w:t xml:space="preserve">Pursuant to Ind. Code § 36-7-4-509, the Council hereby approves and adopts </w:t>
      </w:r>
      <w:r w:rsidR="00442FFA">
        <w:rPr>
          <w:rFonts w:ascii="Palatino Linotype" w:hAnsi="Palatino Linotype" w:cs="Calibri"/>
          <w:szCs w:val="24"/>
        </w:rPr>
        <w:t xml:space="preserve">Exhibit A as </w:t>
      </w:r>
      <w:r w:rsidRPr="00492959">
        <w:rPr>
          <w:rFonts w:ascii="Palatino Linotype" w:hAnsi="Palatino Linotype" w:cs="Calibri"/>
          <w:szCs w:val="24"/>
        </w:rPr>
        <w:t>the Zone Improvement Plan as part of the Comprehensive Plan</w:t>
      </w:r>
      <w:r w:rsidR="00442FFA">
        <w:rPr>
          <w:rFonts w:ascii="Palatino Linotype" w:hAnsi="Palatino Linotype" w:cs="Calibri"/>
          <w:szCs w:val="24"/>
        </w:rPr>
        <w:t>.</w:t>
      </w:r>
    </w:p>
    <w:p w:rsidRPr="00492959" w:rsidR="00A31FAA" w:rsidP="00817FA6" w:rsidRDefault="00A31FAA" w14:paraId="594569CF" w14:textId="77777777">
      <w:pPr>
        <w:rPr>
          <w:rFonts w:ascii="Palatino Linotype" w:hAnsi="Palatino Linotype" w:cs="Calibri"/>
          <w:szCs w:val="24"/>
        </w:rPr>
      </w:pPr>
    </w:p>
    <w:p w:rsidRPr="00492959" w:rsidR="00A31FAA" w:rsidP="00817FA6" w:rsidRDefault="00A31FAA" w14:paraId="2E7DD2DE" w14:textId="41E9FC24">
      <w:pPr>
        <w:rPr>
          <w:rFonts w:ascii="Palatino Linotype" w:hAnsi="Palatino Linotype" w:cs="Calibri"/>
          <w:szCs w:val="24"/>
        </w:rPr>
      </w:pPr>
      <w:r w:rsidRPr="00492959">
        <w:rPr>
          <w:rFonts w:ascii="Palatino Linotype" w:hAnsi="Palatino Linotype" w:cs="Calibri"/>
          <w:szCs w:val="24"/>
        </w:rPr>
        <w:tab/>
      </w:r>
      <w:r w:rsidRPr="00492959">
        <w:rPr>
          <w:rFonts w:ascii="Palatino Linotype" w:hAnsi="Palatino Linotype" w:cs="Calibri"/>
          <w:szCs w:val="24"/>
          <w:u w:val="single"/>
        </w:rPr>
        <w:t>Section 2:</w:t>
      </w:r>
      <w:r w:rsidRPr="00492959">
        <w:rPr>
          <w:rFonts w:ascii="Palatino Linotype" w:hAnsi="Palatino Linotype" w:cs="Calibri"/>
          <w:szCs w:val="24"/>
        </w:rPr>
        <w:tab/>
        <w:t xml:space="preserve">After </w:t>
      </w:r>
      <w:r w:rsidRPr="00492959" w:rsidR="00AF74AA">
        <w:rPr>
          <w:rFonts w:ascii="Palatino Linotype" w:hAnsi="Palatino Linotype" w:cs="Calibri"/>
          <w:szCs w:val="24"/>
        </w:rPr>
        <w:t xml:space="preserve">adoption of this Resolution, the Clerk-Treasurer shall </w:t>
      </w:r>
      <w:r w:rsidRPr="00492959" w:rsidR="00706909">
        <w:rPr>
          <w:rFonts w:ascii="Palatino Linotype" w:hAnsi="Palatino Linotype" w:cs="Calibri"/>
          <w:szCs w:val="24"/>
        </w:rPr>
        <w:t>cause</w:t>
      </w:r>
      <w:r w:rsidRPr="00492959" w:rsidR="00AF74AA">
        <w:rPr>
          <w:rFonts w:ascii="Palatino Linotype" w:hAnsi="Palatino Linotype" w:cs="Calibri"/>
          <w:szCs w:val="24"/>
        </w:rPr>
        <w:t xml:space="preserve"> a copy of the Zone Improvement Plan</w:t>
      </w:r>
      <w:r w:rsidRPr="00492959" w:rsidR="00706909">
        <w:rPr>
          <w:rFonts w:ascii="Palatino Linotype" w:hAnsi="Palatino Linotype" w:cs="Calibri"/>
          <w:szCs w:val="24"/>
        </w:rPr>
        <w:t xml:space="preserve"> to be</w:t>
      </w:r>
      <w:r w:rsidRPr="00492959" w:rsidR="00AF74AA">
        <w:rPr>
          <w:rFonts w:ascii="Palatino Linotype" w:hAnsi="Palatino Linotype" w:cs="Calibri"/>
          <w:szCs w:val="24"/>
        </w:rPr>
        <w:t xml:space="preserve"> file</w:t>
      </w:r>
      <w:r w:rsidRPr="00492959" w:rsidR="00706909">
        <w:rPr>
          <w:rFonts w:ascii="Palatino Linotype" w:hAnsi="Palatino Linotype" w:cs="Calibri"/>
          <w:szCs w:val="24"/>
        </w:rPr>
        <w:t>d with the Comprehensive Plan</w:t>
      </w:r>
      <w:r w:rsidRPr="00492959" w:rsidR="00AF74AA">
        <w:rPr>
          <w:rFonts w:ascii="Palatino Linotype" w:hAnsi="Palatino Linotype" w:cs="Calibri"/>
          <w:szCs w:val="24"/>
        </w:rPr>
        <w:t xml:space="preserve"> </w:t>
      </w:r>
      <w:r w:rsidRPr="00492959" w:rsidR="00706909">
        <w:rPr>
          <w:rFonts w:ascii="Palatino Linotype" w:hAnsi="Palatino Linotype" w:cs="Calibri"/>
          <w:szCs w:val="24"/>
        </w:rPr>
        <w:t>in</w:t>
      </w:r>
      <w:r w:rsidRPr="00492959" w:rsidR="00AF74AA">
        <w:rPr>
          <w:rFonts w:ascii="Palatino Linotype" w:hAnsi="Palatino Linotype" w:cs="Calibri"/>
          <w:szCs w:val="24"/>
        </w:rPr>
        <w:t xml:space="preserve"> the Office of the Ha</w:t>
      </w:r>
      <w:r w:rsidR="00804D69">
        <w:rPr>
          <w:rFonts w:ascii="Palatino Linotype" w:hAnsi="Palatino Linotype" w:cs="Calibri"/>
          <w:szCs w:val="24"/>
        </w:rPr>
        <w:t>ncock</w:t>
      </w:r>
      <w:r w:rsidRPr="00492959" w:rsidR="00AF74AA">
        <w:rPr>
          <w:rFonts w:ascii="Palatino Linotype" w:hAnsi="Palatino Linotype" w:cs="Calibri"/>
          <w:szCs w:val="24"/>
        </w:rPr>
        <w:t xml:space="preserve"> County Recorder. </w:t>
      </w:r>
    </w:p>
    <w:p w:rsidRPr="00492959" w:rsidR="00AF74AA" w:rsidP="00817FA6" w:rsidRDefault="00AF74AA" w14:paraId="37775D51" w14:textId="77777777">
      <w:pPr>
        <w:rPr>
          <w:rFonts w:ascii="Palatino Linotype" w:hAnsi="Palatino Linotype" w:cs="Calibri"/>
          <w:szCs w:val="24"/>
        </w:rPr>
      </w:pPr>
    </w:p>
    <w:p w:rsidRPr="00492959" w:rsidR="00AF74AA" w:rsidP="00817FA6" w:rsidRDefault="00AF74AA" w14:paraId="38844B97" w14:textId="09D01C09">
      <w:pPr>
        <w:rPr>
          <w:rFonts w:ascii="Palatino Linotype" w:hAnsi="Palatino Linotype" w:cs="Calibri"/>
          <w:szCs w:val="24"/>
        </w:rPr>
      </w:pPr>
      <w:r w:rsidRPr="00492959">
        <w:rPr>
          <w:rFonts w:ascii="Palatino Linotype" w:hAnsi="Palatino Linotype" w:cs="Calibri"/>
          <w:szCs w:val="24"/>
        </w:rPr>
        <w:tab/>
      </w:r>
      <w:r w:rsidRPr="00492959">
        <w:rPr>
          <w:rFonts w:ascii="Palatino Linotype" w:hAnsi="Palatino Linotype" w:cs="Calibri"/>
          <w:szCs w:val="24"/>
          <w:u w:val="single"/>
        </w:rPr>
        <w:t>Section 3:</w:t>
      </w:r>
      <w:r w:rsidRPr="00492959">
        <w:rPr>
          <w:rFonts w:ascii="Palatino Linotype" w:hAnsi="Palatino Linotype" w:cs="Calibri"/>
          <w:szCs w:val="24"/>
        </w:rPr>
        <w:tab/>
        <w:t xml:space="preserve">In accordance with Ind. Code § 36-7-4-509, this Resolution shall be in full force and effect from the date of </w:t>
      </w:r>
      <w:r w:rsidRPr="00492959" w:rsidR="00481A73">
        <w:rPr>
          <w:rFonts w:ascii="Palatino Linotype" w:hAnsi="Palatino Linotype" w:cs="Calibri"/>
          <w:szCs w:val="24"/>
        </w:rPr>
        <w:t xml:space="preserve">its </w:t>
      </w:r>
      <w:r w:rsidRPr="00492959">
        <w:rPr>
          <w:rFonts w:ascii="Palatino Linotype" w:hAnsi="Palatino Linotype" w:cs="Calibri"/>
          <w:szCs w:val="24"/>
        </w:rPr>
        <w:t>passage</w:t>
      </w:r>
      <w:r w:rsidR="00817FA6">
        <w:rPr>
          <w:rFonts w:ascii="Palatino Linotype" w:hAnsi="Palatino Linotype" w:cs="Calibri"/>
          <w:szCs w:val="24"/>
        </w:rPr>
        <w:t>.</w:t>
      </w:r>
    </w:p>
    <w:p w:rsidRPr="00492959" w:rsidR="00AF74AA" w:rsidP="00A31FAA" w:rsidRDefault="00AF74AA" w14:paraId="6DE8811A" w14:textId="77777777">
      <w:pPr>
        <w:jc w:val="left"/>
        <w:rPr>
          <w:rFonts w:ascii="Palatino Linotype" w:hAnsi="Palatino Linotype" w:cs="Calibri"/>
          <w:szCs w:val="24"/>
        </w:rPr>
      </w:pPr>
    </w:p>
    <w:p w:rsidRPr="00492959" w:rsidR="00AF74AA" w:rsidP="00A31FAA" w:rsidRDefault="00AF74AA" w14:paraId="257EE342" w14:textId="77777777">
      <w:pPr>
        <w:jc w:val="left"/>
        <w:rPr>
          <w:rFonts w:ascii="Palatino Linotype" w:hAnsi="Palatino Linotype" w:cs="Calibri"/>
          <w:szCs w:val="24"/>
        </w:rPr>
      </w:pPr>
    </w:p>
    <w:p w:rsidRPr="00492959" w:rsidR="00AF74AA" w:rsidP="00AF74AA" w:rsidRDefault="00AF74AA" w14:paraId="4B63E23D" w14:textId="1CD72B0C">
      <w:pPr>
        <w:jc w:val="center"/>
        <w:rPr>
          <w:rFonts w:ascii="Palatino Linotype" w:hAnsi="Palatino Linotype" w:cs="Calibri"/>
          <w:szCs w:val="24"/>
        </w:rPr>
      </w:pPr>
      <w:r w:rsidRPr="00492959">
        <w:rPr>
          <w:rFonts w:ascii="Palatino Linotype" w:hAnsi="Palatino Linotype" w:cs="Calibri"/>
          <w:szCs w:val="24"/>
        </w:rPr>
        <w:t>[Remainder of page intentionally left blank]</w:t>
      </w:r>
    </w:p>
    <w:p w:rsidRPr="00492959" w:rsidR="00AF74AA" w:rsidRDefault="00AF74AA" w14:paraId="2DA40AC4" w14:textId="093DC8FD">
      <w:pPr>
        <w:spacing w:after="160" w:line="259" w:lineRule="auto"/>
        <w:jc w:val="left"/>
        <w:rPr>
          <w:rFonts w:ascii="Palatino Linotype" w:hAnsi="Palatino Linotype" w:cs="Calibri"/>
          <w:i/>
          <w:iCs/>
          <w:szCs w:val="24"/>
        </w:rPr>
      </w:pPr>
      <w:r w:rsidRPr="00492959">
        <w:rPr>
          <w:rFonts w:ascii="Palatino Linotype" w:hAnsi="Palatino Linotype" w:cs="Calibri"/>
          <w:i/>
          <w:iCs/>
          <w:szCs w:val="24"/>
        </w:rPr>
        <w:br w:type="page"/>
      </w:r>
    </w:p>
    <w:p w:rsidRPr="00492959" w:rsidR="00AF74AA" w:rsidP="00AF74AA" w:rsidRDefault="00AF74AA" w14:paraId="225445D6" w14:textId="77777777">
      <w:pPr>
        <w:jc w:val="center"/>
        <w:rPr>
          <w:rFonts w:ascii="Palatino Linotype" w:hAnsi="Palatino Linotype" w:cs="Calibri"/>
          <w:i/>
          <w:iCs/>
          <w:szCs w:val="24"/>
        </w:rPr>
      </w:pPr>
    </w:p>
    <w:p w:rsidRPr="000200B2" w:rsidR="00817FA6" w:rsidP="00817FA6" w:rsidRDefault="00AF74AA" w14:paraId="4CCA0C08" w14:textId="77777777">
      <w:pPr>
        <w:rPr>
          <w:rFonts w:ascii="Palatino Linotype" w:hAnsi="Palatino Linotype" w:eastAsia="PMingLiU" w:cs="Times New Roman"/>
        </w:rPr>
      </w:pPr>
      <w:r w:rsidRPr="00492959">
        <w:rPr>
          <w:rFonts w:ascii="Palatino Linotype" w:hAnsi="Palatino Linotype" w:cs="Calibri"/>
          <w:szCs w:val="24"/>
        </w:rPr>
        <w:tab/>
      </w:r>
      <w:r w:rsidRPr="000200B2" w:rsidR="00817FA6">
        <w:rPr>
          <w:rFonts w:ascii="Palatino Linotype" w:hAnsi="Palatino Linotype" w:eastAsia="PMingLiU" w:cs="Times New Roman"/>
        </w:rPr>
        <w:t xml:space="preserve">RESOLVED by the </w:t>
      </w:r>
      <w:r w:rsidR="00817FA6">
        <w:rPr>
          <w:rFonts w:ascii="Palatino Linotype" w:hAnsi="Palatino Linotype" w:eastAsia="PMingLiU" w:cs="Times New Roman"/>
        </w:rPr>
        <w:t>McCordsville Town Council</w:t>
      </w:r>
      <w:r w:rsidRPr="000200B2" w:rsidR="00817FA6">
        <w:rPr>
          <w:rFonts w:ascii="Palatino Linotype" w:hAnsi="Palatino Linotype" w:eastAsia="PMingLiU" w:cs="Times New Roman"/>
        </w:rPr>
        <w:t xml:space="preserve">, on this </w:t>
      </w:r>
      <w:r w:rsidRPr="000200B2" w:rsidR="00817FA6">
        <w:rPr>
          <w:rFonts w:ascii="Palatino Linotype" w:hAnsi="Palatino Linotype" w:eastAsia="PMingLiU" w:cs="Times New Roman"/>
          <w:u w:val="single"/>
        </w:rPr>
        <w:t>______</w:t>
      </w:r>
      <w:r w:rsidRPr="000200B2" w:rsidR="00817FA6">
        <w:rPr>
          <w:rFonts w:ascii="Palatino Linotype" w:hAnsi="Palatino Linotype" w:eastAsia="PMingLiU" w:cs="Times New Roman"/>
        </w:rPr>
        <w:t xml:space="preserve"> day of </w:t>
      </w:r>
      <w:r w:rsidRPr="000200B2" w:rsidR="00817FA6">
        <w:rPr>
          <w:rFonts w:ascii="Palatino Linotype" w:hAnsi="Palatino Linotype" w:eastAsia="PMingLiU" w:cs="Times New Roman"/>
          <w:u w:val="single"/>
        </w:rPr>
        <w:t>____________</w:t>
      </w:r>
      <w:r w:rsidRPr="000200B2" w:rsidR="00817FA6">
        <w:rPr>
          <w:rFonts w:ascii="Palatino Linotype" w:hAnsi="Palatino Linotype" w:eastAsia="PMingLiU" w:cs="Times New Roman"/>
        </w:rPr>
        <w:t>, 202</w:t>
      </w:r>
      <w:r w:rsidR="00817FA6">
        <w:rPr>
          <w:rFonts w:ascii="Palatino Linotype" w:hAnsi="Palatino Linotype" w:eastAsia="PMingLiU" w:cs="Times New Roman"/>
        </w:rPr>
        <w:t>4</w:t>
      </w:r>
      <w:r w:rsidRPr="000200B2" w:rsidR="00817FA6">
        <w:rPr>
          <w:rFonts w:ascii="Palatino Linotype" w:hAnsi="Palatino Linotype" w:eastAsia="PMingLiU" w:cs="Times New Roman"/>
        </w:rPr>
        <w:t>.</w:t>
      </w:r>
    </w:p>
    <w:p w:rsidRPr="000200B2" w:rsidR="00817FA6" w:rsidP="00817FA6" w:rsidRDefault="00817FA6" w14:paraId="7E3C7A33" w14:textId="77777777">
      <w:pPr>
        <w:tabs>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Palatino Linotype" w:hAnsi="Palatino Linotype" w:eastAsia="PMingLiU" w:cs="Times New Roman"/>
        </w:rPr>
      </w:pPr>
    </w:p>
    <w:p w:rsidRPr="000200B2" w:rsidR="00817FA6" w:rsidP="00817FA6" w:rsidRDefault="00817FA6" w14:paraId="7128FAEC" w14:textId="77777777">
      <w:pPr>
        <w:tabs>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Palatino Linotype" w:hAnsi="Palatino Linotype" w:eastAsia="PMingLiU" w:cs="Times New Roman"/>
        </w:rPr>
      </w:pPr>
    </w:p>
    <w:p w:rsidRPr="000200B2" w:rsidR="00817FA6" w:rsidP="00817FA6" w:rsidRDefault="00817FA6" w14:paraId="4C2F2E70" w14:textId="77777777">
      <w:pPr>
        <w:tabs>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Palatino Linotype" w:hAnsi="Palatino Linotype" w:eastAsia="PMingLiU" w:cs="Times New Roman"/>
        </w:rPr>
      </w:pPr>
    </w:p>
    <w:p w:rsidRPr="000200B2" w:rsidR="00817FA6" w:rsidP="00817FA6" w:rsidRDefault="00817FA6" w14:paraId="49155E85" w14:textId="77777777">
      <w:pPr>
        <w:tabs>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Palatino Linotype" w:hAnsi="Palatino Linotype" w:eastAsia="PMingLiU" w:cs="Times New Roman"/>
        </w:rPr>
      </w:pPr>
      <w:r w:rsidRPr="000200B2">
        <w:rPr>
          <w:rFonts w:ascii="Palatino Linotype" w:hAnsi="Palatino Linotype" w:eastAsia="PMingLiU" w:cs="Times New Roman"/>
        </w:rPr>
        <w:tab/>
      </w:r>
      <w:r w:rsidRPr="000200B2">
        <w:rPr>
          <w:rFonts w:ascii="Palatino Linotype" w:hAnsi="Palatino Linotype" w:eastAsia="PMingLiU" w:cs="Times New Roman"/>
        </w:rPr>
        <w:tab/>
      </w:r>
      <w:r w:rsidRPr="000200B2">
        <w:rPr>
          <w:rFonts w:ascii="Palatino Linotype" w:hAnsi="Palatino Linotype" w:eastAsia="PMingLiU" w:cs="Times New Roman"/>
        </w:rPr>
        <w:tab/>
      </w:r>
      <w:r w:rsidRPr="000200B2">
        <w:rPr>
          <w:rFonts w:ascii="Palatino Linotype" w:hAnsi="Palatino Linotype" w:eastAsia="PMingLiU" w:cs="Times New Roman"/>
        </w:rPr>
        <w:tab/>
      </w:r>
      <w:r w:rsidRPr="000200B2">
        <w:rPr>
          <w:rFonts w:ascii="Palatino Linotype" w:hAnsi="Palatino Linotype" w:eastAsia="PMingLiU" w:cs="Times New Roman"/>
        </w:rPr>
        <w:tab/>
      </w:r>
      <w:r w:rsidRPr="000200B2">
        <w:rPr>
          <w:rFonts w:ascii="Palatino Linotype" w:hAnsi="Palatino Linotype" w:eastAsia="PMingLiU" w:cs="Times New Roman"/>
        </w:rPr>
        <w:tab/>
      </w:r>
    </w:p>
    <w:p w:rsidRPr="00384B3D" w:rsidR="00817FA6" w:rsidP="00817FA6" w:rsidRDefault="00817FA6" w14:paraId="53D7FA5E" w14:textId="77777777">
      <w:pPr>
        <w:jc w:val="center"/>
        <w:rPr>
          <w:rFonts w:ascii="Palatino Linotype" w:hAnsi="Palatino Linotype" w:eastAsia="Times New Roman" w:cs="Times New Roman"/>
          <w:b/>
        </w:rPr>
      </w:pPr>
      <w:r w:rsidRPr="00384B3D">
        <w:rPr>
          <w:rFonts w:ascii="Palatino Linotype" w:hAnsi="Palatino Linotype" w:eastAsia="Times New Roman" w:cs="Times New Roman"/>
          <w:b/>
        </w:rPr>
        <w:t>MCCORDSVILLE TOWN COUNCIL</w:t>
      </w:r>
    </w:p>
    <w:p w:rsidRPr="00384B3D" w:rsidR="00817FA6" w:rsidP="00817FA6" w:rsidRDefault="00817FA6" w14:paraId="1FACD120" w14:textId="77777777">
      <w:pPr>
        <w:jc w:val="center"/>
        <w:rPr>
          <w:rFonts w:ascii="Palatino Linotype" w:hAnsi="Palatino Linotype" w:eastAsia="Times New Roman" w:cs="Times New Roman"/>
        </w:rPr>
      </w:pPr>
    </w:p>
    <w:p w:rsidRPr="00384B3D" w:rsidR="00817FA6" w:rsidP="00817FA6" w:rsidRDefault="00817FA6" w14:paraId="43DF7E75" w14:textId="77777777">
      <w:pPr>
        <w:rPr>
          <w:rFonts w:ascii="Palatino Linotype" w:hAnsi="Palatino Linotype"/>
        </w:rPr>
      </w:pPr>
      <w:r w:rsidRPr="00384B3D">
        <w:rPr>
          <w:rFonts w:ascii="Palatino Linotype" w:hAnsi="Palatino Linotype" w:eastAsia="Times New Roman" w:cs="Times New Roman"/>
          <w:b/>
        </w:rPr>
        <w:tab/>
      </w:r>
      <w:r w:rsidRPr="00384B3D">
        <w:rPr>
          <w:rFonts w:ascii="Palatino Linotype" w:hAnsi="Palatino Linotype"/>
          <w:u w:val="single"/>
        </w:rPr>
        <w:t>FOR:</w:t>
      </w:r>
      <w:r w:rsidRPr="00384B3D">
        <w:rPr>
          <w:rFonts w:ascii="Palatino Linotype" w:hAnsi="Palatino Linotype"/>
        </w:rPr>
        <w:tab/>
      </w:r>
      <w:r w:rsidRPr="00384B3D">
        <w:rPr>
          <w:rFonts w:ascii="Palatino Linotype" w:hAnsi="Palatino Linotype"/>
        </w:rPr>
        <w:tab/>
      </w:r>
      <w:r w:rsidRPr="00384B3D">
        <w:rPr>
          <w:rFonts w:ascii="Palatino Linotype" w:hAnsi="Palatino Linotype"/>
        </w:rPr>
        <w:tab/>
      </w:r>
      <w:r w:rsidRPr="00384B3D">
        <w:rPr>
          <w:rFonts w:ascii="Palatino Linotype" w:hAnsi="Palatino Linotype"/>
        </w:rPr>
        <w:tab/>
      </w:r>
      <w:r w:rsidRPr="00384B3D">
        <w:rPr>
          <w:rFonts w:ascii="Palatino Linotype" w:hAnsi="Palatino Linotype"/>
        </w:rPr>
        <w:tab/>
      </w:r>
      <w:r w:rsidRPr="00384B3D">
        <w:rPr>
          <w:rFonts w:ascii="Palatino Linotype" w:hAnsi="Palatino Linotype"/>
        </w:rPr>
        <w:tab/>
      </w:r>
      <w:r w:rsidRPr="00384B3D">
        <w:rPr>
          <w:rFonts w:ascii="Palatino Linotype" w:hAnsi="Palatino Linotype"/>
        </w:rPr>
        <w:tab/>
        <w:t xml:space="preserve">              </w:t>
      </w:r>
      <w:r w:rsidRPr="00384B3D">
        <w:rPr>
          <w:rFonts w:ascii="Palatino Linotype" w:hAnsi="Palatino Linotype"/>
          <w:u w:val="single"/>
        </w:rPr>
        <w:t>AGAINST:</w:t>
      </w:r>
    </w:p>
    <w:p w:rsidRPr="00384B3D" w:rsidR="00817FA6" w:rsidP="00817FA6" w:rsidRDefault="00817FA6" w14:paraId="7003336E" w14:textId="77777777">
      <w:pPr>
        <w:rPr>
          <w:rFonts w:ascii="Palatino Linotype" w:hAnsi="Palatino Linotype"/>
          <w:u w:val="single"/>
        </w:rPr>
      </w:pPr>
    </w:p>
    <w:p w:rsidRPr="00384B3D" w:rsidR="00817FA6" w:rsidP="00817FA6" w:rsidRDefault="00817FA6" w14:paraId="45D8F680" w14:textId="77777777">
      <w:pPr>
        <w:tabs>
          <w:tab w:val="left" w:pos="3600"/>
          <w:tab w:val="left" w:pos="3960"/>
          <w:tab w:val="left" w:pos="5760"/>
        </w:tabs>
        <w:rPr>
          <w:rFonts w:ascii="Palatino Linotype" w:hAnsi="Palatino Linotype"/>
          <w:u w:val="single"/>
        </w:rPr>
      </w:pPr>
      <w:r w:rsidRPr="00384B3D">
        <w:rPr>
          <w:rFonts w:ascii="Palatino Linotype" w:hAnsi="Palatino Linotype"/>
          <w:u w:val="single"/>
        </w:rPr>
        <w:tab/>
      </w:r>
      <w:r w:rsidRPr="00384B3D">
        <w:rPr>
          <w:rFonts w:ascii="Palatino Linotype" w:hAnsi="Palatino Linotype"/>
        </w:rPr>
        <w:tab/>
        <w:t>Greg Brewer</w:t>
      </w:r>
      <w:r w:rsidRPr="00384B3D">
        <w:rPr>
          <w:rFonts w:ascii="Palatino Linotype" w:hAnsi="Palatino Linotype"/>
        </w:rPr>
        <w:tab/>
      </w:r>
      <w:r w:rsidRPr="00384B3D">
        <w:rPr>
          <w:rFonts w:ascii="Palatino Linotype" w:hAnsi="Palatino Linotype"/>
          <w:u w:val="single"/>
        </w:rPr>
        <w:tab/>
      </w:r>
      <w:r w:rsidRPr="00384B3D">
        <w:rPr>
          <w:rFonts w:ascii="Palatino Linotype" w:hAnsi="Palatino Linotype"/>
          <w:u w:val="single"/>
        </w:rPr>
        <w:tab/>
      </w:r>
      <w:r w:rsidRPr="00384B3D">
        <w:rPr>
          <w:rFonts w:ascii="Palatino Linotype" w:hAnsi="Palatino Linotype"/>
          <w:u w:val="single"/>
        </w:rPr>
        <w:tab/>
      </w:r>
      <w:r w:rsidRPr="00384B3D">
        <w:rPr>
          <w:rFonts w:ascii="Palatino Linotype" w:hAnsi="Palatino Linotype"/>
          <w:u w:val="single"/>
        </w:rPr>
        <w:tab/>
      </w:r>
      <w:r w:rsidRPr="00384B3D">
        <w:rPr>
          <w:rFonts w:ascii="Palatino Linotype" w:hAnsi="Palatino Linotype"/>
          <w:u w:val="single"/>
        </w:rPr>
        <w:tab/>
      </w:r>
    </w:p>
    <w:p w:rsidRPr="00384B3D" w:rsidR="00817FA6" w:rsidP="00817FA6" w:rsidRDefault="00817FA6" w14:paraId="2F7569F0" w14:textId="77777777">
      <w:pPr>
        <w:rPr>
          <w:rFonts w:ascii="Palatino Linotype" w:hAnsi="Palatino Linotype"/>
          <w:u w:val="single"/>
        </w:rPr>
      </w:pPr>
    </w:p>
    <w:p w:rsidRPr="00384B3D" w:rsidR="00817FA6" w:rsidP="00817FA6" w:rsidRDefault="00817FA6" w14:paraId="466DE312" w14:textId="77777777">
      <w:pPr>
        <w:tabs>
          <w:tab w:val="left" w:pos="3600"/>
          <w:tab w:val="left" w:pos="3960"/>
          <w:tab w:val="left" w:pos="5760"/>
        </w:tabs>
        <w:rPr>
          <w:rFonts w:ascii="Palatino Linotype" w:hAnsi="Palatino Linotype"/>
          <w:u w:val="single"/>
        </w:rPr>
      </w:pPr>
      <w:r w:rsidRPr="00384B3D">
        <w:rPr>
          <w:rFonts w:ascii="Palatino Linotype" w:hAnsi="Palatino Linotype"/>
          <w:u w:val="single"/>
        </w:rPr>
        <w:tab/>
      </w:r>
      <w:r w:rsidRPr="00384B3D">
        <w:rPr>
          <w:rFonts w:ascii="Palatino Linotype" w:hAnsi="Palatino Linotype"/>
        </w:rPr>
        <w:tab/>
        <w:t xml:space="preserve">  Scott Jones</w:t>
      </w:r>
      <w:r w:rsidRPr="00384B3D">
        <w:rPr>
          <w:rFonts w:ascii="Palatino Linotype" w:hAnsi="Palatino Linotype"/>
        </w:rPr>
        <w:tab/>
      </w:r>
      <w:r w:rsidRPr="00384B3D">
        <w:rPr>
          <w:rFonts w:ascii="Palatino Linotype" w:hAnsi="Palatino Linotype"/>
          <w:u w:val="single"/>
        </w:rPr>
        <w:tab/>
      </w:r>
      <w:r w:rsidRPr="00384B3D">
        <w:rPr>
          <w:rFonts w:ascii="Palatino Linotype" w:hAnsi="Palatino Linotype"/>
          <w:u w:val="single"/>
        </w:rPr>
        <w:tab/>
      </w:r>
      <w:r w:rsidRPr="00384B3D">
        <w:rPr>
          <w:rFonts w:ascii="Palatino Linotype" w:hAnsi="Palatino Linotype"/>
          <w:u w:val="single"/>
        </w:rPr>
        <w:tab/>
      </w:r>
      <w:r w:rsidRPr="00384B3D">
        <w:rPr>
          <w:rFonts w:ascii="Palatino Linotype" w:hAnsi="Palatino Linotype"/>
          <w:u w:val="single"/>
        </w:rPr>
        <w:tab/>
      </w:r>
      <w:r w:rsidRPr="00384B3D">
        <w:rPr>
          <w:rFonts w:ascii="Palatino Linotype" w:hAnsi="Palatino Linotype"/>
          <w:u w:val="single"/>
        </w:rPr>
        <w:tab/>
      </w:r>
    </w:p>
    <w:p w:rsidRPr="00384B3D" w:rsidR="00817FA6" w:rsidP="00817FA6" w:rsidRDefault="00817FA6" w14:paraId="00ACFCF0" w14:textId="77777777">
      <w:pPr>
        <w:tabs>
          <w:tab w:val="left" w:pos="3600"/>
          <w:tab w:val="left" w:pos="3960"/>
          <w:tab w:val="left" w:pos="5760"/>
        </w:tabs>
        <w:rPr>
          <w:rFonts w:ascii="Palatino Linotype" w:hAnsi="Palatino Linotype"/>
          <w:u w:val="single"/>
        </w:rPr>
      </w:pPr>
    </w:p>
    <w:p w:rsidRPr="00384B3D" w:rsidR="00817FA6" w:rsidP="00817FA6" w:rsidRDefault="00817FA6" w14:paraId="07703D09" w14:textId="51C4DFF9">
      <w:pPr>
        <w:tabs>
          <w:tab w:val="left" w:pos="3600"/>
          <w:tab w:val="left" w:pos="3960"/>
          <w:tab w:val="left" w:pos="5760"/>
        </w:tabs>
        <w:rPr>
          <w:rFonts w:ascii="Palatino Linotype" w:hAnsi="Palatino Linotype"/>
        </w:rPr>
      </w:pPr>
      <w:r w:rsidRPr="00384B3D">
        <w:rPr>
          <w:rFonts w:ascii="Palatino Linotype" w:hAnsi="Palatino Linotype"/>
          <w:u w:val="single"/>
        </w:rPr>
        <w:t>______________________________</w:t>
      </w:r>
      <w:r>
        <w:rPr>
          <w:rFonts w:ascii="Palatino Linotype" w:hAnsi="Palatino Linotype"/>
        </w:rPr>
        <w:t xml:space="preserve">  Dr. Bryan Burney  </w:t>
      </w:r>
      <w:r w:rsidRPr="00384B3D">
        <w:rPr>
          <w:rFonts w:ascii="Palatino Linotype" w:hAnsi="Palatino Linotype"/>
        </w:rPr>
        <w:t>______________________________</w:t>
      </w:r>
    </w:p>
    <w:p w:rsidRPr="00384B3D" w:rsidR="00817FA6" w:rsidP="00817FA6" w:rsidRDefault="00817FA6" w14:paraId="77E23E6F" w14:textId="77777777">
      <w:pPr>
        <w:tabs>
          <w:tab w:val="left" w:pos="3600"/>
          <w:tab w:val="left" w:pos="3960"/>
          <w:tab w:val="left" w:pos="5760"/>
        </w:tabs>
        <w:rPr>
          <w:rFonts w:ascii="Palatino Linotype" w:hAnsi="Palatino Linotype"/>
        </w:rPr>
      </w:pPr>
    </w:p>
    <w:p w:rsidRPr="00384B3D" w:rsidR="00817FA6" w:rsidP="00817FA6" w:rsidRDefault="00817FA6" w14:paraId="3D822E8F" w14:textId="70CD8AF7">
      <w:pPr>
        <w:tabs>
          <w:tab w:val="left" w:pos="3600"/>
          <w:tab w:val="left" w:pos="3960"/>
          <w:tab w:val="left" w:pos="5760"/>
        </w:tabs>
        <w:rPr>
          <w:rFonts w:ascii="Palatino Linotype" w:hAnsi="Palatino Linotype"/>
          <w:u w:val="single"/>
        </w:rPr>
      </w:pPr>
      <w:r w:rsidRPr="00384B3D">
        <w:rPr>
          <w:rFonts w:ascii="Palatino Linotype" w:hAnsi="Palatino Linotype"/>
          <w:u w:val="single"/>
        </w:rPr>
        <w:t>______________________________</w:t>
      </w:r>
      <w:r>
        <w:rPr>
          <w:rFonts w:ascii="Palatino Linotype" w:hAnsi="Palatino Linotype"/>
        </w:rPr>
        <w:t xml:space="preserve">     Dr. </w:t>
      </w:r>
      <w:r w:rsidRPr="00384B3D">
        <w:rPr>
          <w:rFonts w:ascii="Palatino Linotype" w:hAnsi="Palatino Linotype"/>
        </w:rPr>
        <w:t>John Price</w:t>
      </w:r>
      <w:r>
        <w:rPr>
          <w:rFonts w:ascii="Palatino Linotype" w:hAnsi="Palatino Linotype"/>
        </w:rPr>
        <w:t xml:space="preserve"> </w:t>
      </w:r>
      <w:r>
        <w:rPr>
          <w:rFonts w:ascii="Palatino Linotype" w:hAnsi="Palatino Linotype"/>
        </w:rPr>
        <w:tab/>
      </w:r>
      <w:r w:rsidRPr="00384B3D">
        <w:rPr>
          <w:rFonts w:ascii="Palatino Linotype" w:hAnsi="Palatino Linotype"/>
          <w:u w:val="single"/>
        </w:rPr>
        <w:t>______________________________</w:t>
      </w:r>
    </w:p>
    <w:p w:rsidRPr="00384B3D" w:rsidR="00817FA6" w:rsidP="00817FA6" w:rsidRDefault="00817FA6" w14:paraId="4640FA57" w14:textId="77777777">
      <w:pPr>
        <w:tabs>
          <w:tab w:val="left" w:pos="3600"/>
          <w:tab w:val="left" w:pos="3960"/>
          <w:tab w:val="left" w:pos="5760"/>
        </w:tabs>
        <w:rPr>
          <w:rFonts w:ascii="Palatino Linotype" w:hAnsi="Palatino Linotype"/>
          <w:u w:val="single"/>
        </w:rPr>
      </w:pPr>
    </w:p>
    <w:p w:rsidRPr="00384B3D" w:rsidR="00817FA6" w:rsidP="00817FA6" w:rsidRDefault="00817FA6" w14:paraId="45D0C601" w14:textId="77777777">
      <w:pPr>
        <w:tabs>
          <w:tab w:val="left" w:pos="3600"/>
          <w:tab w:val="left" w:pos="3960"/>
          <w:tab w:val="left" w:pos="5760"/>
        </w:tabs>
        <w:rPr>
          <w:rFonts w:ascii="Palatino Linotype" w:hAnsi="Palatino Linotype"/>
          <w:u w:val="single"/>
        </w:rPr>
      </w:pPr>
      <w:r w:rsidRPr="00384B3D">
        <w:rPr>
          <w:rFonts w:ascii="Palatino Linotype" w:hAnsi="Palatino Linotype"/>
          <w:u w:val="single"/>
        </w:rPr>
        <w:tab/>
      </w:r>
      <w:r w:rsidRPr="00384B3D">
        <w:rPr>
          <w:rFonts w:ascii="Palatino Linotype" w:hAnsi="Palatino Linotype"/>
        </w:rPr>
        <w:tab/>
        <w:t xml:space="preserve">Chad Gooding </w:t>
      </w:r>
      <w:r w:rsidRPr="00384B3D">
        <w:rPr>
          <w:rFonts w:ascii="Palatino Linotype" w:hAnsi="Palatino Linotype"/>
        </w:rPr>
        <w:tab/>
      </w:r>
      <w:r w:rsidRPr="00384B3D">
        <w:rPr>
          <w:rFonts w:ascii="Palatino Linotype" w:hAnsi="Palatino Linotype"/>
          <w:u w:val="single"/>
        </w:rPr>
        <w:tab/>
      </w:r>
      <w:r w:rsidRPr="00384B3D">
        <w:rPr>
          <w:rFonts w:ascii="Palatino Linotype" w:hAnsi="Palatino Linotype"/>
          <w:u w:val="single"/>
        </w:rPr>
        <w:tab/>
      </w:r>
      <w:r w:rsidRPr="00384B3D">
        <w:rPr>
          <w:rFonts w:ascii="Palatino Linotype" w:hAnsi="Palatino Linotype"/>
          <w:u w:val="single"/>
        </w:rPr>
        <w:tab/>
      </w:r>
      <w:r w:rsidRPr="00384B3D">
        <w:rPr>
          <w:rFonts w:ascii="Palatino Linotype" w:hAnsi="Palatino Linotype"/>
          <w:u w:val="single"/>
        </w:rPr>
        <w:tab/>
      </w:r>
      <w:r w:rsidRPr="00384B3D">
        <w:rPr>
          <w:rFonts w:ascii="Palatino Linotype" w:hAnsi="Palatino Linotype"/>
          <w:u w:val="single"/>
        </w:rPr>
        <w:tab/>
      </w:r>
    </w:p>
    <w:p w:rsidRPr="00384B3D" w:rsidR="00817FA6" w:rsidP="00817FA6" w:rsidRDefault="00817FA6" w14:paraId="7548EB81" w14:textId="77777777">
      <w:pPr>
        <w:tabs>
          <w:tab w:val="left" w:pos="3600"/>
          <w:tab w:val="left" w:pos="3960"/>
          <w:tab w:val="left" w:pos="5760"/>
        </w:tabs>
        <w:rPr>
          <w:rFonts w:ascii="Palatino Linotype" w:hAnsi="Palatino Linotype"/>
          <w:u w:val="single"/>
        </w:rPr>
      </w:pPr>
    </w:p>
    <w:p w:rsidRPr="00384B3D" w:rsidR="00817FA6" w:rsidP="00817FA6" w:rsidRDefault="00817FA6" w14:paraId="097F9739" w14:textId="77777777">
      <w:pPr>
        <w:tabs>
          <w:tab w:val="left" w:pos="3600"/>
          <w:tab w:val="left" w:pos="3960"/>
          <w:tab w:val="left" w:pos="5760"/>
        </w:tabs>
        <w:rPr>
          <w:rFonts w:ascii="Palatino Linotype" w:hAnsi="Palatino Linotype"/>
          <w:u w:val="single"/>
        </w:rPr>
      </w:pPr>
    </w:p>
    <w:p w:rsidRPr="00384B3D" w:rsidR="00817FA6" w:rsidP="00817FA6" w:rsidRDefault="00817FA6" w14:paraId="7ED913C9" w14:textId="77777777">
      <w:pPr>
        <w:tabs>
          <w:tab w:val="left" w:pos="3600"/>
          <w:tab w:val="left" w:pos="3960"/>
          <w:tab w:val="left" w:pos="5760"/>
        </w:tabs>
        <w:rPr>
          <w:rFonts w:ascii="Palatino Linotype" w:hAnsi="Palatino Linotype"/>
          <w:u w:val="single"/>
        </w:rPr>
      </w:pPr>
    </w:p>
    <w:p w:rsidRPr="00384B3D" w:rsidR="00817FA6" w:rsidP="00817FA6" w:rsidRDefault="00817FA6" w14:paraId="68D8FB0E" w14:textId="77777777">
      <w:pPr>
        <w:rPr>
          <w:rFonts w:ascii="Palatino Linotype" w:hAnsi="Palatino Linotype"/>
          <w:u w:val="single"/>
        </w:rPr>
      </w:pPr>
    </w:p>
    <w:p w:rsidRPr="00384B3D" w:rsidR="00817FA6" w:rsidP="00817FA6" w:rsidRDefault="00817FA6" w14:paraId="67243DCC" w14:textId="77777777">
      <w:pPr>
        <w:rPr>
          <w:rFonts w:ascii="Palatino Linotype" w:hAnsi="Palatino Linotype"/>
        </w:rPr>
      </w:pPr>
      <w:r w:rsidRPr="00384B3D">
        <w:rPr>
          <w:rFonts w:ascii="Palatino Linotype" w:hAnsi="Palatino Linotype"/>
        </w:rPr>
        <w:t>ATTEST:</w:t>
      </w:r>
    </w:p>
    <w:p w:rsidRPr="00384B3D" w:rsidR="00817FA6" w:rsidP="00817FA6" w:rsidRDefault="00817FA6" w14:paraId="7463A2A8" w14:textId="77777777">
      <w:pPr>
        <w:ind w:firstLine="720"/>
        <w:rPr>
          <w:rFonts w:ascii="Palatino Linotype" w:hAnsi="Palatino Linotype"/>
        </w:rPr>
      </w:pPr>
    </w:p>
    <w:p w:rsidRPr="00384B3D" w:rsidR="00817FA6" w:rsidP="00817FA6" w:rsidRDefault="00817FA6" w14:paraId="2D640849" w14:textId="77777777">
      <w:pPr>
        <w:rPr>
          <w:rFonts w:ascii="Palatino Linotype" w:hAnsi="Palatino Linotype"/>
        </w:rPr>
      </w:pPr>
    </w:p>
    <w:p w:rsidRPr="00384B3D" w:rsidR="00817FA6" w:rsidP="00817FA6" w:rsidRDefault="00817FA6" w14:paraId="719E98BB" w14:textId="77777777">
      <w:pPr>
        <w:rPr>
          <w:rFonts w:ascii="Palatino Linotype" w:hAnsi="Palatino Linotype"/>
          <w:u w:val="single"/>
        </w:rPr>
      </w:pPr>
      <w:r w:rsidRPr="00384B3D">
        <w:rPr>
          <w:rFonts w:ascii="Palatino Linotype" w:hAnsi="Palatino Linotype"/>
          <w:u w:val="single"/>
        </w:rPr>
        <w:t>______________________________</w:t>
      </w:r>
    </w:p>
    <w:p w:rsidR="00817FA6" w:rsidP="00817FA6" w:rsidRDefault="00817FA6" w14:paraId="6C563152" w14:textId="77777777">
      <w:pPr>
        <w:rPr>
          <w:rFonts w:ascii="Palatino Linotype" w:hAnsi="Palatino Linotype"/>
        </w:rPr>
      </w:pPr>
      <w:r w:rsidRPr="00384B3D">
        <w:rPr>
          <w:rFonts w:ascii="Palatino Linotype" w:hAnsi="Palatino Linotype"/>
        </w:rPr>
        <w:t>Stephanie Crider, Clerk-Treasurer</w:t>
      </w:r>
    </w:p>
    <w:p w:rsidR="00817FA6" w:rsidP="00817FA6" w:rsidRDefault="00817FA6" w14:paraId="41AF0C80" w14:textId="77777777">
      <w:pPr>
        <w:rPr>
          <w:rFonts w:ascii="Palatino Linotype" w:hAnsi="Palatino Linotype"/>
        </w:rPr>
      </w:pPr>
    </w:p>
    <w:p w:rsidRPr="00492959" w:rsidR="00C97B4B" w:rsidP="00817FA6" w:rsidRDefault="00C97B4B" w14:paraId="511ACF51" w14:textId="737F721F">
      <w:pPr>
        <w:jc w:val="left"/>
        <w:rPr>
          <w:rFonts w:ascii="Palatino Linotype" w:hAnsi="Palatino Linotype" w:cs="Calibri"/>
          <w:szCs w:val="24"/>
        </w:rPr>
      </w:pPr>
    </w:p>
    <w:sectPr w:rsidRPr="00492959" w:rsidR="00C97B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543D" w:rsidP="00BB543D" w:rsidRDefault="00BB543D" w14:paraId="0F9A1E16" w14:textId="77777777">
      <w:r>
        <w:separator/>
      </w:r>
    </w:p>
  </w:endnote>
  <w:endnote w:type="continuationSeparator" w:id="0">
    <w:p w:rsidR="00BB543D" w:rsidP="00BB543D" w:rsidRDefault="00BB543D" w14:paraId="5EF383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A6" w:rsidRDefault="00817FA6" w14:paraId="262503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83824"/>
      <w:docPartObj>
        <w:docPartGallery w:val="Page Numbers (Bottom of Page)"/>
        <w:docPartUnique/>
      </w:docPartObj>
    </w:sdtPr>
    <w:sdtEndPr>
      <w:rPr>
        <w:noProof/>
      </w:rPr>
    </w:sdtEndPr>
    <w:sdtContent>
      <w:p w:rsidR="00442FFA" w:rsidRDefault="00442FFA" w14:paraId="54B75168" w14:textId="7A1B49FC">
        <w:pPr>
          <w:pStyle w:val="Footer"/>
          <w:jc w:val="center"/>
        </w:pPr>
        <w:r w:rsidRPr="00442FFA">
          <w:rPr>
            <w:rFonts w:ascii="Palatino Linotype" w:hAnsi="Palatino Linotype"/>
          </w:rPr>
          <w:fldChar w:fldCharType="begin"/>
        </w:r>
        <w:r w:rsidRPr="00442FFA">
          <w:rPr>
            <w:rFonts w:ascii="Palatino Linotype" w:hAnsi="Palatino Linotype"/>
          </w:rPr>
          <w:instrText xml:space="preserve"> PAGE   \* MERGEFORMAT </w:instrText>
        </w:r>
        <w:r w:rsidRPr="00442FFA">
          <w:rPr>
            <w:rFonts w:ascii="Palatino Linotype" w:hAnsi="Palatino Linotype"/>
          </w:rPr>
          <w:fldChar w:fldCharType="separate"/>
        </w:r>
        <w:r w:rsidRPr="00442FFA">
          <w:rPr>
            <w:rFonts w:ascii="Palatino Linotype" w:hAnsi="Palatino Linotype"/>
            <w:noProof/>
          </w:rPr>
          <w:t>2</w:t>
        </w:r>
        <w:r w:rsidRPr="00442FFA">
          <w:rPr>
            <w:rFonts w:ascii="Palatino Linotype" w:hAnsi="Palatino Linotype"/>
            <w:noProof/>
          </w:rPr>
          <w:fldChar w:fldCharType="end"/>
        </w:r>
      </w:p>
    </w:sdtContent>
  </w:sdt>
  <w:p w:rsidR="00817FA6" w:rsidRDefault="00817FA6" w14:paraId="57F5509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A6" w:rsidRDefault="00817FA6" w14:paraId="0000A2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543D" w:rsidP="00BB543D" w:rsidRDefault="00BB543D" w14:paraId="2EE9F846" w14:textId="77777777">
      <w:r>
        <w:separator/>
      </w:r>
    </w:p>
  </w:footnote>
  <w:footnote w:type="continuationSeparator" w:id="0">
    <w:p w:rsidR="00BB543D" w:rsidP="00BB543D" w:rsidRDefault="00BB543D" w14:paraId="3C1ED0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A6" w:rsidRDefault="00817FA6" w14:paraId="26F368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A6" w:rsidRDefault="00817FA6" w14:paraId="1E063AC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A6" w:rsidRDefault="00817FA6" w14:paraId="71B94BA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135889653||2~1||3~McCordsville.Resolution Adopting ZIP.docx||5~BCOPELAND||6~BCOPELAND||7~WORDX||8~UNKNOWN||10~11/14/2024 8:15:24 PM||11~11/14/2024 8:07:38 PM||13~24612||14~False||17~public||18~BCOPELAND||19~BCOPELAND||21~True||22~True||23~False||25~99999||26~BCOPELAND||27~ADMIN||60~Firm Admin||61~Copeland, Beth A.||62~FIRM ADMINISTRATION||74~Copeland, Beth A.||75~Copeland, Beth A.||76~WORD 2007||77~Unknown||82~docx||85~11/14/2024 8:22:03 PM||99~1/1/0001 12:00:00 AM||106~C:\Users\BCopeland\AppData\Roaming\iManage\Work\Recent\BCopeland's PERSONAL WORKSPACE\McCordsville.Resolution Adopting ZIP.docx(135889653.1).docx||107~1/1/0001 12:00:00 AM||109~11/14/2024 8:33:24 PM||113~11/14/2024 8:07:38 PM||114~11/14/2024 8:15:24 PM||124~False||"/>
    <w:docVar w:name="zzmp10NoTrailerPromptID" w:val="ACTIVE.135889653.1"/>
  </w:docVars>
  <w:rsids>
    <w:rsidRoot w:val="00DF78DF"/>
    <w:rsid w:val="00035100"/>
    <w:rsid w:val="00051EDD"/>
    <w:rsid w:val="00067B73"/>
    <w:rsid w:val="000E0C84"/>
    <w:rsid w:val="00212CDE"/>
    <w:rsid w:val="0021633A"/>
    <w:rsid w:val="002D54CC"/>
    <w:rsid w:val="003C67EE"/>
    <w:rsid w:val="00442FFA"/>
    <w:rsid w:val="00481A73"/>
    <w:rsid w:val="004906D7"/>
    <w:rsid w:val="00492959"/>
    <w:rsid w:val="00514316"/>
    <w:rsid w:val="005461FE"/>
    <w:rsid w:val="00556435"/>
    <w:rsid w:val="00572A65"/>
    <w:rsid w:val="005A22EA"/>
    <w:rsid w:val="005A45C6"/>
    <w:rsid w:val="005D4319"/>
    <w:rsid w:val="005E06C4"/>
    <w:rsid w:val="00706909"/>
    <w:rsid w:val="007529D8"/>
    <w:rsid w:val="007B38B1"/>
    <w:rsid w:val="00803123"/>
    <w:rsid w:val="00804D69"/>
    <w:rsid w:val="00817FA6"/>
    <w:rsid w:val="00820E3F"/>
    <w:rsid w:val="00892ECB"/>
    <w:rsid w:val="008D7230"/>
    <w:rsid w:val="008E1BF6"/>
    <w:rsid w:val="00945661"/>
    <w:rsid w:val="009461BC"/>
    <w:rsid w:val="00947A27"/>
    <w:rsid w:val="00A31FAA"/>
    <w:rsid w:val="00A54691"/>
    <w:rsid w:val="00A631AE"/>
    <w:rsid w:val="00A663D3"/>
    <w:rsid w:val="00AC0207"/>
    <w:rsid w:val="00AF74AA"/>
    <w:rsid w:val="00B67933"/>
    <w:rsid w:val="00B954D9"/>
    <w:rsid w:val="00BB543D"/>
    <w:rsid w:val="00C45D71"/>
    <w:rsid w:val="00C97B4B"/>
    <w:rsid w:val="00D45139"/>
    <w:rsid w:val="00DE466F"/>
    <w:rsid w:val="00DF78DF"/>
    <w:rsid w:val="00E05D23"/>
    <w:rsid w:val="00F521E7"/>
    <w:rsid w:val="00FA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CE57"/>
  <w15:chartTrackingRefBased/>
  <w15:docId w15:val="{ED626961-FA8C-4358-95B0-12AD3FBA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1" w:semiHidden="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semiHidden="1" w:unhideWhenUsed="1" w:qFormat="1"/>
    <w:lsdException w:name="Emphasis" w:uiPriority="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0"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466F"/>
    <w:pPr>
      <w:spacing w:after="0" w:line="240" w:lineRule="auto"/>
      <w:jc w:val="both"/>
    </w:pPr>
    <w:rPr>
      <w:rFonts w:ascii="Times New Roman" w:hAnsi="Times New Roman"/>
      <w:kern w:val="0"/>
      <w:sz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803123"/>
  </w:style>
  <w:style w:type="character" w:styleId="BodyTextChar" w:customStyle="1">
    <w:name w:val="Body Text Char"/>
    <w:basedOn w:val="DefaultParagraphFont"/>
    <w:link w:val="BodyText"/>
    <w:rsid w:val="00803123"/>
    <w:rPr>
      <w:rFonts w:ascii="Times New Roman" w:hAnsi="Times New Roman"/>
      <w:sz w:val="24"/>
    </w:rPr>
  </w:style>
  <w:style w:type="paragraph" w:styleId="BodyText2">
    <w:name w:val="Body Text 2"/>
    <w:basedOn w:val="Normal"/>
    <w:link w:val="BodyText2Char"/>
    <w:qFormat/>
    <w:rsid w:val="00803123"/>
    <w:pPr>
      <w:spacing w:line="480" w:lineRule="auto"/>
    </w:pPr>
  </w:style>
  <w:style w:type="character" w:styleId="BodyText2Char" w:customStyle="1">
    <w:name w:val="Body Text 2 Char"/>
    <w:basedOn w:val="DefaultParagraphFont"/>
    <w:link w:val="BodyText2"/>
    <w:rsid w:val="00803123"/>
    <w:rPr>
      <w:rFonts w:ascii="Times New Roman" w:hAnsi="Times New Roman"/>
      <w:sz w:val="24"/>
    </w:rPr>
  </w:style>
  <w:style w:type="paragraph" w:styleId="BodyTextIndent">
    <w:name w:val="Body Text Indent"/>
    <w:aliases w:val="BT Indent"/>
    <w:basedOn w:val="Normal"/>
    <w:next w:val="Normal"/>
    <w:link w:val="BodyTextIndentChar"/>
    <w:qFormat/>
    <w:rsid w:val="00803123"/>
    <w:pPr>
      <w:spacing w:after="240"/>
      <w:ind w:left="720" w:right="720"/>
    </w:pPr>
  </w:style>
  <w:style w:type="character" w:styleId="BodyTextIndentChar" w:customStyle="1">
    <w:name w:val="Body Text Indent Char"/>
    <w:aliases w:val="BT Indent Char"/>
    <w:basedOn w:val="DefaultParagraphFont"/>
    <w:link w:val="BodyTextIndent"/>
    <w:rsid w:val="00803123"/>
    <w:rPr>
      <w:rFonts w:ascii="Times New Roman" w:hAnsi="Times New Roman"/>
      <w:sz w:val="24"/>
    </w:rPr>
  </w:style>
  <w:style w:type="paragraph" w:styleId="BT12pt" w:customStyle="1">
    <w:name w:val="BT 12pt"/>
    <w:basedOn w:val="Normal"/>
    <w:link w:val="BT12ptChar"/>
    <w:qFormat/>
    <w:rsid w:val="005E06C4"/>
    <w:pPr>
      <w:spacing w:after="240"/>
    </w:pPr>
  </w:style>
  <w:style w:type="paragraph" w:styleId="BodyTextFirstIndent">
    <w:name w:val="Body Text First Indent"/>
    <w:aliases w:val="BTFI"/>
    <w:basedOn w:val="Normal"/>
    <w:link w:val="BodyTextFirstIndentChar"/>
    <w:qFormat/>
    <w:rsid w:val="005E06C4"/>
    <w:pPr>
      <w:spacing w:after="240"/>
      <w:ind w:firstLine="720"/>
    </w:pPr>
  </w:style>
  <w:style w:type="character" w:styleId="BT12ptChar" w:customStyle="1">
    <w:name w:val="BT 12pt Char"/>
    <w:basedOn w:val="DefaultParagraphFont"/>
    <w:link w:val="BT12pt"/>
    <w:rsid w:val="005E06C4"/>
    <w:rPr>
      <w:rFonts w:ascii="Times New Roman" w:hAnsi="Times New Roman"/>
      <w:sz w:val="24"/>
    </w:rPr>
  </w:style>
  <w:style w:type="character" w:styleId="BodyTextFirstIndentChar" w:customStyle="1">
    <w:name w:val="Body Text First Indent Char"/>
    <w:aliases w:val="BTFI Char"/>
    <w:basedOn w:val="BodyTextChar"/>
    <w:link w:val="BodyTextFirstIndent"/>
    <w:rsid w:val="005E06C4"/>
    <w:rPr>
      <w:rFonts w:ascii="Times New Roman" w:hAnsi="Times New Roman"/>
      <w:sz w:val="24"/>
    </w:rPr>
  </w:style>
  <w:style w:type="paragraph" w:styleId="BodyTextFirstIndent2">
    <w:name w:val="Body Text First Indent 2"/>
    <w:aliases w:val="BTFI 2"/>
    <w:basedOn w:val="Normal"/>
    <w:link w:val="BodyTextFirstIndent2Char"/>
    <w:qFormat/>
    <w:rsid w:val="005E06C4"/>
    <w:pPr>
      <w:spacing w:line="480" w:lineRule="auto"/>
      <w:ind w:firstLine="720"/>
    </w:pPr>
  </w:style>
  <w:style w:type="character" w:styleId="BodyTextFirstIndent2Char" w:customStyle="1">
    <w:name w:val="Body Text First Indent 2 Char"/>
    <w:aliases w:val="BTFI 2 Char"/>
    <w:basedOn w:val="BodyTextIndentChar"/>
    <w:link w:val="BodyTextFirstIndent2"/>
    <w:rsid w:val="005E06C4"/>
    <w:rPr>
      <w:rFonts w:ascii="Times New Roman" w:hAnsi="Times New Roman"/>
      <w:sz w:val="24"/>
    </w:rPr>
  </w:style>
  <w:style w:type="paragraph" w:styleId="Quote">
    <w:name w:val="Quote"/>
    <w:basedOn w:val="Normal"/>
    <w:next w:val="Normal"/>
    <w:link w:val="QuoteChar"/>
    <w:qFormat/>
    <w:rsid w:val="005E06C4"/>
    <w:pPr>
      <w:spacing w:after="240"/>
      <w:ind w:left="1440" w:right="1440"/>
    </w:pPr>
    <w:rPr>
      <w:iCs/>
    </w:rPr>
  </w:style>
  <w:style w:type="character" w:styleId="QuoteChar" w:customStyle="1">
    <w:name w:val="Quote Char"/>
    <w:basedOn w:val="DefaultParagraphFont"/>
    <w:link w:val="Quote"/>
    <w:rsid w:val="005E06C4"/>
    <w:rPr>
      <w:rFonts w:ascii="Times New Roman" w:hAnsi="Times New Roman"/>
      <w:iCs/>
      <w:sz w:val="24"/>
    </w:rPr>
  </w:style>
  <w:style w:type="paragraph" w:styleId="RightTab65" w:customStyle="1">
    <w:name w:val="Right Tab 6.5"/>
    <w:basedOn w:val="Normal"/>
    <w:next w:val="Normal"/>
    <w:link w:val="RightTab65Char"/>
    <w:qFormat/>
    <w:rsid w:val="00DE466F"/>
    <w:pPr>
      <w:tabs>
        <w:tab w:val="right" w:pos="9360"/>
      </w:tabs>
      <w:spacing w:after="240"/>
    </w:pPr>
  </w:style>
  <w:style w:type="paragraph" w:styleId="SignDated" w:customStyle="1">
    <w:name w:val="Sign Dated"/>
    <w:basedOn w:val="Normal"/>
    <w:next w:val="Normal"/>
    <w:link w:val="SignDatedChar"/>
    <w:qFormat/>
    <w:rsid w:val="00212CDE"/>
    <w:pPr>
      <w:keepNext/>
      <w:keepLines/>
      <w:tabs>
        <w:tab w:val="right" w:leader="underscore" w:pos="3600"/>
        <w:tab w:val="left" w:pos="4680"/>
        <w:tab w:val="right" w:leader="underscore" w:pos="9360"/>
      </w:tabs>
      <w:spacing w:after="240"/>
      <w:ind w:left="4680" w:hanging="4680"/>
      <w:jc w:val="left"/>
    </w:pPr>
    <w:rPr>
      <w:kern w:val="2"/>
      <w14:ligatures w14:val="standardContextual"/>
    </w:rPr>
  </w:style>
  <w:style w:type="character" w:styleId="RightTab65Char" w:customStyle="1">
    <w:name w:val="Right Tab 6.5 Char"/>
    <w:basedOn w:val="DefaultParagraphFont"/>
    <w:link w:val="RightTab65"/>
    <w:rsid w:val="00DE466F"/>
    <w:rPr>
      <w:rFonts w:ascii="Times New Roman" w:hAnsi="Times New Roman"/>
      <w:kern w:val="0"/>
      <w:sz w:val="24"/>
      <w14:ligatures w14:val="none"/>
    </w:rPr>
  </w:style>
  <w:style w:type="paragraph" w:styleId="SignDouble" w:customStyle="1">
    <w:name w:val="Sign Double"/>
    <w:basedOn w:val="Normal"/>
    <w:next w:val="SignDoubleCont"/>
    <w:link w:val="SignDoubleChar"/>
    <w:qFormat/>
    <w:rsid w:val="00F521E7"/>
    <w:pPr>
      <w:keepNext/>
      <w:keepLines/>
      <w:tabs>
        <w:tab w:val="right" w:leader="underscore" w:pos="4320"/>
        <w:tab w:val="left" w:pos="4680"/>
        <w:tab w:val="right" w:leader="underscore" w:pos="9360"/>
      </w:tabs>
    </w:pPr>
  </w:style>
  <w:style w:type="character" w:styleId="SignDatedChar" w:customStyle="1">
    <w:name w:val="Sign Dated Char"/>
    <w:basedOn w:val="DefaultParagraphFont"/>
    <w:link w:val="SignDated"/>
    <w:rsid w:val="00212CDE"/>
    <w:rPr>
      <w:rFonts w:ascii="Times New Roman" w:hAnsi="Times New Roman"/>
      <w:sz w:val="24"/>
    </w:rPr>
  </w:style>
  <w:style w:type="paragraph" w:styleId="SignDoubleCont" w:customStyle="1">
    <w:name w:val="Sign Double Cont"/>
    <w:basedOn w:val="Normal"/>
    <w:next w:val="Normal"/>
    <w:link w:val="SignDoubleContChar"/>
    <w:semiHidden/>
    <w:rsid w:val="00212CDE"/>
    <w:pPr>
      <w:tabs>
        <w:tab w:val="right" w:pos="4147"/>
        <w:tab w:val="left" w:pos="4723"/>
        <w:tab w:val="right" w:pos="9274"/>
      </w:tabs>
    </w:pPr>
    <w:rPr>
      <w:kern w:val="2"/>
      <w14:ligatures w14:val="standardContextual"/>
    </w:rPr>
  </w:style>
  <w:style w:type="character" w:styleId="SignDoubleChar" w:customStyle="1">
    <w:name w:val="Sign Double Char"/>
    <w:basedOn w:val="DefaultParagraphFont"/>
    <w:link w:val="SignDouble"/>
    <w:rsid w:val="00F521E7"/>
    <w:rPr>
      <w:rFonts w:ascii="Times New Roman" w:hAnsi="Times New Roman"/>
      <w:sz w:val="24"/>
    </w:rPr>
  </w:style>
  <w:style w:type="paragraph" w:styleId="Signature">
    <w:name w:val="Signature"/>
    <w:basedOn w:val="Normal"/>
    <w:next w:val="Normal"/>
    <w:link w:val="SignatureChar"/>
    <w:qFormat/>
    <w:rsid w:val="00212CDE"/>
    <w:pPr>
      <w:keepNext/>
      <w:keepLines/>
      <w:tabs>
        <w:tab w:val="right" w:leader="underscore" w:pos="9360"/>
      </w:tabs>
      <w:spacing w:after="240"/>
      <w:ind w:left="4680"/>
      <w:contextualSpacing/>
      <w:jc w:val="left"/>
    </w:pPr>
    <w:rPr>
      <w:kern w:val="2"/>
      <w14:ligatures w14:val="standardContextual"/>
    </w:rPr>
  </w:style>
  <w:style w:type="character" w:styleId="SignDoubleContChar" w:customStyle="1">
    <w:name w:val="Sign Double Cont Char"/>
    <w:basedOn w:val="DefaultParagraphFont"/>
    <w:link w:val="SignDoubleCont"/>
    <w:semiHidden/>
    <w:rsid w:val="00212CDE"/>
    <w:rPr>
      <w:rFonts w:ascii="Times New Roman" w:hAnsi="Times New Roman"/>
      <w:sz w:val="24"/>
    </w:rPr>
  </w:style>
  <w:style w:type="character" w:styleId="SignatureChar" w:customStyle="1">
    <w:name w:val="Signature Char"/>
    <w:basedOn w:val="DefaultParagraphFont"/>
    <w:link w:val="Signature"/>
    <w:rsid w:val="00212CDE"/>
    <w:rPr>
      <w:rFonts w:ascii="Times New Roman" w:hAnsi="Times New Roman"/>
      <w:sz w:val="24"/>
    </w:rPr>
  </w:style>
  <w:style w:type="paragraph" w:styleId="Subtitle">
    <w:name w:val="Subtitle"/>
    <w:basedOn w:val="Normal"/>
    <w:next w:val="Normal"/>
    <w:link w:val="SubtitleChar"/>
    <w:qFormat/>
    <w:rsid w:val="00F521E7"/>
    <w:pPr>
      <w:keepNext/>
      <w:keepLines/>
      <w:numPr>
        <w:ilvl w:val="1"/>
      </w:numPr>
      <w:spacing w:after="240"/>
      <w:jc w:val="left"/>
    </w:pPr>
    <w:rPr>
      <w:rFonts w:eastAsiaTheme="minorEastAsia"/>
      <w:b/>
    </w:rPr>
  </w:style>
  <w:style w:type="character" w:styleId="SubtitleChar" w:customStyle="1">
    <w:name w:val="Subtitle Char"/>
    <w:basedOn w:val="DefaultParagraphFont"/>
    <w:link w:val="Subtitle"/>
    <w:rsid w:val="00F521E7"/>
    <w:rPr>
      <w:rFonts w:ascii="Times New Roman" w:hAnsi="Times New Roman" w:eastAsiaTheme="minorEastAsia"/>
      <w:b/>
      <w:sz w:val="24"/>
    </w:rPr>
  </w:style>
  <w:style w:type="paragraph" w:styleId="Title">
    <w:name w:val="Title"/>
    <w:aliases w:val="Title Bold"/>
    <w:basedOn w:val="Normal"/>
    <w:next w:val="Normal"/>
    <w:link w:val="TitleChar"/>
    <w:qFormat/>
    <w:rsid w:val="00572A65"/>
    <w:pPr>
      <w:keepNext/>
      <w:spacing w:after="240"/>
      <w:jc w:val="center"/>
    </w:pPr>
    <w:rPr>
      <w:rFonts w:eastAsiaTheme="majorEastAsia" w:cstheme="majorBidi"/>
      <w:b/>
      <w:szCs w:val="56"/>
    </w:rPr>
  </w:style>
  <w:style w:type="character" w:styleId="TitleChar" w:customStyle="1">
    <w:name w:val="Title Char"/>
    <w:aliases w:val="Title Bold Char"/>
    <w:basedOn w:val="DefaultParagraphFont"/>
    <w:link w:val="Title"/>
    <w:rsid w:val="00572A65"/>
    <w:rPr>
      <w:rFonts w:ascii="Times New Roman" w:hAnsi="Times New Roman" w:eastAsiaTheme="majorEastAsia" w:cstheme="majorBidi"/>
      <w:b/>
      <w:sz w:val="24"/>
      <w:szCs w:val="56"/>
    </w:rPr>
  </w:style>
  <w:style w:type="paragraph" w:styleId="TitleAllCap" w:customStyle="1">
    <w:name w:val="Title All Cap"/>
    <w:basedOn w:val="Normal"/>
    <w:next w:val="Normal"/>
    <w:link w:val="TitleAllCapChar"/>
    <w:qFormat/>
    <w:rsid w:val="00572A65"/>
    <w:pPr>
      <w:keepNext/>
      <w:spacing w:after="240"/>
      <w:jc w:val="center"/>
    </w:pPr>
    <w:rPr>
      <w:b/>
      <w:caps/>
    </w:rPr>
  </w:style>
  <w:style w:type="paragraph" w:styleId="TitleUnderline" w:customStyle="1">
    <w:name w:val="Title Underline"/>
    <w:basedOn w:val="Normal"/>
    <w:next w:val="Normal"/>
    <w:link w:val="TitleUnderlineChar"/>
    <w:qFormat/>
    <w:rsid w:val="00572A65"/>
    <w:pPr>
      <w:keepNext/>
      <w:spacing w:after="240"/>
      <w:jc w:val="center"/>
    </w:pPr>
    <w:rPr>
      <w:b/>
      <w:u w:val="single"/>
    </w:rPr>
  </w:style>
  <w:style w:type="character" w:styleId="TitleAllCapChar" w:customStyle="1">
    <w:name w:val="Title All Cap Char"/>
    <w:basedOn w:val="DefaultParagraphFont"/>
    <w:link w:val="TitleAllCap"/>
    <w:rsid w:val="00572A65"/>
    <w:rPr>
      <w:rFonts w:ascii="Times New Roman" w:hAnsi="Times New Roman"/>
      <w:b/>
      <w:caps/>
      <w:sz w:val="24"/>
    </w:rPr>
  </w:style>
  <w:style w:type="character" w:styleId="TitleUnderlineChar" w:customStyle="1">
    <w:name w:val="Title Underline Char"/>
    <w:basedOn w:val="DefaultParagraphFont"/>
    <w:link w:val="TitleUnderline"/>
    <w:rsid w:val="00572A65"/>
    <w:rPr>
      <w:rFonts w:ascii="Times New Roman" w:hAnsi="Times New Roman"/>
      <w:b/>
      <w:sz w:val="24"/>
      <w:u w:val="single"/>
    </w:rPr>
  </w:style>
  <w:style w:type="paragraph" w:styleId="TitleNoBold" w:customStyle="1">
    <w:name w:val="Title No Bold"/>
    <w:basedOn w:val="Normal"/>
    <w:next w:val="Normal"/>
    <w:rsid w:val="00212CDE"/>
    <w:pPr>
      <w:keepNext/>
      <w:spacing w:after="240"/>
      <w:jc w:val="center"/>
    </w:pPr>
  </w:style>
  <w:style w:type="paragraph" w:styleId="Header">
    <w:name w:val="header"/>
    <w:basedOn w:val="Normal"/>
    <w:link w:val="HeaderChar"/>
    <w:unhideWhenUsed/>
    <w:rsid w:val="00BB543D"/>
    <w:pPr>
      <w:tabs>
        <w:tab w:val="center" w:pos="4680"/>
        <w:tab w:val="right" w:pos="9360"/>
      </w:tabs>
    </w:pPr>
  </w:style>
  <w:style w:type="character" w:styleId="HeaderChar" w:customStyle="1">
    <w:name w:val="Header Char"/>
    <w:basedOn w:val="DefaultParagraphFont"/>
    <w:link w:val="Header"/>
    <w:rsid w:val="00BB543D"/>
    <w:rPr>
      <w:rFonts w:ascii="Times New Roman" w:hAnsi="Times New Roman"/>
      <w:kern w:val="0"/>
      <w:sz w:val="24"/>
      <w14:ligatures w14:val="none"/>
    </w:rPr>
  </w:style>
  <w:style w:type="paragraph" w:styleId="Footer">
    <w:name w:val="footer"/>
    <w:basedOn w:val="Normal"/>
    <w:link w:val="FooterChar"/>
    <w:uiPriority w:val="99"/>
    <w:unhideWhenUsed/>
    <w:rsid w:val="00BB543D"/>
    <w:pPr>
      <w:tabs>
        <w:tab w:val="center" w:pos="4680"/>
        <w:tab w:val="right" w:pos="9360"/>
      </w:tabs>
    </w:pPr>
  </w:style>
  <w:style w:type="character" w:styleId="FooterChar" w:customStyle="1">
    <w:name w:val="Footer Char"/>
    <w:basedOn w:val="DefaultParagraphFont"/>
    <w:link w:val="Footer"/>
    <w:uiPriority w:val="99"/>
    <w:rsid w:val="00BB543D"/>
    <w:rPr>
      <w:rFonts w:ascii="Times New Roman" w:hAnsi="Times New Roman"/>
      <w:kern w:val="0"/>
      <w:sz w:val="24"/>
      <w14:ligatures w14:val="none"/>
    </w:rPr>
  </w:style>
  <w:style w:type="character" w:styleId="Hyperlink">
    <w:name w:val="Hyperlink"/>
    <w:basedOn w:val="DefaultParagraphFont"/>
    <w:uiPriority w:val="99"/>
    <w:unhideWhenUsed/>
    <w:rsid w:val="00A31FAA"/>
    <w:rPr>
      <w:color w:val="0563C1" w:themeColor="hyperlink"/>
      <w:u w:val="single"/>
    </w:rPr>
  </w:style>
  <w:style w:type="character" w:styleId="UnresolvedMention">
    <w:name w:val="Unresolved Mention"/>
    <w:basedOn w:val="DefaultParagraphFont"/>
    <w:uiPriority w:val="99"/>
    <w:semiHidden/>
    <w:unhideWhenUsed/>
    <w:rsid w:val="00A31FAA"/>
    <w:rPr>
      <w:color w:val="605E5C"/>
      <w:shd w:val="clear" w:color="auto" w:fill="E1DFDD"/>
    </w:rPr>
  </w:style>
  <w:style w:type="table" w:styleId="TableGrid">
    <w:name w:val="Table Grid"/>
    <w:basedOn w:val="TableNormal"/>
    <w:uiPriority w:val="39"/>
    <w:rsid w:val="00AF74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item.xml>��< ? x m l   v e r s i o n = " 1 . 0 "   e n c o d i n g = " u t f - 1 6 " ? >  
 < p r o p e r t i e s   x m l n s = " h t t p : / / w w w . i m a n a g e . c o m / w o r k / x m l s c h e m a " >  
     < d o c u m e n t i d > A C T I V E ! 1 3 5 8 8 9 6 5 3 . 1 < / d o c u m e n t i d >  
     < s e n d e r i d > B C O P E L A N D < / s e n d e r i d >  
     < s e n d e r e m a i l > B C O P E L A N D @ T A F T L A W . C O M < / s e n d e r e m a i l >  
     < l a s t m o d i f i e d > 2 0 2 4 - 1 1 - 1 4 T 1 5 : 3 4 : 0 0 . 0 0 0 0 0 0 0 - 0 5 : 0 0 < / l a s t m o d i f i e d >  
     < d a t a b a s e > A C T I V E < / d a t a b a s e >  
 < / p r o p e r t i e s > 
</file>

<file path=docProps/app.xml><?xml version="1.0" encoding="utf-8"?>
<ap:Properties xmlns:vt="http://schemas.openxmlformats.org/officeDocument/2006/docPropsVTypes" xmlns:ap="http://schemas.openxmlformats.org/officeDocument/2006/extended-properties">
  <ap:Template>Normal</ap:Template>
  <ap:Application>Microsoft Office Word</ap:Application>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description/>
  <revision>8</revision>
  <dcterms:created xsi:type="dcterms:W3CDTF">1900-01-01T05:00:00.0000000Z</dcterms:created>
  <dcterms:modified xsi:type="dcterms:W3CDTF">1900-01-01T05:00:00.0000000Z</dcterms:modified>
</coreProperties>
</file>