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053C6" w14:textId="77777777" w:rsidR="006F5BCB" w:rsidRDefault="006F5BCB"/>
    <w:p w14:paraId="235374D3" w14:textId="77777777" w:rsidR="00AB620A" w:rsidRPr="00F90579" w:rsidRDefault="00AB620A" w:rsidP="00AB620A">
      <w:pPr>
        <w:jc w:val="center"/>
        <w:rPr>
          <w:rFonts w:eastAsia="Aptos" w:cstheme="minorHAnsi"/>
          <w:b/>
          <w:bCs/>
          <w:kern w:val="2"/>
          <w14:ligatures w14:val="standardContextual"/>
        </w:rPr>
      </w:pPr>
      <w:proofErr w:type="spellStart"/>
      <w:r w:rsidRPr="00F90579">
        <w:rPr>
          <w:rFonts w:eastAsia="Aptos" w:cstheme="minorHAnsi"/>
          <w:b/>
          <w:bCs/>
          <w:kern w:val="2"/>
          <w14:ligatures w14:val="standardContextual"/>
        </w:rPr>
        <w:t>McCordsville</w:t>
      </w:r>
      <w:proofErr w:type="spellEnd"/>
      <w:r w:rsidRPr="00F90579">
        <w:rPr>
          <w:rFonts w:eastAsia="Aptos" w:cstheme="minorHAnsi"/>
          <w:b/>
          <w:bCs/>
          <w:kern w:val="2"/>
          <w14:ligatures w14:val="standardContextual"/>
        </w:rPr>
        <w:t xml:space="preserve"> Architectural Review Committee</w:t>
      </w:r>
    </w:p>
    <w:p w14:paraId="53B575AD" w14:textId="77777777" w:rsidR="00AB620A" w:rsidRPr="00F90579" w:rsidRDefault="00AB620A" w:rsidP="00AB620A">
      <w:pPr>
        <w:jc w:val="center"/>
        <w:rPr>
          <w:rFonts w:eastAsia="Aptos" w:cstheme="minorHAnsi"/>
          <w:b/>
          <w:bCs/>
          <w:kern w:val="2"/>
          <w14:ligatures w14:val="standardContextual"/>
        </w:rPr>
      </w:pPr>
      <w:r w:rsidRPr="00F90579">
        <w:rPr>
          <w:rFonts w:eastAsia="Aptos" w:cstheme="minorHAnsi"/>
          <w:b/>
          <w:bCs/>
          <w:kern w:val="2"/>
          <w14:ligatures w14:val="standardContextual"/>
        </w:rPr>
        <w:t>Meeting Minutes</w:t>
      </w:r>
    </w:p>
    <w:p w14:paraId="7370626F" w14:textId="11C1DED1" w:rsidR="00AB620A" w:rsidRDefault="00B80E37" w:rsidP="00AB620A">
      <w:pPr>
        <w:jc w:val="center"/>
        <w:rPr>
          <w:rFonts w:eastAsia="Aptos" w:cstheme="minorHAnsi"/>
          <w:b/>
          <w:bCs/>
          <w:kern w:val="2"/>
          <w14:ligatures w14:val="standardContextual"/>
        </w:rPr>
      </w:pPr>
      <w:r>
        <w:rPr>
          <w:rFonts w:eastAsia="Aptos" w:cstheme="minorHAnsi"/>
          <w:b/>
          <w:bCs/>
          <w:kern w:val="2"/>
          <w14:ligatures w14:val="standardContextual"/>
        </w:rPr>
        <w:t>August 20</w:t>
      </w:r>
      <w:r w:rsidRPr="00B80E37">
        <w:rPr>
          <w:rFonts w:eastAsia="Aptos" w:cstheme="minorHAnsi"/>
          <w:b/>
          <w:bCs/>
          <w:kern w:val="2"/>
          <w:vertAlign w:val="superscript"/>
          <w14:ligatures w14:val="standardContextual"/>
        </w:rPr>
        <w:t>th</w:t>
      </w:r>
      <w:r w:rsidR="00AB620A" w:rsidRPr="00F90579">
        <w:rPr>
          <w:rFonts w:eastAsia="Aptos" w:cstheme="minorHAnsi"/>
          <w:b/>
          <w:bCs/>
          <w:kern w:val="2"/>
          <w14:ligatures w14:val="standardContextual"/>
        </w:rPr>
        <w:t>, 2024</w:t>
      </w:r>
    </w:p>
    <w:p w14:paraId="397D2E71" w14:textId="25213A7C" w:rsidR="00AB620A" w:rsidRPr="00F90579" w:rsidRDefault="00AB620A" w:rsidP="00AB620A">
      <w:pPr>
        <w:jc w:val="center"/>
        <w:rPr>
          <w:rFonts w:eastAsia="Aptos" w:cstheme="minorHAnsi"/>
          <w:b/>
          <w:bCs/>
          <w:kern w:val="2"/>
          <w14:ligatures w14:val="standardContextual"/>
        </w:rPr>
      </w:pPr>
      <w:r>
        <w:rPr>
          <w:rFonts w:eastAsia="Aptos" w:cstheme="minorHAnsi"/>
          <w:b/>
          <w:bCs/>
          <w:kern w:val="2"/>
          <w14:ligatures w14:val="standardContextual"/>
        </w:rPr>
        <w:t>5:3</w:t>
      </w:r>
      <w:r w:rsidR="00DE4168">
        <w:rPr>
          <w:rFonts w:eastAsia="Aptos" w:cstheme="minorHAnsi"/>
          <w:b/>
          <w:bCs/>
          <w:kern w:val="2"/>
          <w14:ligatures w14:val="standardContextual"/>
        </w:rPr>
        <w:t>1</w:t>
      </w:r>
      <w:r>
        <w:rPr>
          <w:rFonts w:eastAsia="Aptos" w:cstheme="minorHAnsi"/>
          <w:b/>
          <w:bCs/>
          <w:kern w:val="2"/>
          <w14:ligatures w14:val="standardContextual"/>
        </w:rPr>
        <w:t xml:space="preserve"> PM </w:t>
      </w:r>
    </w:p>
    <w:p w14:paraId="126B711B" w14:textId="77777777" w:rsidR="00AB620A" w:rsidRPr="00F90579" w:rsidRDefault="00AB620A" w:rsidP="00AB620A">
      <w:pPr>
        <w:jc w:val="center"/>
        <w:rPr>
          <w:rFonts w:eastAsia="Aptos" w:cstheme="minorHAnsi"/>
          <w:b/>
          <w:bCs/>
          <w:kern w:val="2"/>
          <w14:ligatures w14:val="standardContextual"/>
        </w:rPr>
      </w:pPr>
    </w:p>
    <w:p w14:paraId="3EDEDA4C" w14:textId="77777777" w:rsidR="00AB620A" w:rsidRPr="00F90579" w:rsidRDefault="00AB620A" w:rsidP="00B80E37">
      <w:pPr>
        <w:spacing w:line="259" w:lineRule="auto"/>
        <w:rPr>
          <w:rFonts w:eastAsia="Aptos" w:cstheme="minorHAnsi"/>
          <w:kern w:val="2"/>
          <w14:ligatures w14:val="standardContextual"/>
        </w:rPr>
      </w:pPr>
      <w:r w:rsidRPr="00F90579">
        <w:rPr>
          <w:rFonts w:eastAsia="Aptos" w:cstheme="minorHAnsi"/>
          <w:b/>
          <w:bCs/>
          <w:kern w:val="2"/>
          <w14:ligatures w14:val="standardContextual"/>
        </w:rPr>
        <w:t>Members Present</w:t>
      </w:r>
      <w:r w:rsidRPr="00F90579">
        <w:rPr>
          <w:rFonts w:eastAsia="Aptos" w:cstheme="minorHAnsi"/>
          <w:kern w:val="2"/>
          <w14:ligatures w14:val="standardContextual"/>
        </w:rPr>
        <w:t>: Dr. Bryan Burney, Tom Strayer</w:t>
      </w:r>
      <w:r>
        <w:rPr>
          <w:rFonts w:eastAsia="Aptos" w:cstheme="minorHAnsi"/>
          <w:kern w:val="2"/>
          <w14:ligatures w14:val="standardContextual"/>
        </w:rPr>
        <w:t>, Mark Nelson</w:t>
      </w:r>
    </w:p>
    <w:p w14:paraId="06696603" w14:textId="77777777" w:rsidR="00AB620A" w:rsidRPr="00F90579" w:rsidRDefault="00AB620A" w:rsidP="00B80E37">
      <w:pPr>
        <w:spacing w:line="259" w:lineRule="auto"/>
        <w:rPr>
          <w:rFonts w:eastAsia="Aptos" w:cstheme="minorHAnsi"/>
          <w:kern w:val="2"/>
          <w14:ligatures w14:val="standardContextual"/>
        </w:rPr>
      </w:pPr>
      <w:r w:rsidRPr="00F90579">
        <w:rPr>
          <w:rFonts w:eastAsia="Aptos" w:cstheme="minorHAnsi"/>
          <w:b/>
          <w:bCs/>
          <w:kern w:val="2"/>
          <w14:ligatures w14:val="standardContextual"/>
        </w:rPr>
        <w:t>Members Absent:</w:t>
      </w:r>
      <w:r w:rsidRPr="00F90579">
        <w:rPr>
          <w:rFonts w:eastAsia="Aptos" w:cstheme="minorHAnsi"/>
          <w:kern w:val="2"/>
          <w14:ligatures w14:val="standardContextual"/>
        </w:rPr>
        <w:t xml:space="preserve"> </w:t>
      </w:r>
      <w:r>
        <w:rPr>
          <w:rFonts w:eastAsia="Aptos" w:cstheme="minorHAnsi"/>
          <w:kern w:val="2"/>
          <w14:ligatures w14:val="standardContextual"/>
        </w:rPr>
        <w:t>Bethany Frost</w:t>
      </w:r>
    </w:p>
    <w:p w14:paraId="147B30BF" w14:textId="7B13F065" w:rsidR="00AB620A" w:rsidRDefault="00AB620A" w:rsidP="00B80E37">
      <w:pPr>
        <w:spacing w:line="259" w:lineRule="auto"/>
        <w:rPr>
          <w:rFonts w:eastAsia="Aptos" w:cstheme="minorHAnsi"/>
          <w:kern w:val="2"/>
          <w14:ligatures w14:val="standardContextual"/>
        </w:rPr>
      </w:pPr>
      <w:r w:rsidRPr="00F90579">
        <w:rPr>
          <w:rFonts w:eastAsia="Aptos" w:cstheme="minorHAnsi"/>
          <w:b/>
          <w:bCs/>
          <w:kern w:val="2"/>
          <w14:ligatures w14:val="standardContextual"/>
        </w:rPr>
        <w:t>Other members present:</w:t>
      </w:r>
      <w:r w:rsidRPr="00F90579">
        <w:rPr>
          <w:rFonts w:eastAsia="Aptos" w:cstheme="minorHAnsi"/>
          <w:kern w:val="2"/>
          <w14:ligatures w14:val="standardContextual"/>
        </w:rPr>
        <w:t xml:space="preserve"> Ryan Crum, Allyson Hamlin </w:t>
      </w:r>
      <w:r w:rsidR="00B80E37">
        <w:rPr>
          <w:rFonts w:eastAsia="Aptos" w:cstheme="minorHAnsi"/>
          <w:kern w:val="2"/>
          <w14:ligatures w14:val="standardContextual"/>
        </w:rPr>
        <w:br/>
      </w:r>
    </w:p>
    <w:p w14:paraId="5509D6F1" w14:textId="04CA7D36" w:rsidR="00AB620A" w:rsidRDefault="00AB620A" w:rsidP="00AB620A">
      <w:pPr>
        <w:spacing w:after="160" w:line="259" w:lineRule="auto"/>
        <w:rPr>
          <w:rFonts w:eastAsia="Aptos" w:cstheme="minorHAnsi"/>
          <w:b/>
          <w:bCs/>
          <w:kern w:val="2"/>
          <w:u w:val="single"/>
          <w14:ligatures w14:val="standardContextual"/>
        </w:rPr>
      </w:pPr>
      <w:r w:rsidRPr="00D17B0A">
        <w:rPr>
          <w:rFonts w:eastAsia="Aptos" w:cstheme="minorHAnsi"/>
          <w:b/>
          <w:bCs/>
          <w:kern w:val="2"/>
          <w:u w:val="single"/>
          <w14:ligatures w14:val="standardContextual"/>
        </w:rPr>
        <w:t>Approval of Minutes</w:t>
      </w:r>
    </w:p>
    <w:p w14:paraId="0D725DF8" w14:textId="07DEB2D0" w:rsidR="00B80E37" w:rsidRPr="007407B0" w:rsidRDefault="00DE4168" w:rsidP="00AB620A">
      <w:pPr>
        <w:spacing w:after="160" w:line="259" w:lineRule="auto"/>
        <w:rPr>
          <w:rFonts w:eastAsia="Aptos" w:cstheme="minorHAnsi"/>
          <w:b/>
          <w:bCs/>
          <w:kern w:val="2"/>
          <w14:ligatures w14:val="standardContextual"/>
        </w:rPr>
      </w:pPr>
      <w:r w:rsidRPr="007407B0">
        <w:rPr>
          <w:rFonts w:eastAsia="Aptos" w:cstheme="minorHAnsi"/>
          <w:b/>
          <w:bCs/>
          <w:kern w:val="2"/>
          <w14:ligatures w14:val="standardContextual"/>
        </w:rPr>
        <w:t xml:space="preserve">Dr. Burney </w:t>
      </w:r>
      <w:r w:rsidR="007407B0">
        <w:rPr>
          <w:rFonts w:eastAsia="Aptos" w:cstheme="minorHAnsi"/>
          <w:b/>
          <w:bCs/>
          <w:kern w:val="2"/>
          <w14:ligatures w14:val="standardContextual"/>
        </w:rPr>
        <w:t>m</w:t>
      </w:r>
      <w:r w:rsidR="00B80E37" w:rsidRPr="007407B0">
        <w:rPr>
          <w:rFonts w:eastAsia="Aptos" w:cstheme="minorHAnsi"/>
          <w:b/>
          <w:bCs/>
          <w:kern w:val="2"/>
          <w14:ligatures w14:val="standardContextual"/>
        </w:rPr>
        <w:t>ade a motion to approve the July minutes,</w:t>
      </w:r>
      <w:r w:rsidR="00BD0BDA" w:rsidRPr="007407B0">
        <w:rPr>
          <w:rFonts w:eastAsia="Aptos" w:cstheme="minorHAnsi"/>
          <w:b/>
          <w:bCs/>
          <w:kern w:val="2"/>
          <w14:ligatures w14:val="standardContextual"/>
        </w:rPr>
        <w:t xml:space="preserve"> </w:t>
      </w:r>
      <w:r w:rsidRPr="007407B0">
        <w:rPr>
          <w:rFonts w:eastAsia="Aptos" w:cstheme="minorHAnsi"/>
          <w:b/>
          <w:bCs/>
          <w:kern w:val="2"/>
          <w14:ligatures w14:val="standardContextual"/>
        </w:rPr>
        <w:t xml:space="preserve">Mr. Nelson </w:t>
      </w:r>
      <w:r w:rsidR="00B80E37" w:rsidRPr="007407B0">
        <w:rPr>
          <w:rFonts w:eastAsia="Aptos" w:cstheme="minorHAnsi"/>
          <w:b/>
          <w:bCs/>
          <w:kern w:val="2"/>
          <w14:ligatures w14:val="standardContextual"/>
        </w:rPr>
        <w:t>seconded</w:t>
      </w:r>
      <w:r w:rsidR="007407B0">
        <w:rPr>
          <w:rFonts w:eastAsia="Aptos" w:cstheme="minorHAnsi"/>
          <w:b/>
          <w:bCs/>
          <w:kern w:val="2"/>
          <w14:ligatures w14:val="standardContextual"/>
        </w:rPr>
        <w:t>,</w:t>
      </w:r>
      <w:r w:rsidR="00B80E37" w:rsidRPr="007407B0">
        <w:rPr>
          <w:rFonts w:eastAsia="Aptos" w:cstheme="minorHAnsi"/>
          <w:b/>
          <w:bCs/>
          <w:kern w:val="2"/>
          <w14:ligatures w14:val="standardContextual"/>
        </w:rPr>
        <w:t xml:space="preserve"> the board voted </w:t>
      </w:r>
      <w:r w:rsidRPr="007407B0">
        <w:rPr>
          <w:rFonts w:eastAsia="Aptos" w:cstheme="minorHAnsi"/>
          <w:b/>
          <w:bCs/>
          <w:kern w:val="2"/>
          <w14:ligatures w14:val="standardContextual"/>
        </w:rPr>
        <w:t>3</w:t>
      </w:r>
      <w:r w:rsidR="00B80E37" w:rsidRPr="007407B0">
        <w:rPr>
          <w:rFonts w:eastAsia="Aptos" w:cstheme="minorHAnsi"/>
          <w:b/>
          <w:bCs/>
          <w:kern w:val="2"/>
          <w14:ligatures w14:val="standardContextual"/>
        </w:rPr>
        <w:t xml:space="preserve">/0. </w:t>
      </w:r>
    </w:p>
    <w:p w14:paraId="517BCD79" w14:textId="77777777" w:rsidR="00DE4168" w:rsidRDefault="00AB620A" w:rsidP="00B80E37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 w:rsidRPr="00F90579">
        <w:rPr>
          <w:rFonts w:eastAsia="Aptos" w:cstheme="minorHAnsi"/>
          <w:b/>
          <w:bCs/>
          <w:kern w:val="2"/>
          <w:u w:val="single"/>
          <w14:ligatures w14:val="standardContextual"/>
        </w:rPr>
        <w:t>Old Business</w:t>
      </w:r>
      <w:r w:rsidRPr="00F90579">
        <w:rPr>
          <w:rFonts w:eastAsia="Aptos" w:cstheme="minorHAnsi"/>
          <w:kern w:val="2"/>
          <w14:ligatures w14:val="standardContextual"/>
        </w:rPr>
        <w:t xml:space="preserve"> </w:t>
      </w:r>
      <w:r w:rsidR="00DE4168">
        <w:rPr>
          <w:rFonts w:eastAsia="Aptos" w:cstheme="minorHAnsi"/>
          <w:kern w:val="2"/>
          <w14:ligatures w14:val="standardContextual"/>
        </w:rPr>
        <w:br/>
        <w:t xml:space="preserve">None. </w:t>
      </w:r>
    </w:p>
    <w:p w14:paraId="16168C44" w14:textId="6108E590" w:rsidR="00B80E37" w:rsidRPr="00B80E37" w:rsidRDefault="00B80E37" w:rsidP="00B80E37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>
        <w:rPr>
          <w:rFonts w:cstheme="minorHAnsi"/>
          <w:color w:val="000000"/>
          <w:shd w:val="clear" w:color="auto" w:fill="FFFFFF"/>
        </w:rPr>
        <w:br/>
      </w:r>
      <w:r w:rsidR="00AB620A" w:rsidRPr="007D77F9">
        <w:rPr>
          <w:rFonts w:eastAsia="Aptos" w:cstheme="minorHAnsi"/>
          <w:b/>
          <w:bCs/>
          <w:kern w:val="2"/>
          <w:u w:val="single"/>
          <w14:ligatures w14:val="standardContextual"/>
        </w:rPr>
        <w:t>New Business</w:t>
      </w:r>
      <w:r>
        <w:rPr>
          <w:rFonts w:eastAsia="Aptos" w:cstheme="minorHAnsi"/>
          <w:b/>
          <w:bCs/>
          <w:kern w:val="2"/>
          <w:u w:val="single"/>
          <w14:ligatures w14:val="standardContextual"/>
        </w:rPr>
        <w:br/>
      </w:r>
      <w:r w:rsidRPr="00B80E37">
        <w:rPr>
          <w:rFonts w:eastAsia="Times New Roman" w:cstheme="minorHAnsi"/>
          <w:i/>
          <w:iCs/>
          <w:color w:val="000000"/>
        </w:rPr>
        <w:t>Hancock Health's request for a recommendation on architectural design changes to their medical office and wellness center in the Villages at Brookside </w:t>
      </w:r>
      <w:r w:rsidRPr="00B80E37">
        <w:rPr>
          <w:rFonts w:eastAsia="Times New Roman" w:cstheme="minorHAnsi"/>
          <w:b/>
          <w:bCs/>
          <w:i/>
          <w:iCs/>
          <w:color w:val="000000"/>
        </w:rPr>
        <w:t>- THIS PETITION HAS BEEN WITHDRAWN</w:t>
      </w:r>
    </w:p>
    <w:p w14:paraId="0410AD0D" w14:textId="77777777" w:rsidR="00DE4168" w:rsidRDefault="00B80E37" w:rsidP="00B80E37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B80E37">
        <w:rPr>
          <w:rFonts w:eastAsia="Times New Roman" w:cstheme="minorHAnsi"/>
          <w:i/>
          <w:iCs/>
          <w:color w:val="000000"/>
        </w:rPr>
        <w:t>Davis Homes' request for approval of architectural design for Lot 13 of the Enclave at Deer Crossing</w:t>
      </w:r>
      <w:r w:rsidR="00DE4168">
        <w:rPr>
          <w:rFonts w:eastAsia="Times New Roman" w:cstheme="minorHAnsi"/>
          <w:i/>
          <w:iCs/>
          <w:color w:val="000000"/>
        </w:rPr>
        <w:br/>
      </w:r>
      <w:r w:rsidRPr="00B80E37">
        <w:rPr>
          <w:rFonts w:eastAsia="Times New Roman" w:cstheme="minorHAnsi"/>
          <w:i/>
          <w:iCs/>
          <w:color w:val="000000"/>
        </w:rPr>
        <w:br/>
      </w:r>
      <w:r w:rsidR="00DE4168">
        <w:rPr>
          <w:rFonts w:eastAsia="Times New Roman" w:cstheme="minorHAnsi"/>
          <w:color w:val="000000"/>
        </w:rPr>
        <w:t xml:space="preserve">Ally Galagher with Davis Homes presented the proposed house. </w:t>
      </w:r>
    </w:p>
    <w:p w14:paraId="70B40966" w14:textId="018B3607" w:rsidR="00061BA3" w:rsidRDefault="00DE4168" w:rsidP="00B80E37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Dr. Burney asked if there would need to be decorative garage door for the single bay garage door. </w:t>
      </w:r>
      <w:r w:rsidR="00061BA3">
        <w:rPr>
          <w:rFonts w:eastAsia="Times New Roman" w:cstheme="minorHAnsi"/>
          <w:color w:val="000000"/>
        </w:rPr>
        <w:t xml:space="preserve">Staff did say that </w:t>
      </w:r>
      <w:r w:rsidR="007407B0">
        <w:rPr>
          <w:rFonts w:eastAsia="Times New Roman" w:cstheme="minorHAnsi"/>
          <w:color w:val="000000"/>
        </w:rPr>
        <w:t>it is d</w:t>
      </w:r>
      <w:r w:rsidR="00061BA3">
        <w:rPr>
          <w:rFonts w:eastAsia="Times New Roman" w:cstheme="minorHAnsi"/>
          <w:color w:val="000000"/>
        </w:rPr>
        <w:t>ecorat</w:t>
      </w:r>
      <w:r w:rsidR="007407B0">
        <w:rPr>
          <w:rFonts w:eastAsia="Times New Roman" w:cstheme="minorHAnsi"/>
          <w:color w:val="000000"/>
        </w:rPr>
        <w:t xml:space="preserve">ive garage door. </w:t>
      </w:r>
    </w:p>
    <w:p w14:paraId="4C3D9480" w14:textId="6A3E2589" w:rsidR="00B80E37" w:rsidRDefault="00061BA3" w:rsidP="00B80E37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7407B0">
        <w:rPr>
          <w:rFonts w:eastAsia="Times New Roman" w:cstheme="minorHAnsi"/>
          <w:b/>
          <w:bCs/>
          <w:color w:val="000000"/>
        </w:rPr>
        <w:t xml:space="preserve">Dr. </w:t>
      </w:r>
      <w:r w:rsidR="007407B0" w:rsidRPr="007407B0">
        <w:rPr>
          <w:rFonts w:eastAsia="Times New Roman" w:cstheme="minorHAnsi"/>
          <w:b/>
          <w:bCs/>
          <w:color w:val="000000"/>
        </w:rPr>
        <w:t>B</w:t>
      </w:r>
      <w:r w:rsidRPr="007407B0">
        <w:rPr>
          <w:rFonts w:eastAsia="Times New Roman" w:cstheme="minorHAnsi"/>
          <w:b/>
          <w:bCs/>
          <w:color w:val="000000"/>
        </w:rPr>
        <w:t xml:space="preserve">urney moved </w:t>
      </w:r>
      <w:r w:rsidR="007407B0" w:rsidRPr="007407B0">
        <w:rPr>
          <w:rFonts w:eastAsia="Times New Roman" w:cstheme="minorHAnsi"/>
          <w:b/>
          <w:bCs/>
          <w:color w:val="000000"/>
        </w:rPr>
        <w:t>to</w:t>
      </w:r>
      <w:r w:rsidRPr="007407B0">
        <w:rPr>
          <w:rFonts w:eastAsia="Times New Roman" w:cstheme="minorHAnsi"/>
          <w:b/>
          <w:bCs/>
          <w:color w:val="000000"/>
        </w:rPr>
        <w:t xml:space="preserve"> approve the lot 13 house, with staff checking to be sure there is a decorative</w:t>
      </w:r>
      <w:r w:rsidR="007407B0" w:rsidRPr="007407B0">
        <w:rPr>
          <w:rFonts w:eastAsia="Times New Roman" w:cstheme="minorHAnsi"/>
          <w:b/>
          <w:bCs/>
          <w:color w:val="000000"/>
        </w:rPr>
        <w:t xml:space="preserve"> garage</w:t>
      </w:r>
      <w:r w:rsidRPr="007407B0">
        <w:rPr>
          <w:rFonts w:eastAsia="Times New Roman" w:cstheme="minorHAnsi"/>
          <w:b/>
          <w:bCs/>
          <w:color w:val="000000"/>
        </w:rPr>
        <w:t xml:space="preserve"> door in the permitting process, </w:t>
      </w:r>
      <w:r w:rsidR="007407B0" w:rsidRPr="007407B0">
        <w:rPr>
          <w:rFonts w:eastAsia="Times New Roman" w:cstheme="minorHAnsi"/>
          <w:b/>
          <w:bCs/>
          <w:color w:val="000000"/>
        </w:rPr>
        <w:t>M</w:t>
      </w:r>
      <w:r w:rsidRPr="007407B0">
        <w:rPr>
          <w:rFonts w:eastAsia="Times New Roman" w:cstheme="minorHAnsi"/>
          <w:b/>
          <w:bCs/>
          <w:color w:val="000000"/>
        </w:rPr>
        <w:t xml:space="preserve">r. </w:t>
      </w:r>
      <w:r w:rsidR="007407B0" w:rsidRPr="007407B0">
        <w:rPr>
          <w:rFonts w:eastAsia="Times New Roman" w:cstheme="minorHAnsi"/>
          <w:b/>
          <w:bCs/>
          <w:color w:val="000000"/>
        </w:rPr>
        <w:t>N</w:t>
      </w:r>
      <w:r w:rsidRPr="007407B0">
        <w:rPr>
          <w:rFonts w:eastAsia="Times New Roman" w:cstheme="minorHAnsi"/>
          <w:b/>
          <w:bCs/>
          <w:color w:val="000000"/>
        </w:rPr>
        <w:t>elson seconded, the board voted 3/0.</w:t>
      </w:r>
      <w:r w:rsidR="00B80E37">
        <w:rPr>
          <w:rFonts w:eastAsia="Times New Roman" w:cstheme="minorHAnsi"/>
          <w:i/>
          <w:iCs/>
          <w:color w:val="000000"/>
        </w:rPr>
        <w:br/>
      </w:r>
      <w:r w:rsidR="00B80E37" w:rsidRPr="00B80E37">
        <w:rPr>
          <w:rFonts w:eastAsia="Times New Roman" w:cstheme="minorHAnsi"/>
          <w:i/>
          <w:iCs/>
          <w:color w:val="000000"/>
        </w:rPr>
        <w:br/>
        <w:t>Patch Development's request for recommendation of architectural design for a business park development at the northwest corner of CR 600W &amp; CR 500N</w:t>
      </w:r>
    </w:p>
    <w:p w14:paraId="7173B7BF" w14:textId="6D2911DC" w:rsidR="00061BA3" w:rsidRDefault="00061BA3" w:rsidP="00B80E37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lastRenderedPageBreak/>
        <w:t xml:space="preserve">Petitioner presented for Patch. </w:t>
      </w:r>
    </w:p>
    <w:p w14:paraId="462B15E6" w14:textId="26427D28" w:rsidR="00061BA3" w:rsidRDefault="00061BA3" w:rsidP="00B80E37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Mr. Nelson spoke on the fact that he preferred the </w:t>
      </w:r>
      <w:r w:rsidR="00503AE1">
        <w:rPr>
          <w:rFonts w:eastAsia="Times New Roman" w:cstheme="minorHAnsi"/>
          <w:color w:val="000000"/>
        </w:rPr>
        <w:t>masonry</w:t>
      </w:r>
      <w:r>
        <w:rPr>
          <w:rFonts w:eastAsia="Times New Roman" w:cstheme="minorHAnsi"/>
          <w:color w:val="000000"/>
        </w:rPr>
        <w:t xml:space="preserve"> buildings as opposed </w:t>
      </w:r>
      <w:r w:rsidR="00503AE1">
        <w:rPr>
          <w:rFonts w:eastAsia="Times New Roman" w:cstheme="minorHAnsi"/>
          <w:color w:val="000000"/>
        </w:rPr>
        <w:t>to</w:t>
      </w:r>
      <w:r>
        <w:rPr>
          <w:rFonts w:eastAsia="Times New Roman" w:cstheme="minorHAnsi"/>
          <w:color w:val="000000"/>
        </w:rPr>
        <w:t xml:space="preserve"> the metal prefab buildings. </w:t>
      </w:r>
    </w:p>
    <w:p w14:paraId="13A6B2DB" w14:textId="288B3D87" w:rsidR="00061BA3" w:rsidRDefault="00061BA3" w:rsidP="00B80E37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Discussion took place on what </w:t>
      </w:r>
      <w:r w:rsidR="00503AE1">
        <w:rPr>
          <w:rFonts w:eastAsia="Times New Roman" w:cstheme="minorHAnsi"/>
          <w:color w:val="000000"/>
        </w:rPr>
        <w:t xml:space="preserve">exteriors they would prefer along 600 and </w:t>
      </w:r>
      <w:r w:rsidR="00A42005">
        <w:rPr>
          <w:rFonts w:eastAsia="Times New Roman" w:cstheme="minorHAnsi"/>
          <w:color w:val="000000"/>
        </w:rPr>
        <w:t xml:space="preserve">how it would match </w:t>
      </w:r>
      <w:r w:rsidR="00503AE1">
        <w:rPr>
          <w:rFonts w:eastAsia="Times New Roman" w:cstheme="minorHAnsi"/>
          <w:color w:val="000000"/>
        </w:rPr>
        <w:t xml:space="preserve">throughout the </w:t>
      </w:r>
      <w:r w:rsidR="00A42005">
        <w:rPr>
          <w:rFonts w:eastAsia="Times New Roman" w:cstheme="minorHAnsi"/>
          <w:color w:val="000000"/>
        </w:rPr>
        <w:t xml:space="preserve">whole </w:t>
      </w:r>
      <w:r w:rsidR="00503AE1">
        <w:rPr>
          <w:rFonts w:eastAsia="Times New Roman" w:cstheme="minorHAnsi"/>
          <w:color w:val="000000"/>
        </w:rPr>
        <w:t xml:space="preserve">development. </w:t>
      </w:r>
      <w:r w:rsidR="007407B0">
        <w:rPr>
          <w:rFonts w:eastAsia="Times New Roman" w:cstheme="minorHAnsi"/>
          <w:color w:val="000000"/>
        </w:rPr>
        <w:t xml:space="preserve">The types of buildings changing as they get into the business park area. Discussion about the buffer and the adjoining properties. </w:t>
      </w:r>
    </w:p>
    <w:p w14:paraId="7F0BEDD8" w14:textId="562DC19D" w:rsidR="00A42005" w:rsidRDefault="00503AE1" w:rsidP="00B80E37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Mr</w:t>
      </w:r>
      <w:r w:rsidR="007407B0">
        <w:rPr>
          <w:rFonts w:eastAsia="Times New Roman" w:cstheme="minorHAnsi"/>
          <w:color w:val="000000"/>
        </w:rPr>
        <w:t>. S</w:t>
      </w:r>
      <w:r>
        <w:rPr>
          <w:rFonts w:eastAsia="Times New Roman" w:cstheme="minorHAnsi"/>
          <w:color w:val="000000"/>
        </w:rPr>
        <w:t>trayer stated he may even go as far as to have a recommendation to the PC to not have the flex buildings along 600</w:t>
      </w:r>
      <w:r w:rsidR="00314E1E">
        <w:rPr>
          <w:rFonts w:eastAsia="Times New Roman" w:cstheme="minorHAnsi"/>
          <w:color w:val="000000"/>
        </w:rPr>
        <w:t xml:space="preserve"> and w</w:t>
      </w:r>
      <w:r w:rsidR="007407B0">
        <w:rPr>
          <w:rFonts w:eastAsia="Times New Roman" w:cstheme="minorHAnsi"/>
          <w:color w:val="000000"/>
        </w:rPr>
        <w:t xml:space="preserve">ould appreciate </w:t>
      </w:r>
      <w:r w:rsidR="00A42005">
        <w:rPr>
          <w:rFonts w:eastAsia="Times New Roman" w:cstheme="minorHAnsi"/>
          <w:color w:val="000000"/>
        </w:rPr>
        <w:t xml:space="preserve">more articulation on </w:t>
      </w:r>
      <w:r w:rsidR="007407B0">
        <w:rPr>
          <w:rFonts w:eastAsia="Times New Roman" w:cstheme="minorHAnsi"/>
          <w:color w:val="000000"/>
        </w:rPr>
        <w:t>Mt. C</w:t>
      </w:r>
      <w:r w:rsidR="00A42005">
        <w:rPr>
          <w:rFonts w:eastAsia="Times New Roman" w:cstheme="minorHAnsi"/>
          <w:color w:val="000000"/>
        </w:rPr>
        <w:t>omfort</w:t>
      </w:r>
      <w:r w:rsidR="007407B0">
        <w:rPr>
          <w:rFonts w:eastAsia="Times New Roman" w:cstheme="minorHAnsi"/>
          <w:color w:val="000000"/>
        </w:rPr>
        <w:t xml:space="preserve"> Rd</w:t>
      </w:r>
      <w:r w:rsidR="00A42005">
        <w:rPr>
          <w:rFonts w:eastAsia="Times New Roman" w:cstheme="minorHAnsi"/>
          <w:color w:val="000000"/>
        </w:rPr>
        <w:t xml:space="preserve">. </w:t>
      </w:r>
    </w:p>
    <w:p w14:paraId="4CB02C6C" w14:textId="57B0730D" w:rsidR="00A42005" w:rsidRDefault="00085627" w:rsidP="00B80E37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Spoke on the possibility to apply</w:t>
      </w:r>
      <w:r w:rsidR="00A42005">
        <w:rPr>
          <w:rFonts w:eastAsia="Times New Roman" w:cstheme="minorHAnsi"/>
          <w:color w:val="000000"/>
        </w:rPr>
        <w:t xml:space="preserve"> mod</w:t>
      </w:r>
      <w:r>
        <w:rPr>
          <w:rFonts w:eastAsia="Times New Roman" w:cstheme="minorHAnsi"/>
          <w:color w:val="000000"/>
        </w:rPr>
        <w:t>ified ARC</w:t>
      </w:r>
      <w:r w:rsidR="00A42005">
        <w:rPr>
          <w:rFonts w:eastAsia="Times New Roman" w:cstheme="minorHAnsi"/>
          <w:color w:val="000000"/>
        </w:rPr>
        <w:t xml:space="preserve"> stand</w:t>
      </w:r>
      <w:r>
        <w:rPr>
          <w:rFonts w:eastAsia="Times New Roman" w:cstheme="minorHAnsi"/>
          <w:color w:val="000000"/>
        </w:rPr>
        <w:t>ards</w:t>
      </w:r>
      <w:r w:rsidR="00A42005">
        <w:rPr>
          <w:rFonts w:eastAsia="Times New Roman" w:cstheme="minorHAnsi"/>
          <w:color w:val="000000"/>
        </w:rPr>
        <w:t xml:space="preserve"> to the outer lots</w:t>
      </w:r>
      <w:r>
        <w:rPr>
          <w:rFonts w:eastAsia="Times New Roman" w:cstheme="minorHAnsi"/>
          <w:color w:val="000000"/>
        </w:rPr>
        <w:t xml:space="preserve">. </w:t>
      </w:r>
    </w:p>
    <w:p w14:paraId="316B5DE9" w14:textId="0DB1A7AF" w:rsidR="00B80E37" w:rsidRDefault="00B80E37" w:rsidP="00B80E37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B80E37">
        <w:rPr>
          <w:rFonts w:eastAsia="Times New Roman" w:cstheme="minorHAnsi"/>
          <w:i/>
          <w:iCs/>
          <w:color w:val="000000"/>
        </w:rPr>
        <w:t>Lennar Homes' request for approval of new models/elevations for their product line-up in Alexander Ridge</w:t>
      </w:r>
      <w:r w:rsidR="00BD0BDA">
        <w:rPr>
          <w:rFonts w:eastAsia="Times New Roman" w:cstheme="minorHAnsi"/>
          <w:i/>
          <w:iCs/>
          <w:color w:val="000000"/>
        </w:rPr>
        <w:br/>
      </w:r>
      <w:r w:rsidR="00BD0BDA">
        <w:rPr>
          <w:rFonts w:eastAsia="Times New Roman" w:cstheme="minorHAnsi"/>
          <w:i/>
          <w:iCs/>
          <w:color w:val="000000"/>
        </w:rPr>
        <w:br/>
      </w:r>
      <w:r w:rsidR="000C550B">
        <w:rPr>
          <w:rFonts w:eastAsia="Times New Roman" w:cstheme="minorHAnsi"/>
          <w:color w:val="000000"/>
        </w:rPr>
        <w:t>P</w:t>
      </w:r>
      <w:r w:rsidR="00A8784E">
        <w:rPr>
          <w:rFonts w:eastAsia="Times New Roman" w:cstheme="minorHAnsi"/>
          <w:color w:val="000000"/>
        </w:rPr>
        <w:t xml:space="preserve">etitioner presented the </w:t>
      </w:r>
      <w:r w:rsidR="000C550B">
        <w:rPr>
          <w:rFonts w:eastAsia="Times New Roman" w:cstheme="minorHAnsi"/>
          <w:color w:val="000000"/>
        </w:rPr>
        <w:t>two</w:t>
      </w:r>
      <w:r w:rsidR="00A8784E">
        <w:rPr>
          <w:rFonts w:eastAsia="Times New Roman" w:cstheme="minorHAnsi"/>
          <w:color w:val="000000"/>
        </w:rPr>
        <w:t xml:space="preserve"> new </w:t>
      </w:r>
      <w:r w:rsidR="006E3157">
        <w:rPr>
          <w:rFonts w:eastAsia="Times New Roman" w:cstheme="minorHAnsi"/>
          <w:color w:val="000000"/>
        </w:rPr>
        <w:t>elevations:</w:t>
      </w:r>
      <w:r w:rsidR="00A8784E">
        <w:rPr>
          <w:rFonts w:eastAsia="Times New Roman" w:cstheme="minorHAnsi"/>
          <w:color w:val="000000"/>
        </w:rPr>
        <w:t xml:space="preserve"> Briarwood and the Chapman</w:t>
      </w:r>
      <w:r w:rsidR="000C550B">
        <w:rPr>
          <w:rFonts w:eastAsia="Times New Roman" w:cstheme="minorHAnsi"/>
          <w:color w:val="000000"/>
        </w:rPr>
        <w:t xml:space="preserve">. </w:t>
      </w:r>
    </w:p>
    <w:p w14:paraId="0E11A48A" w14:textId="02AFD6BF" w:rsidR="00A8784E" w:rsidRDefault="00A8784E" w:rsidP="00B80E37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Discussion took place on the exteriors and brick wainscot</w:t>
      </w:r>
      <w:r w:rsidR="000C550B">
        <w:rPr>
          <w:rFonts w:eastAsia="Times New Roman" w:cstheme="minorHAnsi"/>
          <w:color w:val="000000"/>
        </w:rPr>
        <w:t>, lighting</w:t>
      </w:r>
      <w:r>
        <w:rPr>
          <w:rFonts w:eastAsia="Times New Roman" w:cstheme="minorHAnsi"/>
          <w:color w:val="000000"/>
        </w:rPr>
        <w:t xml:space="preserve"> </w:t>
      </w:r>
    </w:p>
    <w:p w14:paraId="02ECA982" w14:textId="50406055" w:rsidR="00A8784E" w:rsidRDefault="00A8784E" w:rsidP="00B80E37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About the width of the garage</w:t>
      </w:r>
      <w:r w:rsidR="00066DDD">
        <w:rPr>
          <w:rFonts w:eastAsia="Times New Roman" w:cstheme="minorHAnsi"/>
          <w:color w:val="000000"/>
        </w:rPr>
        <w:t xml:space="preserve">, elevation B of the briarwood would not meet the garage door requirement. The one with the bump out meets the requirements. </w:t>
      </w:r>
    </w:p>
    <w:p w14:paraId="6BEF0250" w14:textId="18D38A8B" w:rsidR="00066DDD" w:rsidRDefault="00066DDD" w:rsidP="00B80E37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You would not approve the briarwood B unless it has the garage extension.</w:t>
      </w:r>
    </w:p>
    <w:p w14:paraId="22805933" w14:textId="448375BA" w:rsidR="00166228" w:rsidRDefault="00066DDD" w:rsidP="00B80E37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Wainscot wrap for the whole </w:t>
      </w:r>
      <w:r w:rsidR="006E3157">
        <w:rPr>
          <w:rFonts w:eastAsia="Times New Roman" w:cstheme="minorHAnsi"/>
          <w:color w:val="000000"/>
        </w:rPr>
        <w:t>neighborhood</w:t>
      </w:r>
      <w:r>
        <w:rPr>
          <w:rFonts w:eastAsia="Times New Roman" w:cstheme="minorHAnsi"/>
          <w:color w:val="000000"/>
        </w:rPr>
        <w:t xml:space="preserve"> – offered to the buyer then that’s fine – waving the requirement </w:t>
      </w:r>
    </w:p>
    <w:p w14:paraId="34334603" w14:textId="1AAE8190" w:rsidR="00166228" w:rsidRPr="006E3157" w:rsidRDefault="004C01F7" w:rsidP="00B80E37">
      <w:p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bCs/>
          <w:color w:val="000000"/>
        </w:rPr>
      </w:pPr>
      <w:r w:rsidRPr="004C01F7">
        <w:rPr>
          <w:rFonts w:eastAsia="Times New Roman" w:cstheme="minorHAnsi"/>
          <w:b/>
          <w:bCs/>
          <w:color w:val="000000"/>
        </w:rPr>
        <w:t>Mr. Crum stated a m</w:t>
      </w:r>
      <w:r w:rsidR="00166228" w:rsidRPr="004C01F7">
        <w:rPr>
          <w:rFonts w:eastAsia="Times New Roman" w:cstheme="minorHAnsi"/>
          <w:b/>
          <w:bCs/>
          <w:color w:val="000000"/>
        </w:rPr>
        <w:t xml:space="preserve">otion to approve </w:t>
      </w:r>
      <w:r w:rsidR="006E3157" w:rsidRPr="004C01F7">
        <w:rPr>
          <w:rFonts w:eastAsia="Times New Roman" w:cstheme="minorHAnsi"/>
          <w:b/>
          <w:bCs/>
          <w:color w:val="000000"/>
        </w:rPr>
        <w:t>elevations</w:t>
      </w:r>
      <w:r w:rsidR="00166228" w:rsidRPr="004C01F7">
        <w:rPr>
          <w:rFonts w:eastAsia="Times New Roman" w:cstheme="minorHAnsi"/>
          <w:b/>
          <w:bCs/>
          <w:color w:val="000000"/>
        </w:rPr>
        <w:t xml:space="preserve"> </w:t>
      </w:r>
      <w:r>
        <w:rPr>
          <w:rFonts w:eastAsia="Times New Roman" w:cstheme="minorHAnsi"/>
          <w:b/>
          <w:bCs/>
          <w:color w:val="000000"/>
        </w:rPr>
        <w:t>B &amp; C of the Briarwood</w:t>
      </w:r>
      <w:r w:rsidR="00166228" w:rsidRPr="004C01F7">
        <w:rPr>
          <w:rFonts w:eastAsia="Times New Roman" w:cstheme="minorHAnsi"/>
          <w:b/>
          <w:bCs/>
          <w:color w:val="000000"/>
        </w:rPr>
        <w:t xml:space="preserve"> and </w:t>
      </w:r>
      <w:r w:rsidR="006E3157" w:rsidRPr="004C01F7">
        <w:rPr>
          <w:rFonts w:eastAsia="Times New Roman" w:cstheme="minorHAnsi"/>
          <w:b/>
          <w:bCs/>
          <w:color w:val="000000"/>
        </w:rPr>
        <w:t>Chapman</w:t>
      </w:r>
      <w:r w:rsidR="00166228" w:rsidRPr="004C01F7">
        <w:rPr>
          <w:rFonts w:eastAsia="Times New Roman" w:cstheme="minorHAnsi"/>
          <w:b/>
          <w:bCs/>
          <w:color w:val="000000"/>
        </w:rPr>
        <w:t xml:space="preserve"> with the ext</w:t>
      </w:r>
      <w:r w:rsidR="006E3157" w:rsidRPr="004C01F7">
        <w:rPr>
          <w:rFonts w:eastAsia="Times New Roman" w:cstheme="minorHAnsi"/>
          <w:b/>
          <w:bCs/>
          <w:color w:val="000000"/>
        </w:rPr>
        <w:t>ension</w:t>
      </w:r>
      <w:r w:rsidR="00166228" w:rsidRPr="004C01F7">
        <w:rPr>
          <w:rFonts w:eastAsia="Times New Roman" w:cstheme="minorHAnsi"/>
          <w:b/>
          <w:bCs/>
          <w:color w:val="000000"/>
        </w:rPr>
        <w:t xml:space="preserve"> denoting that these models will meet the PUD</w:t>
      </w:r>
      <w:r w:rsidRPr="004C01F7">
        <w:rPr>
          <w:rFonts w:eastAsia="Times New Roman" w:cstheme="minorHAnsi"/>
          <w:b/>
          <w:bCs/>
          <w:color w:val="000000"/>
        </w:rPr>
        <w:t>, allowing the carriage lights,</w:t>
      </w:r>
      <w:r w:rsidR="00166228" w:rsidRPr="004C01F7">
        <w:rPr>
          <w:rFonts w:eastAsia="Times New Roman" w:cstheme="minorHAnsi"/>
          <w:b/>
          <w:bCs/>
          <w:color w:val="000000"/>
        </w:rPr>
        <w:t xml:space="preserve"> </w:t>
      </w:r>
      <w:r w:rsidRPr="004C01F7">
        <w:rPr>
          <w:rFonts w:eastAsia="Times New Roman" w:cstheme="minorHAnsi"/>
          <w:b/>
          <w:bCs/>
          <w:color w:val="000000"/>
        </w:rPr>
        <w:t>committee</w:t>
      </w:r>
      <w:r w:rsidR="00166228" w:rsidRPr="004C01F7">
        <w:rPr>
          <w:rFonts w:eastAsia="Times New Roman" w:cstheme="minorHAnsi"/>
          <w:b/>
          <w:bCs/>
          <w:color w:val="000000"/>
        </w:rPr>
        <w:t xml:space="preserve"> is approving of the change in all elevations to be a </w:t>
      </w:r>
      <w:r w:rsidR="006E3157" w:rsidRPr="004C01F7">
        <w:rPr>
          <w:rFonts w:eastAsia="Times New Roman" w:cstheme="minorHAnsi"/>
          <w:b/>
          <w:bCs/>
          <w:color w:val="000000"/>
        </w:rPr>
        <w:t>wainscot</w:t>
      </w:r>
      <w:r w:rsidR="00166228" w:rsidRPr="004C01F7">
        <w:rPr>
          <w:rFonts w:eastAsia="Times New Roman" w:cstheme="minorHAnsi"/>
          <w:b/>
          <w:bCs/>
          <w:color w:val="000000"/>
        </w:rPr>
        <w:t xml:space="preserve"> </w:t>
      </w:r>
      <w:r w:rsidR="006E3157" w:rsidRPr="004C01F7">
        <w:rPr>
          <w:rFonts w:eastAsia="Times New Roman" w:cstheme="minorHAnsi"/>
          <w:b/>
          <w:bCs/>
          <w:color w:val="000000"/>
        </w:rPr>
        <w:t>wraps</w:t>
      </w:r>
      <w:r w:rsidR="00166228" w:rsidRPr="004C01F7">
        <w:rPr>
          <w:rFonts w:eastAsia="Times New Roman" w:cstheme="minorHAnsi"/>
          <w:b/>
          <w:bCs/>
          <w:color w:val="000000"/>
        </w:rPr>
        <w:t xml:space="preserve"> to the bottom of </w:t>
      </w:r>
      <w:r w:rsidR="006E3157" w:rsidRPr="004C01F7">
        <w:rPr>
          <w:rFonts w:eastAsia="Times New Roman" w:cstheme="minorHAnsi"/>
          <w:b/>
          <w:bCs/>
          <w:color w:val="000000"/>
        </w:rPr>
        <w:t>windowsills</w:t>
      </w:r>
      <w:r w:rsidR="00166228" w:rsidRPr="004C01F7">
        <w:rPr>
          <w:rFonts w:eastAsia="Times New Roman" w:cstheme="minorHAnsi"/>
          <w:b/>
          <w:bCs/>
          <w:color w:val="000000"/>
        </w:rPr>
        <w:t xml:space="preserve"> </w:t>
      </w:r>
      <w:r w:rsidRPr="004C01F7">
        <w:rPr>
          <w:rFonts w:eastAsia="Times New Roman" w:cstheme="minorHAnsi"/>
          <w:b/>
          <w:bCs/>
          <w:color w:val="000000"/>
        </w:rPr>
        <w:t xml:space="preserve">on </w:t>
      </w:r>
      <w:r w:rsidR="00166228" w:rsidRPr="004C01F7">
        <w:rPr>
          <w:rFonts w:eastAsia="Times New Roman" w:cstheme="minorHAnsi"/>
          <w:b/>
          <w:bCs/>
          <w:color w:val="000000"/>
        </w:rPr>
        <w:t>all 4 side</w:t>
      </w:r>
      <w:r w:rsidRPr="004C01F7">
        <w:rPr>
          <w:rFonts w:eastAsia="Times New Roman" w:cstheme="minorHAnsi"/>
          <w:b/>
          <w:bCs/>
          <w:color w:val="000000"/>
        </w:rPr>
        <w:t>s</w:t>
      </w:r>
      <w:r w:rsidR="00166228" w:rsidRPr="004C01F7">
        <w:rPr>
          <w:rFonts w:eastAsia="Times New Roman" w:cstheme="minorHAnsi"/>
          <w:b/>
          <w:bCs/>
          <w:color w:val="000000"/>
        </w:rPr>
        <w:t xml:space="preserve"> </w:t>
      </w:r>
      <w:r w:rsidRPr="004C01F7">
        <w:rPr>
          <w:rFonts w:eastAsia="Times New Roman" w:cstheme="minorHAnsi"/>
          <w:b/>
          <w:bCs/>
          <w:color w:val="000000"/>
        </w:rPr>
        <w:t>which</w:t>
      </w:r>
      <w:r w:rsidR="00166228" w:rsidRPr="004C01F7">
        <w:rPr>
          <w:rFonts w:eastAsia="Times New Roman" w:cstheme="minorHAnsi"/>
          <w:b/>
          <w:bCs/>
          <w:color w:val="000000"/>
        </w:rPr>
        <w:t xml:space="preserve"> waves the 50% brick </w:t>
      </w:r>
      <w:r w:rsidRPr="004C01F7">
        <w:rPr>
          <w:rFonts w:eastAsia="Times New Roman" w:cstheme="minorHAnsi"/>
          <w:b/>
          <w:bCs/>
          <w:color w:val="000000"/>
        </w:rPr>
        <w:t xml:space="preserve">that is </w:t>
      </w:r>
      <w:r w:rsidR="00166228" w:rsidRPr="004C01F7">
        <w:rPr>
          <w:rFonts w:eastAsia="Times New Roman" w:cstheme="minorHAnsi"/>
          <w:b/>
          <w:bCs/>
          <w:color w:val="000000"/>
        </w:rPr>
        <w:t xml:space="preserve">offered to the buyers, </w:t>
      </w:r>
      <w:r w:rsidRPr="004C01F7">
        <w:rPr>
          <w:rFonts w:eastAsia="Times New Roman" w:cstheme="minorHAnsi"/>
          <w:b/>
          <w:bCs/>
          <w:color w:val="000000"/>
        </w:rPr>
        <w:t xml:space="preserve">motion was </w:t>
      </w:r>
      <w:r w:rsidR="00166228" w:rsidRPr="004C01F7">
        <w:rPr>
          <w:rFonts w:eastAsia="Times New Roman" w:cstheme="minorHAnsi"/>
          <w:b/>
          <w:bCs/>
          <w:color w:val="000000"/>
        </w:rPr>
        <w:t>so moved</w:t>
      </w:r>
      <w:r w:rsidR="006E3157" w:rsidRPr="004C01F7">
        <w:rPr>
          <w:rFonts w:eastAsia="Times New Roman" w:cstheme="minorHAnsi"/>
          <w:b/>
          <w:bCs/>
          <w:color w:val="000000"/>
        </w:rPr>
        <w:t xml:space="preserve"> by Mr. N</w:t>
      </w:r>
      <w:r w:rsidR="00166228" w:rsidRPr="004C01F7">
        <w:rPr>
          <w:rFonts w:eastAsia="Times New Roman" w:cstheme="minorHAnsi"/>
          <w:b/>
          <w:bCs/>
          <w:color w:val="000000"/>
        </w:rPr>
        <w:t xml:space="preserve">elson, </w:t>
      </w:r>
      <w:r w:rsidR="006E3157" w:rsidRPr="004C01F7">
        <w:rPr>
          <w:rFonts w:eastAsia="Times New Roman" w:cstheme="minorHAnsi"/>
          <w:b/>
          <w:bCs/>
          <w:color w:val="000000"/>
        </w:rPr>
        <w:t>D</w:t>
      </w:r>
      <w:r w:rsidR="00166228" w:rsidRPr="004C01F7">
        <w:rPr>
          <w:rFonts w:eastAsia="Times New Roman" w:cstheme="minorHAnsi"/>
          <w:b/>
          <w:bCs/>
          <w:color w:val="000000"/>
        </w:rPr>
        <w:t>r</w:t>
      </w:r>
      <w:r w:rsidR="006E3157" w:rsidRPr="004C01F7">
        <w:rPr>
          <w:rFonts w:eastAsia="Times New Roman" w:cstheme="minorHAnsi"/>
          <w:b/>
          <w:bCs/>
          <w:color w:val="000000"/>
        </w:rPr>
        <w:t>.</w:t>
      </w:r>
      <w:r w:rsidR="00166228" w:rsidRPr="004C01F7">
        <w:rPr>
          <w:rFonts w:eastAsia="Times New Roman" w:cstheme="minorHAnsi"/>
          <w:b/>
          <w:bCs/>
          <w:color w:val="000000"/>
        </w:rPr>
        <w:t xml:space="preserve"> </w:t>
      </w:r>
      <w:r w:rsidR="006E3157" w:rsidRPr="004C01F7">
        <w:rPr>
          <w:rFonts w:eastAsia="Times New Roman" w:cstheme="minorHAnsi"/>
          <w:b/>
          <w:bCs/>
          <w:color w:val="000000"/>
        </w:rPr>
        <w:t>B</w:t>
      </w:r>
      <w:r w:rsidR="00166228" w:rsidRPr="004C01F7">
        <w:rPr>
          <w:rFonts w:eastAsia="Times New Roman" w:cstheme="minorHAnsi"/>
          <w:b/>
          <w:bCs/>
          <w:color w:val="000000"/>
        </w:rPr>
        <w:t>urney seconded, the board voted 3/0.</w:t>
      </w:r>
      <w:r w:rsidR="00166228" w:rsidRPr="006E3157">
        <w:rPr>
          <w:rFonts w:eastAsia="Times New Roman" w:cstheme="minorHAnsi"/>
          <w:b/>
          <w:bCs/>
          <w:color w:val="000000"/>
        </w:rPr>
        <w:t xml:space="preserve"> </w:t>
      </w:r>
    </w:p>
    <w:p w14:paraId="4E561620" w14:textId="6FB896CE" w:rsidR="00166228" w:rsidRDefault="00166228" w:rsidP="00B80E37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No </w:t>
      </w:r>
      <w:r w:rsidR="00620FBD">
        <w:rPr>
          <w:rFonts w:eastAsia="Times New Roman" w:cstheme="minorHAnsi"/>
          <w:color w:val="000000"/>
        </w:rPr>
        <w:t xml:space="preserve">anti-monotony </w:t>
      </w:r>
      <w:r>
        <w:rPr>
          <w:rFonts w:eastAsia="Times New Roman" w:cstheme="minorHAnsi"/>
          <w:color w:val="000000"/>
        </w:rPr>
        <w:t>issues with these proposed elevations</w:t>
      </w:r>
      <w:r w:rsidR="00620FBD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</w:t>
      </w:r>
    </w:p>
    <w:p w14:paraId="2ED19F9F" w14:textId="77777777" w:rsidR="00166228" w:rsidRDefault="00166228" w:rsidP="00B80E37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</w:rPr>
      </w:pPr>
    </w:p>
    <w:p w14:paraId="74A4019F" w14:textId="51A48B87" w:rsidR="00B80E37" w:rsidRPr="00B80E37" w:rsidRDefault="00B80E37" w:rsidP="00B80E37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1"/>
          <w:szCs w:val="21"/>
        </w:rPr>
      </w:pPr>
      <w:r w:rsidRPr="00B80E37">
        <w:rPr>
          <w:rFonts w:eastAsia="Times New Roman" w:cstheme="minorHAnsi"/>
          <w:i/>
          <w:iCs/>
          <w:color w:val="000000"/>
        </w:rPr>
        <w:lastRenderedPageBreak/>
        <w:t>Lennar Homes' request for approval of new models/elevations for their product line-up in Summerton</w:t>
      </w:r>
    </w:p>
    <w:p w14:paraId="66E5192A" w14:textId="0057FA88" w:rsidR="00166228" w:rsidRDefault="000C550B">
      <w:r>
        <w:t xml:space="preserve">Staff shared that </w:t>
      </w:r>
      <w:r w:rsidR="00314E1E">
        <w:t>Summerton</w:t>
      </w:r>
      <w:r w:rsidR="00166228">
        <w:t xml:space="preserve"> has a different PUD and an older PUD</w:t>
      </w:r>
      <w:r>
        <w:t>. The houses presented are r</w:t>
      </w:r>
      <w:r w:rsidR="00166228">
        <w:t>equired to have the bump out to be able to move</w:t>
      </w:r>
      <w:r>
        <w:t xml:space="preserve"> forward</w:t>
      </w:r>
      <w:r w:rsidR="00166228">
        <w:t xml:space="preserve">. </w:t>
      </w:r>
    </w:p>
    <w:p w14:paraId="2DDFD759" w14:textId="77777777" w:rsidR="00166228" w:rsidRDefault="00166228"/>
    <w:p w14:paraId="53B46C2C" w14:textId="3464BF87" w:rsidR="00166228" w:rsidRPr="00CD5CFE" w:rsidRDefault="00CD5CFE" w:rsidP="00CD5CFE">
      <w:p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>M</w:t>
      </w:r>
      <w:r w:rsidRPr="004C01F7">
        <w:rPr>
          <w:rFonts w:eastAsia="Times New Roman" w:cstheme="minorHAnsi"/>
          <w:b/>
          <w:bCs/>
          <w:color w:val="000000"/>
        </w:rPr>
        <w:t xml:space="preserve">otion to approve elevations </w:t>
      </w:r>
      <w:r>
        <w:rPr>
          <w:rFonts w:eastAsia="Times New Roman" w:cstheme="minorHAnsi"/>
          <w:b/>
          <w:bCs/>
          <w:color w:val="000000"/>
        </w:rPr>
        <w:t>B &amp; C of the Briarwood</w:t>
      </w:r>
      <w:r w:rsidRPr="004C01F7">
        <w:rPr>
          <w:rFonts w:eastAsia="Times New Roman" w:cstheme="minorHAnsi"/>
          <w:b/>
          <w:bCs/>
          <w:color w:val="000000"/>
        </w:rPr>
        <w:t xml:space="preserve"> and Chapman with the extension, allowing the carriage lights, motion was so moved</w:t>
      </w:r>
      <w:r>
        <w:rPr>
          <w:rFonts w:eastAsia="Times New Roman" w:cstheme="minorHAnsi"/>
          <w:b/>
          <w:bCs/>
          <w:color w:val="000000"/>
        </w:rPr>
        <w:t xml:space="preserve"> by</w:t>
      </w:r>
      <w:r w:rsidR="00620FBD" w:rsidRPr="003F62E0">
        <w:rPr>
          <w:b/>
          <w:bCs/>
        </w:rPr>
        <w:t xml:space="preserve"> Dr. B</w:t>
      </w:r>
      <w:r w:rsidR="00166228" w:rsidRPr="003F62E0">
        <w:rPr>
          <w:b/>
          <w:bCs/>
        </w:rPr>
        <w:t xml:space="preserve">urney, </w:t>
      </w:r>
      <w:r w:rsidR="00620FBD" w:rsidRPr="003F62E0">
        <w:rPr>
          <w:b/>
          <w:bCs/>
        </w:rPr>
        <w:t>Mr. N</w:t>
      </w:r>
      <w:r w:rsidR="00166228" w:rsidRPr="003F62E0">
        <w:rPr>
          <w:b/>
          <w:bCs/>
        </w:rPr>
        <w:t>elson seconded</w:t>
      </w:r>
      <w:r>
        <w:rPr>
          <w:b/>
          <w:bCs/>
        </w:rPr>
        <w:t>,</w:t>
      </w:r>
      <w:r w:rsidR="00166228" w:rsidRPr="003F62E0">
        <w:rPr>
          <w:b/>
          <w:bCs/>
        </w:rPr>
        <w:t xml:space="preserve"> </w:t>
      </w:r>
      <w:r w:rsidR="00620FBD" w:rsidRPr="003F62E0">
        <w:rPr>
          <w:b/>
          <w:bCs/>
        </w:rPr>
        <w:t xml:space="preserve">the board voted </w:t>
      </w:r>
      <w:r w:rsidR="00166228" w:rsidRPr="003F62E0">
        <w:rPr>
          <w:b/>
          <w:bCs/>
        </w:rPr>
        <w:t xml:space="preserve">3/0. </w:t>
      </w:r>
    </w:p>
    <w:p w14:paraId="3D8627ED" w14:textId="60147881" w:rsidR="006F5BCB" w:rsidRDefault="00166228">
      <w:r>
        <w:t>Next meeting September 17</w:t>
      </w:r>
      <w:r w:rsidRPr="00166228">
        <w:rPr>
          <w:vertAlign w:val="superscript"/>
        </w:rPr>
        <w:t>th</w:t>
      </w:r>
      <w:r w:rsidR="003F62E0">
        <w:t xml:space="preserve">. </w:t>
      </w:r>
    </w:p>
    <w:p w14:paraId="5EB688B6" w14:textId="77777777" w:rsidR="006F5BCB" w:rsidRDefault="006F5BCB"/>
    <w:p w14:paraId="1BA79140" w14:textId="77777777" w:rsidR="006F5BCB" w:rsidRDefault="006F5BCB"/>
    <w:p w14:paraId="067C03A5" w14:textId="77777777" w:rsidR="006F5BCB" w:rsidRDefault="006F5BCB"/>
    <w:p w14:paraId="5EA477AE" w14:textId="77777777" w:rsidR="006F5BCB" w:rsidRDefault="006F5BCB"/>
    <w:p w14:paraId="66902487" w14:textId="77777777" w:rsidR="006F5BCB" w:rsidRDefault="006F5BCB"/>
    <w:p w14:paraId="42D63279" w14:textId="77777777" w:rsidR="006F5BCB" w:rsidRDefault="006F5BCB"/>
    <w:p w14:paraId="2E5B2739" w14:textId="77777777" w:rsidR="006F5BCB" w:rsidRDefault="006F5BCB"/>
    <w:p w14:paraId="79FC7252" w14:textId="77777777" w:rsidR="006F5BCB" w:rsidRDefault="006F5BCB"/>
    <w:p w14:paraId="64BAB1F7" w14:textId="77777777" w:rsidR="006F5BCB" w:rsidRDefault="006F5BCB"/>
    <w:p w14:paraId="694A4C6F" w14:textId="77777777" w:rsidR="006F5BCB" w:rsidRDefault="006F5BCB"/>
    <w:p w14:paraId="62633A41" w14:textId="77777777" w:rsidR="006F5BCB" w:rsidRDefault="006F5BCB"/>
    <w:p w14:paraId="13BEBA17" w14:textId="77777777" w:rsidR="006F5BCB" w:rsidRDefault="006F5BCB"/>
    <w:p w14:paraId="16F5BC1B" w14:textId="77777777" w:rsidR="006F5BCB" w:rsidRDefault="006F5BCB"/>
    <w:p w14:paraId="6C3E10AD" w14:textId="77777777" w:rsidR="006F5BCB" w:rsidRDefault="006F5BCB"/>
    <w:p w14:paraId="2412B7E2" w14:textId="77777777" w:rsidR="006F5BCB" w:rsidRDefault="006F5BCB"/>
    <w:p w14:paraId="7D251677" w14:textId="77777777" w:rsidR="006F5BCB" w:rsidRDefault="006F5BCB"/>
    <w:p w14:paraId="12DBCA5F" w14:textId="77777777" w:rsidR="006F5BCB" w:rsidRDefault="006F5BCB"/>
    <w:p w14:paraId="60D4D10B" w14:textId="438BCD48" w:rsidR="006F5BCB" w:rsidRDefault="006F5BCB"/>
    <w:sectPr w:rsidR="006F5BCB" w:rsidSect="006F5BCB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160" w:right="1440" w:bottom="2160" w:left="1440" w:header="864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9E8C8" w14:textId="77777777" w:rsidR="005631DE" w:rsidRDefault="005631DE" w:rsidP="00D31887">
      <w:r>
        <w:separator/>
      </w:r>
    </w:p>
  </w:endnote>
  <w:endnote w:type="continuationSeparator" w:id="0">
    <w:p w14:paraId="34A08B17" w14:textId="77777777" w:rsidR="005631DE" w:rsidRDefault="005631DE" w:rsidP="00D3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venir Black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393C0" w14:textId="5A60AA8E" w:rsidR="00D31887" w:rsidRPr="00D31887" w:rsidRDefault="00D31887" w:rsidP="00D31887">
    <w:pPr>
      <w:pStyle w:val="Footer"/>
      <w:tabs>
        <w:tab w:val="clear" w:pos="4680"/>
        <w:tab w:val="clear" w:pos="9360"/>
        <w:tab w:val="left" w:pos="3766"/>
      </w:tabs>
      <w:jc w:val="center"/>
      <w:rPr>
        <w:rFonts w:ascii="Avenir Black" w:hAnsi="Avenir Black"/>
        <w:b/>
        <w:bCs/>
        <w:color w:val="2B3857"/>
        <w:sz w:val="20"/>
        <w:szCs w:val="20"/>
      </w:rPr>
    </w:pPr>
    <w:r w:rsidRPr="00D31887">
      <w:rPr>
        <w:rFonts w:ascii="Avenir Black" w:hAnsi="Avenir Black"/>
        <w:b/>
        <w:bCs/>
        <w:color w:val="2B3857"/>
        <w:sz w:val="20"/>
        <w:szCs w:val="20"/>
      </w:rPr>
      <w:t xml:space="preserve">6280 </w:t>
    </w:r>
    <w:r w:rsidR="00A74F0D">
      <w:rPr>
        <w:rFonts w:ascii="Avenir Black" w:hAnsi="Avenir Black"/>
        <w:b/>
        <w:bCs/>
        <w:color w:val="2B3857"/>
        <w:sz w:val="20"/>
        <w:szCs w:val="20"/>
      </w:rPr>
      <w:t>VAIL RD</w:t>
    </w:r>
    <w:r w:rsidRPr="00D31887">
      <w:rPr>
        <w:rFonts w:ascii="Avenir Black" w:hAnsi="Avenir Black"/>
        <w:b/>
        <w:bCs/>
        <w:color w:val="2B3857"/>
        <w:sz w:val="20"/>
        <w:szCs w:val="20"/>
      </w:rPr>
      <w:t xml:space="preserve"> MCCORDSVILLE, IN 46055 | (317) 335-5113 | WWW.MCCORDSVILLE.ORG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CCE07" w14:textId="3EE9A528" w:rsidR="00783C74" w:rsidRPr="00D31887" w:rsidRDefault="00783C74" w:rsidP="00783C74">
    <w:pPr>
      <w:pStyle w:val="Footer"/>
      <w:tabs>
        <w:tab w:val="clear" w:pos="4680"/>
        <w:tab w:val="clear" w:pos="9360"/>
        <w:tab w:val="left" w:pos="3766"/>
      </w:tabs>
      <w:jc w:val="center"/>
      <w:rPr>
        <w:rFonts w:ascii="Avenir Black" w:hAnsi="Avenir Black"/>
        <w:b/>
        <w:bCs/>
        <w:color w:val="2B3857"/>
        <w:sz w:val="20"/>
        <w:szCs w:val="20"/>
      </w:rPr>
    </w:pPr>
    <w:r w:rsidRPr="00D31887">
      <w:rPr>
        <w:rFonts w:ascii="Avenir Black" w:hAnsi="Avenir Black"/>
        <w:b/>
        <w:bCs/>
        <w:color w:val="2B3857"/>
        <w:sz w:val="20"/>
        <w:szCs w:val="20"/>
      </w:rPr>
      <w:t xml:space="preserve">6280 </w:t>
    </w:r>
    <w:r w:rsidR="00A74F0D">
      <w:rPr>
        <w:rFonts w:ascii="Avenir Black" w:hAnsi="Avenir Black"/>
        <w:b/>
        <w:bCs/>
        <w:color w:val="2B3857"/>
        <w:sz w:val="20"/>
        <w:szCs w:val="20"/>
      </w:rPr>
      <w:t>VAIL RD</w:t>
    </w:r>
    <w:r w:rsidRPr="00D31887">
      <w:rPr>
        <w:rFonts w:ascii="Avenir Black" w:hAnsi="Avenir Black"/>
        <w:b/>
        <w:bCs/>
        <w:color w:val="2B3857"/>
        <w:sz w:val="20"/>
        <w:szCs w:val="20"/>
      </w:rPr>
      <w:t xml:space="preserve"> MCCORDSVILLE, IN 46055 | (317) 335-5113 | WWW.MCCORDSVILLE.ORG</w:t>
    </w:r>
  </w:p>
  <w:p w14:paraId="51E898DD" w14:textId="77777777" w:rsidR="00783C74" w:rsidRPr="00783C74" w:rsidRDefault="00783C74" w:rsidP="00783C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FF97A" w14:textId="77777777" w:rsidR="005631DE" w:rsidRDefault="005631DE" w:rsidP="00D31887">
      <w:r>
        <w:separator/>
      </w:r>
    </w:p>
  </w:footnote>
  <w:footnote w:type="continuationSeparator" w:id="0">
    <w:p w14:paraId="670BC518" w14:textId="77777777" w:rsidR="005631DE" w:rsidRDefault="005631DE" w:rsidP="00D31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468B5" w14:textId="77777777" w:rsidR="00D31887" w:rsidRDefault="00D31887" w:rsidP="00D3188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F7919" w14:textId="77777777" w:rsidR="006F5BCB" w:rsidRDefault="006F5BCB" w:rsidP="006F5BCB">
    <w:pPr>
      <w:pStyle w:val="Header"/>
      <w:jc w:val="center"/>
    </w:pPr>
    <w:r>
      <w:rPr>
        <w:noProof/>
      </w:rPr>
      <w:drawing>
        <wp:inline distT="0" distB="0" distL="0" distR="0" wp14:anchorId="0686E094" wp14:editId="7F622ECE">
          <wp:extent cx="3007040" cy="1219200"/>
          <wp:effectExtent l="0" t="0" r="3175" b="0"/>
          <wp:docPr id="4" name="Picture 4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9464" cy="1240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24D43"/>
    <w:multiLevelType w:val="multilevel"/>
    <w:tmpl w:val="77D47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5385031">
    <w:abstractNumId w:val="0"/>
    <w:lvlOverride w:ilvl="0">
      <w:startOverride w:val="1"/>
    </w:lvlOverride>
  </w:num>
  <w:num w:numId="2" w16cid:durableId="132673904">
    <w:abstractNumId w:val="0"/>
    <w:lvlOverride w:ilvl="0">
      <w:startOverride w:val="2"/>
    </w:lvlOverride>
  </w:num>
  <w:num w:numId="3" w16cid:durableId="999190615">
    <w:abstractNumId w:val="0"/>
    <w:lvlOverride w:ilvl="0">
      <w:startOverride w:val="3"/>
    </w:lvlOverride>
  </w:num>
  <w:num w:numId="4" w16cid:durableId="476382313">
    <w:abstractNumId w:val="0"/>
    <w:lvlOverride w:ilvl="0">
      <w:startOverride w:val="4"/>
    </w:lvlOverride>
  </w:num>
  <w:num w:numId="5" w16cid:durableId="1231574209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0D"/>
    <w:rsid w:val="00043FD7"/>
    <w:rsid w:val="00061BA3"/>
    <w:rsid w:val="00066DDD"/>
    <w:rsid w:val="00085627"/>
    <w:rsid w:val="000C550B"/>
    <w:rsid w:val="00166228"/>
    <w:rsid w:val="001C161E"/>
    <w:rsid w:val="00314E1E"/>
    <w:rsid w:val="003A33F1"/>
    <w:rsid w:val="003F62E0"/>
    <w:rsid w:val="004C01F7"/>
    <w:rsid w:val="00503AE1"/>
    <w:rsid w:val="0054342D"/>
    <w:rsid w:val="005631DE"/>
    <w:rsid w:val="00620FBD"/>
    <w:rsid w:val="00665B80"/>
    <w:rsid w:val="006C401E"/>
    <w:rsid w:val="006C52A6"/>
    <w:rsid w:val="006C6345"/>
    <w:rsid w:val="006E3157"/>
    <w:rsid w:val="006F5BCB"/>
    <w:rsid w:val="007407B0"/>
    <w:rsid w:val="00772FBB"/>
    <w:rsid w:val="00783C74"/>
    <w:rsid w:val="00790383"/>
    <w:rsid w:val="00801760"/>
    <w:rsid w:val="00A42005"/>
    <w:rsid w:val="00A72ACF"/>
    <w:rsid w:val="00A74F0D"/>
    <w:rsid w:val="00A8784E"/>
    <w:rsid w:val="00AB620A"/>
    <w:rsid w:val="00B42098"/>
    <w:rsid w:val="00B80E37"/>
    <w:rsid w:val="00BD0BDA"/>
    <w:rsid w:val="00CD5CFE"/>
    <w:rsid w:val="00D31887"/>
    <w:rsid w:val="00DE4168"/>
    <w:rsid w:val="00E3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CCB73"/>
  <w15:chartTrackingRefBased/>
  <w15:docId w15:val="{3647FAD3-7359-4C69-9EBB-93E6F08A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8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887"/>
  </w:style>
  <w:style w:type="paragraph" w:styleId="Footer">
    <w:name w:val="footer"/>
    <w:basedOn w:val="Normal"/>
    <w:link w:val="FooterChar"/>
    <w:uiPriority w:val="99"/>
    <w:unhideWhenUsed/>
    <w:rsid w:val="00D318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1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Planning%20&amp;%20Building\---%20Administration\Branding\McCordsville_Letterhead_2022-12-23.dotx" TargetMode="Externa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McCordsville_Letterhead_2022-12-23</Template>
  <TotalTime>444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Crum</dc:creator>
  <cp:keywords/>
  <dc:description/>
  <cp:lastModifiedBy>Allyson Hamlin</cp:lastModifiedBy>
  <cp:revision>5</cp:revision>
  <dcterms:created xsi:type="dcterms:W3CDTF">2024-08-20T21:12:00Z</dcterms:created>
  <dcterms:modified xsi:type="dcterms:W3CDTF">2024-09-13T13:20:00Z</dcterms:modified>
</cp:coreProperties>
</file>