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F1649" w14:textId="77777777" w:rsidR="007D5FE8" w:rsidRPr="00891231" w:rsidRDefault="007D5FE8" w:rsidP="007D5FE8">
      <w:pPr>
        <w:autoSpaceDE w:val="0"/>
        <w:autoSpaceDN w:val="0"/>
        <w:adjustRightInd w:val="0"/>
        <w:spacing w:line="245" w:lineRule="exact"/>
        <w:jc w:val="center"/>
        <w:rPr>
          <w:rFonts w:ascii="Palatino Linotype" w:hAnsi="Palatino Linotype" w:cs="Times New Roman"/>
          <w:b/>
          <w:w w:val="101"/>
          <w:sz w:val="22"/>
        </w:rPr>
      </w:pPr>
      <w:r w:rsidRPr="00891231">
        <w:rPr>
          <w:rFonts w:ascii="Palatino Linotype" w:hAnsi="Palatino Linotype" w:cs="Times New Roman"/>
          <w:b/>
          <w:w w:val="106"/>
          <w:sz w:val="22"/>
        </w:rPr>
        <w:t>ORDINANCE</w:t>
      </w:r>
      <w:r w:rsidRPr="00891231">
        <w:rPr>
          <w:rFonts w:ascii="Palatino Linotype" w:hAnsi="Palatino Linotype" w:cs="Times New Roman"/>
          <w:b/>
          <w:spacing w:val="6"/>
          <w:w w:val="106"/>
          <w:sz w:val="22"/>
        </w:rPr>
        <w:t xml:space="preserve"> </w:t>
      </w:r>
      <w:r w:rsidRPr="00891231">
        <w:rPr>
          <w:rFonts w:ascii="Palatino Linotype" w:hAnsi="Palatino Linotype" w:cs="Times New Roman"/>
          <w:b/>
          <w:sz w:val="22"/>
        </w:rPr>
        <w:t>NO.</w:t>
      </w:r>
      <w:r w:rsidRPr="00891231">
        <w:rPr>
          <w:rFonts w:ascii="Palatino Linotype" w:hAnsi="Palatino Linotype" w:cs="Times New Roman"/>
          <w:b/>
          <w:spacing w:val="-11"/>
          <w:sz w:val="22"/>
        </w:rPr>
        <w:t xml:space="preserve"> </w:t>
      </w:r>
      <w:r w:rsidRPr="00891231">
        <w:rPr>
          <w:rFonts w:ascii="Palatino Linotype" w:hAnsi="Palatino Linotype" w:cs="Times New Roman"/>
          <w:b/>
          <w:w w:val="101"/>
          <w:sz w:val="22"/>
        </w:rPr>
        <w:t>___</w:t>
      </w:r>
    </w:p>
    <w:p w14:paraId="2356A60B" w14:textId="77777777" w:rsidR="007D5FE8" w:rsidRPr="00891231" w:rsidRDefault="007D5FE8" w:rsidP="007D5FE8">
      <w:pPr>
        <w:autoSpaceDE w:val="0"/>
        <w:autoSpaceDN w:val="0"/>
        <w:adjustRightInd w:val="0"/>
        <w:spacing w:line="245" w:lineRule="exact"/>
        <w:jc w:val="center"/>
        <w:rPr>
          <w:rFonts w:ascii="Palatino Linotype" w:hAnsi="Palatino Linotype" w:cs="Times New Roman"/>
          <w:b/>
          <w:sz w:val="22"/>
        </w:rPr>
      </w:pPr>
    </w:p>
    <w:p w14:paraId="4E2CBE53" w14:textId="77777777" w:rsidR="007D5FE8" w:rsidRPr="00891231" w:rsidRDefault="007D5FE8" w:rsidP="007D5FE8">
      <w:pPr>
        <w:jc w:val="center"/>
        <w:rPr>
          <w:rFonts w:ascii="Palatino Linotype" w:hAnsi="Palatino Linotype"/>
          <w:b/>
          <w:sz w:val="22"/>
        </w:rPr>
      </w:pPr>
      <w:r w:rsidRPr="00891231">
        <w:rPr>
          <w:rFonts w:ascii="Palatino Linotype" w:hAnsi="Palatino Linotype"/>
          <w:b/>
          <w:sz w:val="22"/>
        </w:rPr>
        <w:t xml:space="preserve">An Ordinance Amending Chapter </w:t>
      </w:r>
      <w:r w:rsidR="00CA7805" w:rsidRPr="00891231">
        <w:rPr>
          <w:rFonts w:ascii="Palatino Linotype" w:hAnsi="Palatino Linotype"/>
          <w:b/>
          <w:sz w:val="22"/>
        </w:rPr>
        <w:t>71</w:t>
      </w:r>
      <w:r w:rsidRPr="00891231">
        <w:rPr>
          <w:rFonts w:ascii="Palatino Linotype" w:hAnsi="Palatino Linotype"/>
          <w:b/>
          <w:sz w:val="22"/>
        </w:rPr>
        <w:t xml:space="preserve"> of the</w:t>
      </w:r>
    </w:p>
    <w:p w14:paraId="258E5730" w14:textId="77777777" w:rsidR="007D5FE8" w:rsidRPr="00891231" w:rsidRDefault="007D5FE8" w:rsidP="007D5FE8">
      <w:pPr>
        <w:jc w:val="center"/>
        <w:rPr>
          <w:rFonts w:ascii="Palatino Linotype" w:hAnsi="Palatino Linotype"/>
          <w:b/>
          <w:sz w:val="22"/>
        </w:rPr>
      </w:pPr>
      <w:r w:rsidRPr="00891231">
        <w:rPr>
          <w:rFonts w:ascii="Palatino Linotype" w:hAnsi="Palatino Linotype"/>
          <w:b/>
          <w:sz w:val="22"/>
        </w:rPr>
        <w:t>McCordsville Municipal Code of Ordinances</w:t>
      </w:r>
    </w:p>
    <w:p w14:paraId="60B38887" w14:textId="77777777" w:rsidR="007D5FE8" w:rsidRPr="00891231" w:rsidRDefault="007D5FE8" w:rsidP="007D5FE8">
      <w:pPr>
        <w:spacing w:before="298" w:line="272" w:lineRule="exact"/>
        <w:contextualSpacing/>
        <w:textAlignment w:val="baseline"/>
        <w:rPr>
          <w:rFonts w:ascii="Palatino Linotype" w:hAnsi="Palatino Linotype"/>
          <w:sz w:val="22"/>
        </w:rPr>
      </w:pPr>
    </w:p>
    <w:p w14:paraId="628996CE" w14:textId="77777777" w:rsidR="007D5FE8" w:rsidRPr="00891231" w:rsidRDefault="007D5FE8" w:rsidP="007D5FE8">
      <w:pPr>
        <w:autoSpaceDE w:val="0"/>
        <w:autoSpaceDN w:val="0"/>
        <w:adjustRightInd w:val="0"/>
        <w:ind w:firstLine="720"/>
        <w:rPr>
          <w:rFonts w:ascii="Palatino Linotype" w:hAnsi="Palatino Linotype" w:cs="Times New Roman"/>
          <w:sz w:val="22"/>
        </w:rPr>
      </w:pPr>
      <w:proofErr w:type="gramStart"/>
      <w:r w:rsidRPr="00891231">
        <w:rPr>
          <w:rFonts w:ascii="Palatino Linotype" w:hAnsi="Palatino Linotype" w:cs="Times New Roman"/>
          <w:sz w:val="22"/>
        </w:rPr>
        <w:t>WHEREAS,</w:t>
      </w:r>
      <w:proofErr w:type="gramEnd"/>
      <w:r w:rsidRPr="00891231">
        <w:rPr>
          <w:rFonts w:ascii="Palatino Linotype" w:hAnsi="Palatino Linotype" w:cs="Times New Roman"/>
          <w:spacing w:val="-3"/>
          <w:sz w:val="22"/>
        </w:rPr>
        <w:t xml:space="preserve"> </w:t>
      </w:r>
      <w:r w:rsidRPr="00891231">
        <w:rPr>
          <w:rFonts w:ascii="Palatino Linotype" w:hAnsi="Palatino Linotype" w:cs="Times New Roman"/>
          <w:sz w:val="22"/>
        </w:rPr>
        <w:t xml:space="preserve">the Town of McCordsville (the “Town”) is a political subdivision existing under the provisions of Ind. Code § 36-5-1, </w:t>
      </w:r>
      <w:r w:rsidRPr="00891231">
        <w:rPr>
          <w:rFonts w:ascii="Palatino Linotype" w:hAnsi="Palatino Linotype" w:cs="Times New Roman"/>
          <w:i/>
          <w:sz w:val="22"/>
        </w:rPr>
        <w:t xml:space="preserve">et. </w:t>
      </w:r>
      <w:proofErr w:type="gramStart"/>
      <w:r w:rsidRPr="00891231">
        <w:rPr>
          <w:rFonts w:ascii="Palatino Linotype" w:hAnsi="Palatino Linotype" w:cs="Times New Roman"/>
          <w:i/>
          <w:sz w:val="22"/>
        </w:rPr>
        <w:t>seq</w:t>
      </w:r>
      <w:r w:rsidRPr="00891231">
        <w:rPr>
          <w:rFonts w:ascii="Palatino Linotype" w:hAnsi="Palatino Linotype" w:cs="Times New Roman"/>
          <w:sz w:val="22"/>
        </w:rPr>
        <w:t>.;</w:t>
      </w:r>
      <w:proofErr w:type="gramEnd"/>
    </w:p>
    <w:p w14:paraId="536B4F07" w14:textId="77777777" w:rsidR="006027FC" w:rsidRPr="00891231" w:rsidRDefault="006027FC" w:rsidP="007D5FE8">
      <w:pPr>
        <w:autoSpaceDE w:val="0"/>
        <w:autoSpaceDN w:val="0"/>
        <w:adjustRightInd w:val="0"/>
        <w:ind w:firstLine="720"/>
        <w:rPr>
          <w:rFonts w:ascii="Palatino Linotype" w:hAnsi="Palatino Linotype" w:cs="Times New Roman"/>
          <w:sz w:val="22"/>
        </w:rPr>
      </w:pPr>
    </w:p>
    <w:p w14:paraId="56C3927D" w14:textId="77777777" w:rsidR="007D5FE8" w:rsidRPr="00891231" w:rsidRDefault="007D5FE8" w:rsidP="007D5FE8">
      <w:pPr>
        <w:autoSpaceDE w:val="0"/>
        <w:autoSpaceDN w:val="0"/>
        <w:adjustRightInd w:val="0"/>
        <w:ind w:firstLine="720"/>
        <w:rPr>
          <w:rFonts w:ascii="Palatino Linotype" w:hAnsi="Palatino Linotype" w:cs="Times New Roman"/>
          <w:sz w:val="22"/>
        </w:rPr>
      </w:pPr>
      <w:proofErr w:type="gramStart"/>
      <w:r w:rsidRPr="00891231">
        <w:rPr>
          <w:rFonts w:ascii="Palatino Linotype" w:hAnsi="Palatino Linotype" w:cs="Times New Roman"/>
          <w:sz w:val="22"/>
        </w:rPr>
        <w:t>WHEREAS,</w:t>
      </w:r>
      <w:proofErr w:type="gramEnd"/>
      <w:r w:rsidRPr="00891231">
        <w:rPr>
          <w:rFonts w:ascii="Palatino Linotype" w:hAnsi="Palatino Linotype" w:cs="Times New Roman"/>
          <w:sz w:val="22"/>
        </w:rPr>
        <w:t xml:space="preserve"> the McCordsville Town Council (the “Council”) is the fiscal body of the Town and is responsible for the adoption of and amendments to all local ordinances;</w:t>
      </w:r>
    </w:p>
    <w:p w14:paraId="27D7A22C" w14:textId="77777777" w:rsidR="006027FC" w:rsidRPr="00891231" w:rsidRDefault="006027FC" w:rsidP="007D5FE8">
      <w:pPr>
        <w:autoSpaceDE w:val="0"/>
        <w:autoSpaceDN w:val="0"/>
        <w:adjustRightInd w:val="0"/>
        <w:ind w:firstLine="720"/>
        <w:rPr>
          <w:rFonts w:ascii="Palatino Linotype" w:hAnsi="Palatino Linotype" w:cs="Times New Roman"/>
          <w:sz w:val="22"/>
        </w:rPr>
      </w:pPr>
    </w:p>
    <w:p w14:paraId="167546E2" w14:textId="77777777" w:rsidR="007D5FE8" w:rsidRPr="00891231" w:rsidRDefault="007D5FE8" w:rsidP="007D5FE8">
      <w:pPr>
        <w:autoSpaceDE w:val="0"/>
        <w:autoSpaceDN w:val="0"/>
        <w:adjustRightInd w:val="0"/>
        <w:ind w:firstLine="720"/>
        <w:rPr>
          <w:rFonts w:ascii="Palatino Linotype" w:hAnsi="Palatino Linotype" w:cs="Times New Roman"/>
          <w:sz w:val="22"/>
        </w:rPr>
      </w:pPr>
      <w:r w:rsidRPr="00891231">
        <w:rPr>
          <w:rFonts w:ascii="Palatino Linotype" w:hAnsi="Palatino Linotype" w:cs="Times New Roman"/>
          <w:sz w:val="22"/>
        </w:rPr>
        <w:t xml:space="preserve">WHEREAS, on </w:t>
      </w:r>
      <w:r w:rsidR="00E02F31" w:rsidRPr="00891231">
        <w:rPr>
          <w:rFonts w:ascii="Palatino Linotype" w:hAnsi="Palatino Linotype" w:cs="Times New Roman"/>
          <w:sz w:val="22"/>
        </w:rPr>
        <w:t>August 14, 2012</w:t>
      </w:r>
      <w:r w:rsidRPr="00891231">
        <w:rPr>
          <w:rFonts w:ascii="Palatino Linotype" w:hAnsi="Palatino Linotype" w:cs="Times New Roman"/>
          <w:sz w:val="22"/>
        </w:rPr>
        <w:t xml:space="preserve">, Council adopted Ordinance </w:t>
      </w:r>
      <w:r w:rsidR="00E02F31" w:rsidRPr="00891231">
        <w:rPr>
          <w:rFonts w:ascii="Palatino Linotype" w:hAnsi="Palatino Linotype" w:cs="Arial"/>
          <w:sz w:val="22"/>
          <w:shd w:val="clear" w:color="auto" w:fill="FFFFFF"/>
        </w:rPr>
        <w:t>081412A</w:t>
      </w:r>
      <w:r w:rsidRPr="00891231">
        <w:rPr>
          <w:rFonts w:ascii="Palatino Linotype" w:hAnsi="Palatino Linotype" w:cs="Times New Roman"/>
          <w:sz w:val="22"/>
        </w:rPr>
        <w:t xml:space="preserve">, defining and creating laws </w:t>
      </w:r>
      <w:r w:rsidR="00C123D3">
        <w:rPr>
          <w:rFonts w:ascii="Palatino Linotype" w:hAnsi="Palatino Linotype" w:cs="Times New Roman"/>
          <w:sz w:val="22"/>
        </w:rPr>
        <w:t xml:space="preserve">to regulate parking throughout the </w:t>
      </w:r>
      <w:proofErr w:type="gramStart"/>
      <w:r w:rsidR="00C123D3">
        <w:rPr>
          <w:rFonts w:ascii="Palatino Linotype" w:hAnsi="Palatino Linotype" w:cs="Times New Roman"/>
          <w:sz w:val="22"/>
        </w:rPr>
        <w:t>Town</w:t>
      </w:r>
      <w:r w:rsidRPr="00891231">
        <w:rPr>
          <w:rFonts w:ascii="Palatino Linotype" w:hAnsi="Palatino Linotype" w:cs="Times New Roman"/>
          <w:sz w:val="22"/>
        </w:rPr>
        <w:t>;</w:t>
      </w:r>
      <w:proofErr w:type="gramEnd"/>
      <w:r w:rsidRPr="00891231">
        <w:rPr>
          <w:rFonts w:ascii="Palatino Linotype" w:hAnsi="Palatino Linotype" w:cs="Times New Roman"/>
          <w:sz w:val="22"/>
        </w:rPr>
        <w:t xml:space="preserve"> </w:t>
      </w:r>
    </w:p>
    <w:p w14:paraId="2C2CF7DC" w14:textId="77777777" w:rsidR="006027FC" w:rsidRPr="00891231" w:rsidRDefault="006027FC" w:rsidP="007D5FE8">
      <w:pPr>
        <w:autoSpaceDE w:val="0"/>
        <w:autoSpaceDN w:val="0"/>
        <w:adjustRightInd w:val="0"/>
        <w:ind w:firstLine="720"/>
        <w:rPr>
          <w:rFonts w:ascii="Palatino Linotype" w:hAnsi="Palatino Linotype" w:cs="Times New Roman"/>
          <w:sz w:val="22"/>
        </w:rPr>
      </w:pPr>
    </w:p>
    <w:p w14:paraId="542D8FC2" w14:textId="77777777" w:rsidR="007D5FE8" w:rsidRPr="00891231" w:rsidRDefault="007D5FE8" w:rsidP="007D5FE8">
      <w:pPr>
        <w:autoSpaceDE w:val="0"/>
        <w:autoSpaceDN w:val="0"/>
        <w:adjustRightInd w:val="0"/>
        <w:ind w:firstLine="720"/>
        <w:rPr>
          <w:rFonts w:ascii="Palatino Linotype" w:hAnsi="Palatino Linotype" w:cs="Arial"/>
          <w:sz w:val="22"/>
          <w:shd w:val="clear" w:color="auto" w:fill="FFFFFF"/>
        </w:rPr>
      </w:pPr>
      <w:r w:rsidRPr="00891231">
        <w:rPr>
          <w:rFonts w:ascii="Palatino Linotype" w:hAnsi="Palatino Linotype" w:cs="Times New Roman"/>
          <w:sz w:val="22"/>
        </w:rPr>
        <w:t xml:space="preserve"> WHEREAS, on </w:t>
      </w:r>
      <w:r w:rsidR="00E02F31" w:rsidRPr="00891231">
        <w:rPr>
          <w:rFonts w:ascii="Palatino Linotype" w:hAnsi="Palatino Linotype" w:cs="Times New Roman"/>
          <w:sz w:val="22"/>
        </w:rPr>
        <w:t>January 14, 2014, April 8, 2014</w:t>
      </w:r>
      <w:r w:rsidRPr="00891231">
        <w:rPr>
          <w:rFonts w:ascii="Palatino Linotype" w:hAnsi="Palatino Linotype" w:cs="Times New Roman"/>
          <w:sz w:val="22"/>
        </w:rPr>
        <w:t>,</w:t>
      </w:r>
      <w:r w:rsidR="00E02F31" w:rsidRPr="00891231">
        <w:rPr>
          <w:rFonts w:ascii="Palatino Linotype" w:hAnsi="Palatino Linotype" w:cs="Times New Roman"/>
          <w:sz w:val="22"/>
        </w:rPr>
        <w:t xml:space="preserve"> and June 11, </w:t>
      </w:r>
      <w:proofErr w:type="gramStart"/>
      <w:r w:rsidR="00E02F31" w:rsidRPr="00891231">
        <w:rPr>
          <w:rFonts w:ascii="Palatino Linotype" w:hAnsi="Palatino Linotype" w:cs="Times New Roman"/>
          <w:sz w:val="22"/>
        </w:rPr>
        <w:t>2019</w:t>
      </w:r>
      <w:proofErr w:type="gramEnd"/>
      <w:r w:rsidRPr="00891231">
        <w:rPr>
          <w:rFonts w:ascii="Palatino Linotype" w:hAnsi="Palatino Linotype" w:cs="Times New Roman"/>
          <w:sz w:val="22"/>
        </w:rPr>
        <w:t xml:space="preserve"> Council amended th</w:t>
      </w:r>
      <w:r w:rsidR="00E02F31" w:rsidRPr="00891231">
        <w:rPr>
          <w:rFonts w:ascii="Palatino Linotype" w:hAnsi="Palatino Linotype" w:cs="Times New Roman"/>
          <w:sz w:val="22"/>
        </w:rPr>
        <w:t>e original</w:t>
      </w:r>
      <w:r w:rsidRPr="00891231">
        <w:rPr>
          <w:rFonts w:ascii="Palatino Linotype" w:hAnsi="Palatino Linotype" w:cs="Times New Roman"/>
          <w:sz w:val="22"/>
        </w:rPr>
        <w:t xml:space="preserve"> ordinance with Ordinance</w:t>
      </w:r>
      <w:r w:rsidR="00E02F31" w:rsidRPr="00891231">
        <w:rPr>
          <w:rFonts w:ascii="Palatino Linotype" w:hAnsi="Palatino Linotype" w:cs="Times New Roman"/>
          <w:sz w:val="22"/>
        </w:rPr>
        <w:t>s</w:t>
      </w:r>
      <w:r w:rsidRPr="00891231">
        <w:rPr>
          <w:rFonts w:ascii="Palatino Linotype" w:hAnsi="Palatino Linotype" w:cs="Times New Roman"/>
          <w:sz w:val="22"/>
        </w:rPr>
        <w:t xml:space="preserve"> </w:t>
      </w:r>
      <w:r w:rsidR="00E02F31" w:rsidRPr="00891231">
        <w:rPr>
          <w:rFonts w:ascii="Palatino Linotype" w:hAnsi="Palatino Linotype" w:cs="Arial"/>
          <w:sz w:val="22"/>
          <w:shd w:val="clear" w:color="auto" w:fill="FFFFFF"/>
        </w:rPr>
        <w:t>011414A, 040814, and 061119A</w:t>
      </w:r>
      <w:r w:rsidRPr="00891231">
        <w:rPr>
          <w:rFonts w:ascii="Palatino Linotype" w:hAnsi="Palatino Linotype" w:cs="Arial"/>
          <w:sz w:val="22"/>
          <w:shd w:val="clear" w:color="auto" w:fill="FFFFFF"/>
        </w:rPr>
        <w:t xml:space="preserve">; </w:t>
      </w:r>
    </w:p>
    <w:p w14:paraId="72F0E156" w14:textId="77777777" w:rsidR="006027FC" w:rsidRPr="00891231" w:rsidRDefault="006027FC" w:rsidP="007D5FE8">
      <w:pPr>
        <w:autoSpaceDE w:val="0"/>
        <w:autoSpaceDN w:val="0"/>
        <w:adjustRightInd w:val="0"/>
        <w:ind w:firstLine="720"/>
        <w:rPr>
          <w:rFonts w:ascii="Palatino Linotype" w:hAnsi="Palatino Linotype" w:cs="Times New Roman"/>
          <w:sz w:val="22"/>
        </w:rPr>
      </w:pPr>
    </w:p>
    <w:p w14:paraId="1E01949C" w14:textId="77777777" w:rsidR="007D5FE8" w:rsidRPr="00891231" w:rsidRDefault="007D5FE8" w:rsidP="007D5FE8">
      <w:pPr>
        <w:autoSpaceDE w:val="0"/>
        <w:autoSpaceDN w:val="0"/>
        <w:adjustRightInd w:val="0"/>
        <w:ind w:firstLine="720"/>
        <w:rPr>
          <w:rFonts w:ascii="Palatino Linotype" w:hAnsi="Palatino Linotype" w:cs="Times New Roman"/>
          <w:sz w:val="22"/>
        </w:rPr>
      </w:pPr>
      <w:proofErr w:type="gramStart"/>
      <w:r w:rsidRPr="00891231">
        <w:rPr>
          <w:rFonts w:ascii="Palatino Linotype" w:hAnsi="Palatino Linotype" w:cs="Times New Roman"/>
          <w:sz w:val="22"/>
        </w:rPr>
        <w:t>WHEREAS,</w:t>
      </w:r>
      <w:proofErr w:type="gramEnd"/>
      <w:r w:rsidRPr="00891231">
        <w:rPr>
          <w:rFonts w:ascii="Palatino Linotype" w:hAnsi="Palatino Linotype" w:cs="Times New Roman"/>
          <w:sz w:val="22"/>
        </w:rPr>
        <w:t xml:space="preserve"> the Council desires to further </w:t>
      </w:r>
      <w:r w:rsidR="007B411F" w:rsidRPr="00C123D3">
        <w:rPr>
          <w:rFonts w:ascii="Palatino Linotype" w:hAnsi="Palatino Linotype" w:cs="Times New Roman"/>
          <w:sz w:val="22"/>
        </w:rPr>
        <w:t xml:space="preserve">amend </w:t>
      </w:r>
      <w:r w:rsidRPr="00C123D3">
        <w:rPr>
          <w:rFonts w:ascii="Palatino Linotype" w:hAnsi="Palatino Linotype" w:cs="Times New Roman"/>
          <w:sz w:val="22"/>
        </w:rPr>
        <w:t xml:space="preserve">Chapter </w:t>
      </w:r>
      <w:r w:rsidR="00E02F31" w:rsidRPr="00C123D3">
        <w:rPr>
          <w:rFonts w:ascii="Palatino Linotype" w:hAnsi="Palatino Linotype" w:cs="Times New Roman"/>
          <w:sz w:val="22"/>
        </w:rPr>
        <w:t>71</w:t>
      </w:r>
      <w:r w:rsidRPr="00C123D3">
        <w:rPr>
          <w:rFonts w:ascii="Palatino Linotype" w:hAnsi="Palatino Linotype" w:cs="Times New Roman"/>
          <w:sz w:val="22"/>
        </w:rPr>
        <w:t xml:space="preserve"> to </w:t>
      </w:r>
      <w:r w:rsidR="00C123D3" w:rsidRPr="00C123D3">
        <w:rPr>
          <w:rFonts w:ascii="Palatino Linotype" w:hAnsi="Palatino Linotype" w:cs="Times New Roman"/>
          <w:sz w:val="22"/>
        </w:rPr>
        <w:t>ensure the safety and well-being of those live in and travel through the Town</w:t>
      </w:r>
      <w:r w:rsidRPr="00C123D3">
        <w:rPr>
          <w:rFonts w:ascii="Palatino Linotype" w:hAnsi="Palatino Linotype" w:cs="Times New Roman"/>
          <w:sz w:val="22"/>
        </w:rPr>
        <w:t>;</w:t>
      </w:r>
      <w:r w:rsidRPr="00891231">
        <w:rPr>
          <w:rFonts w:ascii="Palatino Linotype" w:hAnsi="Palatino Linotype" w:cs="Times New Roman"/>
          <w:sz w:val="22"/>
        </w:rPr>
        <w:t xml:space="preserve"> </w:t>
      </w:r>
    </w:p>
    <w:p w14:paraId="3DAEDB98" w14:textId="77777777" w:rsidR="006027FC" w:rsidRPr="00891231" w:rsidRDefault="006027FC" w:rsidP="007D5FE8">
      <w:pPr>
        <w:autoSpaceDE w:val="0"/>
        <w:autoSpaceDN w:val="0"/>
        <w:adjustRightInd w:val="0"/>
        <w:ind w:firstLine="720"/>
        <w:rPr>
          <w:rFonts w:ascii="Palatino Linotype" w:hAnsi="Palatino Linotype" w:cs="Times New Roman"/>
          <w:sz w:val="22"/>
        </w:rPr>
      </w:pPr>
    </w:p>
    <w:p w14:paraId="782B3586" w14:textId="77777777" w:rsidR="007D5FE8" w:rsidRPr="00891231" w:rsidRDefault="007D5FE8" w:rsidP="007D5FE8">
      <w:pPr>
        <w:spacing w:before="298"/>
        <w:ind w:firstLine="720"/>
        <w:contextualSpacing/>
        <w:textAlignment w:val="baseline"/>
        <w:rPr>
          <w:rFonts w:ascii="Palatino Linotype" w:hAnsi="Palatino Linotype"/>
          <w:sz w:val="22"/>
        </w:rPr>
      </w:pPr>
      <w:r w:rsidRPr="00891231">
        <w:rPr>
          <w:rFonts w:ascii="Palatino Linotype" w:hAnsi="Palatino Linotype"/>
          <w:sz w:val="22"/>
        </w:rPr>
        <w:t xml:space="preserve">NOW, THEREFORE, be it ordained by the Town Council of the Town of McCordsville, Indiana, that Chapter </w:t>
      </w:r>
      <w:r w:rsidR="00E02F31" w:rsidRPr="00891231">
        <w:rPr>
          <w:rFonts w:ascii="Palatino Linotype" w:hAnsi="Palatino Linotype"/>
          <w:sz w:val="22"/>
        </w:rPr>
        <w:t>71</w:t>
      </w:r>
      <w:r w:rsidRPr="00891231">
        <w:rPr>
          <w:rFonts w:ascii="Palatino Linotype" w:hAnsi="Palatino Linotype"/>
          <w:sz w:val="22"/>
        </w:rPr>
        <w:t xml:space="preserve"> shall be amended as follows: </w:t>
      </w:r>
    </w:p>
    <w:p w14:paraId="2CB157AF" w14:textId="77777777" w:rsidR="007D5FE8" w:rsidRPr="00891231" w:rsidRDefault="007D5FE8" w:rsidP="00E27BF3">
      <w:pPr>
        <w:shd w:val="clear" w:color="auto" w:fill="FFFFFF"/>
        <w:jc w:val="left"/>
        <w:rPr>
          <w:rFonts w:ascii="Palatino Linotype" w:eastAsia="Times New Roman" w:hAnsi="Palatino Linotype" w:cs="Arial"/>
          <w:b/>
          <w:bCs/>
          <w:sz w:val="22"/>
        </w:rPr>
      </w:pPr>
    </w:p>
    <w:p w14:paraId="2A7D8DBF" w14:textId="77777777" w:rsidR="006027FC" w:rsidRPr="00891231" w:rsidRDefault="006027FC" w:rsidP="00E27BF3">
      <w:pPr>
        <w:shd w:val="clear" w:color="auto" w:fill="FFFFFF"/>
        <w:jc w:val="left"/>
        <w:rPr>
          <w:rFonts w:ascii="Palatino Linotype" w:eastAsia="Times New Roman" w:hAnsi="Palatino Linotype" w:cs="Arial"/>
          <w:sz w:val="22"/>
        </w:rPr>
      </w:pPr>
      <w:r w:rsidRPr="00891231">
        <w:rPr>
          <w:rFonts w:ascii="Palatino Linotype" w:eastAsia="Times New Roman" w:hAnsi="Palatino Linotype" w:cs="Arial"/>
          <w:b/>
          <w:bCs/>
          <w:sz w:val="22"/>
        </w:rPr>
        <w:t xml:space="preserve">Section 1: </w:t>
      </w:r>
    </w:p>
    <w:p w14:paraId="2DB3A291" w14:textId="77777777" w:rsidR="006027FC" w:rsidRPr="00891231" w:rsidRDefault="006027FC" w:rsidP="00E27BF3">
      <w:pPr>
        <w:shd w:val="clear" w:color="auto" w:fill="FFFFFF"/>
        <w:jc w:val="left"/>
        <w:rPr>
          <w:rFonts w:ascii="Palatino Linotype" w:eastAsia="Times New Roman" w:hAnsi="Palatino Linotype" w:cs="Arial"/>
          <w:b/>
          <w:bCs/>
          <w:sz w:val="22"/>
        </w:rPr>
      </w:pPr>
    </w:p>
    <w:p w14:paraId="5F7067C5" w14:textId="342F8F1F" w:rsidR="00891231" w:rsidRPr="00891231" w:rsidRDefault="00891231" w:rsidP="00891231">
      <w:pPr>
        <w:shd w:val="clear" w:color="auto" w:fill="FFFFFF"/>
        <w:jc w:val="left"/>
        <w:rPr>
          <w:rFonts w:ascii="Palatino Linotype" w:hAnsi="Palatino Linotype" w:cs="Arial"/>
          <w:b/>
          <w:bCs/>
          <w:sz w:val="22"/>
        </w:rPr>
      </w:pPr>
      <w:r w:rsidRPr="00891231">
        <w:rPr>
          <w:rFonts w:ascii="Palatino Linotype" w:hAnsi="Palatino Linotype" w:cs="Arial"/>
          <w:b/>
          <w:bCs/>
          <w:sz w:val="22"/>
        </w:rPr>
        <w:t xml:space="preserve">§ </w:t>
      </w:r>
      <w:proofErr w:type="gramStart"/>
      <w:r w:rsidRPr="00891231">
        <w:rPr>
          <w:rFonts w:ascii="Palatino Linotype" w:hAnsi="Palatino Linotype" w:cs="Arial"/>
          <w:b/>
          <w:bCs/>
          <w:sz w:val="22"/>
        </w:rPr>
        <w:t xml:space="preserve">71.01  </w:t>
      </w:r>
      <w:r w:rsidR="00525116" w:rsidRPr="00525116">
        <w:rPr>
          <w:rFonts w:ascii="Palatino Linotype" w:hAnsi="Palatino Linotype" w:cs="Arial"/>
          <w:b/>
          <w:bCs/>
          <w:strike/>
          <w:color w:val="FF0000"/>
          <w:sz w:val="22"/>
        </w:rPr>
        <w:t>VEHICLE</w:t>
      </w:r>
      <w:proofErr w:type="gramEnd"/>
      <w:r w:rsidR="00525116" w:rsidRPr="00525116">
        <w:rPr>
          <w:rFonts w:ascii="Palatino Linotype" w:hAnsi="Palatino Linotype" w:cs="Arial"/>
          <w:b/>
          <w:bCs/>
          <w:strike/>
          <w:color w:val="FF0000"/>
          <w:sz w:val="22"/>
        </w:rPr>
        <w:t xml:space="preserve"> DEFINED</w:t>
      </w:r>
      <w:r w:rsidR="00C70980" w:rsidRPr="00525116">
        <w:rPr>
          <w:rFonts w:ascii="Palatino Linotype" w:hAnsi="Palatino Linotype" w:cs="Arial"/>
          <w:b/>
          <w:bCs/>
          <w:color w:val="FF0000"/>
          <w:sz w:val="22"/>
          <w:u w:val="single"/>
        </w:rPr>
        <w:t>DEFINITIONS</w:t>
      </w:r>
      <w:r w:rsidRPr="00891231">
        <w:rPr>
          <w:rFonts w:ascii="Palatino Linotype" w:hAnsi="Palatino Linotype" w:cs="Arial"/>
          <w:b/>
          <w:bCs/>
          <w:sz w:val="22"/>
        </w:rPr>
        <w:t>.</w:t>
      </w:r>
    </w:p>
    <w:p w14:paraId="7649DB43" w14:textId="77777777" w:rsidR="00891231" w:rsidRPr="0052741B" w:rsidRDefault="00891231" w:rsidP="0052741B">
      <w:pPr>
        <w:shd w:val="clear" w:color="auto" w:fill="FFFFFF"/>
        <w:ind w:firstLine="720"/>
        <w:rPr>
          <w:rFonts w:ascii="Palatino Linotype" w:hAnsi="Palatino Linotype" w:cs="Arial"/>
          <w:sz w:val="22"/>
        </w:rPr>
      </w:pPr>
      <w:proofErr w:type="gramStart"/>
      <w:r w:rsidRPr="0052741B">
        <w:rPr>
          <w:rFonts w:ascii="Palatino Linotype" w:hAnsi="Palatino Linotype" w:cs="Arial"/>
          <w:sz w:val="22"/>
        </w:rPr>
        <w:t>For the purpose of</w:t>
      </w:r>
      <w:proofErr w:type="gramEnd"/>
      <w:r w:rsidRPr="0052741B">
        <w:rPr>
          <w:rFonts w:ascii="Palatino Linotype" w:hAnsi="Palatino Linotype" w:cs="Arial"/>
          <w:sz w:val="22"/>
        </w:rPr>
        <w:t xml:space="preserve"> this chapter, the following definition</w:t>
      </w:r>
      <w:r w:rsidR="0052741B" w:rsidRPr="00B37241">
        <w:rPr>
          <w:rFonts w:ascii="Palatino Linotype" w:hAnsi="Palatino Linotype" w:cs="Arial"/>
          <w:sz w:val="22"/>
        </w:rPr>
        <w:t>s</w:t>
      </w:r>
      <w:r w:rsidRPr="0052741B">
        <w:rPr>
          <w:rFonts w:ascii="Palatino Linotype" w:hAnsi="Palatino Linotype" w:cs="Arial"/>
          <w:sz w:val="22"/>
        </w:rPr>
        <w:t xml:space="preserve"> shall apply unless the context clearly indicates or requires a different meaning.</w:t>
      </w:r>
    </w:p>
    <w:p w14:paraId="0A6D8C5C" w14:textId="77777777" w:rsidR="0052741B" w:rsidRPr="0052741B" w:rsidRDefault="0052741B" w:rsidP="0052741B">
      <w:pPr>
        <w:shd w:val="clear" w:color="auto" w:fill="FFFFFF"/>
        <w:ind w:firstLine="720"/>
        <w:rPr>
          <w:rFonts w:ascii="Palatino Linotype" w:hAnsi="Palatino Linotype" w:cs="Arial"/>
          <w:sz w:val="22"/>
        </w:rPr>
      </w:pPr>
    </w:p>
    <w:p w14:paraId="27AE5202" w14:textId="77777777" w:rsidR="0052741B" w:rsidRPr="00525116" w:rsidRDefault="0052741B" w:rsidP="0052741B">
      <w:pPr>
        <w:shd w:val="clear" w:color="auto" w:fill="FFFFFF"/>
        <w:ind w:firstLine="720"/>
        <w:rPr>
          <w:rFonts w:ascii="Palatino Linotype" w:eastAsia="Times New Roman" w:hAnsi="Palatino Linotype" w:cs="Arial"/>
          <w:color w:val="FF0000"/>
          <w:sz w:val="22"/>
          <w:u w:val="single"/>
        </w:rPr>
      </w:pPr>
      <w:r w:rsidRPr="00525116">
        <w:rPr>
          <w:rFonts w:ascii="Palatino Linotype" w:eastAsia="Times New Roman" w:hAnsi="Palatino Linotype" w:cs="Arial"/>
          <w:b/>
          <w:bCs/>
          <w:i/>
          <w:iCs/>
          <w:color w:val="FF0000"/>
          <w:sz w:val="22"/>
          <w:u w:val="single"/>
        </w:rPr>
        <w:t>ARTERIAL</w:t>
      </w:r>
      <w:r w:rsidR="004E248B" w:rsidRPr="00525116">
        <w:rPr>
          <w:rFonts w:ascii="Palatino Linotype" w:eastAsia="Times New Roman" w:hAnsi="Palatino Linotype" w:cs="Arial"/>
          <w:b/>
          <w:bCs/>
          <w:i/>
          <w:iCs/>
          <w:color w:val="FF0000"/>
          <w:sz w:val="22"/>
          <w:u w:val="single"/>
        </w:rPr>
        <w:t xml:space="preserve"> STREET</w:t>
      </w:r>
      <w:r w:rsidRPr="00525116">
        <w:rPr>
          <w:rFonts w:ascii="Palatino Linotype" w:eastAsia="Times New Roman" w:hAnsi="Palatino Linotype" w:cs="Arial"/>
          <w:b/>
          <w:bCs/>
          <w:i/>
          <w:iCs/>
          <w:color w:val="FF0000"/>
          <w:sz w:val="22"/>
          <w:u w:val="single"/>
        </w:rPr>
        <w:t>.  </w:t>
      </w:r>
      <w:r w:rsidRPr="00525116">
        <w:rPr>
          <w:rFonts w:ascii="Palatino Linotype" w:eastAsia="Times New Roman" w:hAnsi="Palatino Linotype" w:cs="Arial"/>
          <w:color w:val="FF0000"/>
          <w:sz w:val="22"/>
          <w:u w:val="single"/>
        </w:rPr>
        <w:t xml:space="preserve">A street which serves the major traffic movements within a community, such as between the central business district and the outlying commercial and residential areas, as well as </w:t>
      </w:r>
      <w:proofErr w:type="gramStart"/>
      <w:r w:rsidRPr="00525116">
        <w:rPr>
          <w:rFonts w:ascii="Palatino Linotype" w:eastAsia="Times New Roman" w:hAnsi="Palatino Linotype" w:cs="Arial"/>
          <w:color w:val="FF0000"/>
          <w:sz w:val="22"/>
          <w:u w:val="single"/>
        </w:rPr>
        <w:t>a majority of</w:t>
      </w:r>
      <w:proofErr w:type="gramEnd"/>
      <w:r w:rsidRPr="00525116">
        <w:rPr>
          <w:rFonts w:ascii="Palatino Linotype" w:eastAsia="Times New Roman" w:hAnsi="Palatino Linotype" w:cs="Arial"/>
          <w:color w:val="FF0000"/>
          <w:sz w:val="22"/>
          <w:u w:val="single"/>
        </w:rPr>
        <w:t xml:space="preserve"> the vehicular traffic entering and leaving the town to travel to and from adjacent communities. The town's arterial streets are identified on the Thoroughfare Plan within the McCordsville Comprehensive Plan.</w:t>
      </w:r>
    </w:p>
    <w:p w14:paraId="658CCD1F" w14:textId="77777777" w:rsidR="0052741B" w:rsidRPr="0052741B" w:rsidRDefault="0052741B" w:rsidP="0052741B">
      <w:pPr>
        <w:shd w:val="clear" w:color="auto" w:fill="FFFFFF"/>
        <w:ind w:firstLine="720"/>
        <w:rPr>
          <w:rFonts w:ascii="Palatino Linotype" w:eastAsia="Times New Roman" w:hAnsi="Palatino Linotype" w:cs="Arial"/>
          <w:sz w:val="22"/>
        </w:rPr>
      </w:pPr>
    </w:p>
    <w:p w14:paraId="65A61984" w14:textId="77777777" w:rsidR="0052741B" w:rsidRPr="00525116" w:rsidRDefault="004E248B" w:rsidP="0052741B">
      <w:pPr>
        <w:shd w:val="clear" w:color="auto" w:fill="FFFFFF"/>
        <w:ind w:firstLine="720"/>
        <w:rPr>
          <w:rFonts w:ascii="Palatino Linotype" w:eastAsia="Times New Roman" w:hAnsi="Palatino Linotype" w:cs="Arial"/>
          <w:color w:val="FF0000"/>
          <w:sz w:val="22"/>
          <w:u w:val="single"/>
        </w:rPr>
      </w:pPr>
      <w:r w:rsidRPr="00525116">
        <w:rPr>
          <w:rFonts w:ascii="Palatino Linotype" w:eastAsia="Times New Roman" w:hAnsi="Palatino Linotype" w:cs="Arial"/>
          <w:b/>
          <w:bCs/>
          <w:i/>
          <w:iCs/>
          <w:color w:val="FF0000"/>
          <w:sz w:val="22"/>
          <w:u w:val="single"/>
        </w:rPr>
        <w:t xml:space="preserve">COLLECTOR </w:t>
      </w:r>
      <w:r w:rsidR="0052741B" w:rsidRPr="00525116">
        <w:rPr>
          <w:rFonts w:ascii="Palatino Linotype" w:eastAsia="Times New Roman" w:hAnsi="Palatino Linotype" w:cs="Arial"/>
          <w:b/>
          <w:bCs/>
          <w:i/>
          <w:iCs/>
          <w:color w:val="FF0000"/>
          <w:sz w:val="22"/>
          <w:u w:val="single"/>
        </w:rPr>
        <w:t>STREET.  </w:t>
      </w:r>
      <w:r w:rsidR="0052741B" w:rsidRPr="00525116">
        <w:rPr>
          <w:rFonts w:ascii="Palatino Linotype" w:eastAsia="Times New Roman" w:hAnsi="Palatino Linotype" w:cs="Arial"/>
          <w:color w:val="FF0000"/>
          <w:sz w:val="22"/>
          <w:u w:val="single"/>
        </w:rPr>
        <w:t>A street designed and used to carry moderate volumes of traffic from local streets to arterial streets. The town's collector streets are identified on the Thoroughfare Plan within the McCordsville Comprehensive Plan.</w:t>
      </w:r>
    </w:p>
    <w:p w14:paraId="302DD570" w14:textId="77777777" w:rsidR="00891231" w:rsidRPr="00891231" w:rsidRDefault="00891231" w:rsidP="00891231">
      <w:pPr>
        <w:shd w:val="clear" w:color="auto" w:fill="FFFFFF"/>
        <w:rPr>
          <w:rFonts w:ascii="Palatino Linotype" w:hAnsi="Palatino Linotype" w:cs="Arial"/>
          <w:sz w:val="22"/>
        </w:rPr>
      </w:pPr>
    </w:p>
    <w:p w14:paraId="69620685" w14:textId="77777777" w:rsidR="00891231" w:rsidRPr="00891231" w:rsidRDefault="00891231" w:rsidP="00891231">
      <w:pPr>
        <w:shd w:val="clear" w:color="auto" w:fill="FFFFFF"/>
        <w:ind w:firstLine="720"/>
        <w:rPr>
          <w:rFonts w:ascii="Palatino Linotype" w:hAnsi="Palatino Linotype" w:cs="Arial"/>
          <w:sz w:val="22"/>
        </w:rPr>
      </w:pPr>
      <w:r w:rsidRPr="00891231">
        <w:rPr>
          <w:rFonts w:ascii="Palatino Linotype" w:hAnsi="Palatino Linotype" w:cs="Arial"/>
          <w:b/>
          <w:bCs/>
          <w:i/>
          <w:iCs/>
          <w:sz w:val="22"/>
        </w:rPr>
        <w:t>VEHICLE.</w:t>
      </w:r>
      <w:r w:rsidRPr="00891231">
        <w:rPr>
          <w:rFonts w:ascii="Palatino Linotype" w:hAnsi="Palatino Linotype" w:cs="Arial"/>
          <w:sz w:val="22"/>
        </w:rPr>
        <w:t>  Has the meaning set forth under I.C. 9-13-2-196 and its amendments.</w:t>
      </w:r>
    </w:p>
    <w:p w14:paraId="70A11E8A" w14:textId="77777777" w:rsidR="00891231" w:rsidRPr="00891231" w:rsidRDefault="00891231" w:rsidP="00891231">
      <w:pPr>
        <w:shd w:val="clear" w:color="auto" w:fill="FFFFFF"/>
        <w:rPr>
          <w:rFonts w:ascii="Palatino Linotype" w:hAnsi="Palatino Linotype" w:cs="Arial"/>
          <w:sz w:val="22"/>
        </w:rPr>
      </w:pPr>
    </w:p>
    <w:p w14:paraId="701D887E" w14:textId="77777777" w:rsidR="00891231" w:rsidRPr="00891231" w:rsidRDefault="00891231" w:rsidP="00891231">
      <w:pPr>
        <w:shd w:val="clear" w:color="auto" w:fill="FFFFFF"/>
        <w:rPr>
          <w:rFonts w:ascii="Palatino Linotype" w:hAnsi="Palatino Linotype" w:cs="Arial"/>
          <w:b/>
          <w:bCs/>
          <w:sz w:val="22"/>
        </w:rPr>
      </w:pPr>
      <w:r w:rsidRPr="00891231">
        <w:rPr>
          <w:rFonts w:ascii="Palatino Linotype" w:hAnsi="Palatino Linotype" w:cs="Arial"/>
          <w:b/>
          <w:bCs/>
          <w:sz w:val="22"/>
        </w:rPr>
        <w:t xml:space="preserve">§ </w:t>
      </w:r>
      <w:proofErr w:type="gramStart"/>
      <w:r w:rsidRPr="00891231">
        <w:rPr>
          <w:rFonts w:ascii="Palatino Linotype" w:hAnsi="Palatino Linotype" w:cs="Arial"/>
          <w:b/>
          <w:bCs/>
          <w:sz w:val="22"/>
        </w:rPr>
        <w:t>71.02  FIRE</w:t>
      </w:r>
      <w:proofErr w:type="gramEnd"/>
      <w:r w:rsidRPr="00891231">
        <w:rPr>
          <w:rFonts w:ascii="Palatino Linotype" w:hAnsi="Palatino Linotype" w:cs="Arial"/>
          <w:b/>
          <w:bCs/>
          <w:sz w:val="22"/>
        </w:rPr>
        <w:t xml:space="preserve"> HYDRANTS.</w:t>
      </w:r>
    </w:p>
    <w:p w14:paraId="380A4D6C" w14:textId="77777777" w:rsidR="00891231" w:rsidRPr="00891231" w:rsidRDefault="00891231" w:rsidP="00891231">
      <w:pPr>
        <w:shd w:val="clear" w:color="auto" w:fill="FFFFFF"/>
        <w:ind w:firstLine="720"/>
        <w:rPr>
          <w:rFonts w:ascii="Palatino Linotype" w:hAnsi="Palatino Linotype" w:cs="Arial"/>
          <w:sz w:val="22"/>
        </w:rPr>
      </w:pPr>
      <w:r w:rsidRPr="00891231">
        <w:rPr>
          <w:rFonts w:ascii="Palatino Linotype" w:hAnsi="Palatino Linotype" w:cs="Arial"/>
          <w:sz w:val="22"/>
        </w:rPr>
        <w:lastRenderedPageBreak/>
        <w:t>It shall be unlawful for any person to park, stop or leave standing any type of vehicle, either motorized or non-motorized bicycle, trailer or any other item of whatever nature within a ten-foot radius or a water hydrant within the corporate boundaries of the town.</w:t>
      </w:r>
    </w:p>
    <w:p w14:paraId="7E49079D" w14:textId="77777777" w:rsidR="00891231" w:rsidRDefault="00891231" w:rsidP="00891231">
      <w:pPr>
        <w:shd w:val="clear" w:color="auto" w:fill="FFFFFF"/>
        <w:rPr>
          <w:rFonts w:ascii="Palatino Linotype" w:hAnsi="Palatino Linotype" w:cs="Arial"/>
          <w:sz w:val="22"/>
        </w:rPr>
      </w:pPr>
    </w:p>
    <w:p w14:paraId="52B61B01" w14:textId="31361A20" w:rsidR="00891231" w:rsidRPr="00891231" w:rsidRDefault="00891231" w:rsidP="00891231">
      <w:pPr>
        <w:shd w:val="clear" w:color="auto" w:fill="FFFFFF"/>
        <w:rPr>
          <w:rFonts w:ascii="Palatino Linotype" w:hAnsi="Palatino Linotype" w:cs="Arial"/>
          <w:b/>
          <w:bCs/>
          <w:sz w:val="22"/>
        </w:rPr>
      </w:pPr>
      <w:r w:rsidRPr="00891231">
        <w:rPr>
          <w:rFonts w:ascii="Palatino Linotype" w:hAnsi="Palatino Linotype" w:cs="Arial"/>
          <w:b/>
          <w:bCs/>
          <w:sz w:val="22"/>
        </w:rPr>
        <w:t xml:space="preserve">§ </w:t>
      </w:r>
      <w:proofErr w:type="gramStart"/>
      <w:r w:rsidRPr="00891231">
        <w:rPr>
          <w:rFonts w:ascii="Palatino Linotype" w:hAnsi="Palatino Linotype" w:cs="Arial"/>
          <w:b/>
          <w:bCs/>
          <w:sz w:val="22"/>
        </w:rPr>
        <w:t>71.03  BUSINESS</w:t>
      </w:r>
      <w:proofErr w:type="gramEnd"/>
      <w:r w:rsidRPr="00891231">
        <w:rPr>
          <w:rFonts w:ascii="Palatino Linotype" w:hAnsi="Palatino Linotype" w:cs="Arial"/>
          <w:b/>
          <w:bCs/>
          <w:sz w:val="22"/>
        </w:rPr>
        <w:t>/RESIDEN</w:t>
      </w:r>
      <w:r w:rsidR="004E1EBE" w:rsidRPr="00525116">
        <w:rPr>
          <w:rFonts w:ascii="Palatino Linotype" w:hAnsi="Palatino Linotype" w:cs="Arial"/>
          <w:b/>
          <w:bCs/>
          <w:color w:val="FF0000"/>
          <w:sz w:val="22"/>
          <w:u w:val="single"/>
        </w:rPr>
        <w:t>TIAL</w:t>
      </w:r>
      <w:r w:rsidR="00525116" w:rsidRPr="00525116">
        <w:rPr>
          <w:rFonts w:ascii="Palatino Linotype" w:hAnsi="Palatino Linotype" w:cs="Arial"/>
          <w:b/>
          <w:bCs/>
          <w:strike/>
          <w:color w:val="FF0000"/>
          <w:sz w:val="22"/>
        </w:rPr>
        <w:t>CE</w:t>
      </w:r>
      <w:r w:rsidRPr="00891231">
        <w:rPr>
          <w:rFonts w:ascii="Palatino Linotype" w:hAnsi="Palatino Linotype" w:cs="Arial"/>
          <w:b/>
          <w:bCs/>
          <w:sz w:val="22"/>
        </w:rPr>
        <w:t xml:space="preserve"> DISTRICTS; HIGHWAY.</w:t>
      </w:r>
    </w:p>
    <w:p w14:paraId="2F36D0B4" w14:textId="63DBF6C8" w:rsidR="00891231" w:rsidRPr="00891231" w:rsidRDefault="00891231" w:rsidP="00891231">
      <w:pPr>
        <w:shd w:val="clear" w:color="auto" w:fill="FFFFFF"/>
        <w:ind w:firstLine="720"/>
        <w:rPr>
          <w:rFonts w:ascii="Palatino Linotype" w:hAnsi="Palatino Linotype" w:cs="Arial"/>
          <w:sz w:val="22"/>
        </w:rPr>
      </w:pPr>
      <w:r w:rsidRPr="00891231">
        <w:rPr>
          <w:rFonts w:ascii="Palatino Linotype" w:hAnsi="Palatino Linotype" w:cs="Arial"/>
          <w:sz w:val="22"/>
        </w:rPr>
        <w:t xml:space="preserve">(A)   It shall be unlawful for any person to park, stop or leave standing an attended or unattended vehicle upon the paved part of a highway outside of a business or </w:t>
      </w:r>
      <w:r w:rsidR="00525116" w:rsidRPr="00525116">
        <w:rPr>
          <w:rFonts w:ascii="Palatino Linotype" w:hAnsi="Palatino Linotype" w:cs="Arial"/>
          <w:strike/>
          <w:color w:val="FF0000"/>
          <w:sz w:val="22"/>
        </w:rPr>
        <w:t>residence</w:t>
      </w:r>
      <w:r w:rsidR="00525116">
        <w:rPr>
          <w:rFonts w:ascii="Palatino Linotype" w:hAnsi="Palatino Linotype" w:cs="Arial"/>
          <w:strike/>
          <w:color w:val="FF0000"/>
          <w:sz w:val="22"/>
        </w:rPr>
        <w:t xml:space="preserve"> </w:t>
      </w:r>
      <w:r w:rsidR="004E1EBE" w:rsidRPr="00525116">
        <w:rPr>
          <w:rFonts w:ascii="Palatino Linotype" w:hAnsi="Palatino Linotype" w:cs="Arial"/>
          <w:color w:val="FF0000"/>
          <w:sz w:val="22"/>
          <w:u w:val="single"/>
        </w:rPr>
        <w:t>residential</w:t>
      </w:r>
      <w:r w:rsidR="004E1EBE" w:rsidRPr="00891231">
        <w:rPr>
          <w:rFonts w:ascii="Palatino Linotype" w:hAnsi="Palatino Linotype" w:cs="Arial"/>
          <w:sz w:val="22"/>
        </w:rPr>
        <w:t xml:space="preserve"> </w:t>
      </w:r>
      <w:r w:rsidRPr="00891231">
        <w:rPr>
          <w:rFonts w:ascii="Palatino Linotype" w:hAnsi="Palatino Linotype" w:cs="Arial"/>
          <w:sz w:val="22"/>
        </w:rPr>
        <w:t xml:space="preserve">district, if it is feasible to park, stop or leave the vehicle </w:t>
      </w:r>
      <w:proofErr w:type="gramStart"/>
      <w:r w:rsidRPr="00891231">
        <w:rPr>
          <w:rFonts w:ascii="Palatino Linotype" w:hAnsi="Palatino Linotype" w:cs="Arial"/>
          <w:sz w:val="22"/>
        </w:rPr>
        <w:t>off of</w:t>
      </w:r>
      <w:proofErr w:type="gramEnd"/>
      <w:r w:rsidRPr="00891231">
        <w:rPr>
          <w:rFonts w:ascii="Palatino Linotype" w:hAnsi="Palatino Linotype" w:cs="Arial"/>
          <w:sz w:val="22"/>
        </w:rPr>
        <w:t xml:space="preserve"> the highway or roadway.</w:t>
      </w:r>
    </w:p>
    <w:p w14:paraId="64F14CF9" w14:textId="77777777" w:rsidR="00891231" w:rsidRDefault="00891231" w:rsidP="00891231">
      <w:pPr>
        <w:shd w:val="clear" w:color="auto" w:fill="FFFFFF"/>
        <w:ind w:firstLine="720"/>
        <w:rPr>
          <w:rFonts w:ascii="Palatino Linotype" w:hAnsi="Palatino Linotype" w:cs="Arial"/>
          <w:sz w:val="22"/>
        </w:rPr>
      </w:pPr>
      <w:r w:rsidRPr="00891231">
        <w:rPr>
          <w:rFonts w:ascii="Palatino Linotype" w:hAnsi="Palatino Linotype" w:cs="Arial"/>
          <w:sz w:val="22"/>
        </w:rPr>
        <w:t>(B)   This section does not apply to a person who drives a vehicle that becomes disabled while on the paved, improved or main traveled part of a highway or roadway in a manner and to the extent that it is impossible to avoid stopping and temporarily leaving the disabled vehicle on the highway or roadway.</w:t>
      </w:r>
    </w:p>
    <w:p w14:paraId="1822E685" w14:textId="77777777" w:rsidR="0052741B" w:rsidRDefault="0052741B" w:rsidP="0052741B">
      <w:pPr>
        <w:shd w:val="clear" w:color="auto" w:fill="FFFFFF"/>
        <w:rPr>
          <w:rFonts w:ascii="Palatino Linotype" w:hAnsi="Palatino Linotype" w:cs="Arial"/>
          <w:sz w:val="22"/>
        </w:rPr>
      </w:pPr>
    </w:p>
    <w:p w14:paraId="0DF22BAD" w14:textId="77777777" w:rsidR="0052741B" w:rsidRPr="00525116" w:rsidRDefault="0052741B" w:rsidP="0052741B">
      <w:pPr>
        <w:shd w:val="clear" w:color="auto" w:fill="FFFFFF"/>
        <w:rPr>
          <w:rFonts w:ascii="Palatino Linotype" w:hAnsi="Palatino Linotype" w:cs="Arial"/>
          <w:b/>
          <w:bCs/>
          <w:color w:val="FF0000"/>
          <w:sz w:val="22"/>
          <w:u w:val="single"/>
        </w:rPr>
      </w:pPr>
      <w:r w:rsidRPr="00525116">
        <w:rPr>
          <w:rFonts w:ascii="Palatino Linotype" w:hAnsi="Palatino Linotype" w:cs="Arial"/>
          <w:b/>
          <w:bCs/>
          <w:color w:val="FF0000"/>
          <w:sz w:val="22"/>
          <w:u w:val="single"/>
        </w:rPr>
        <w:t xml:space="preserve">§ </w:t>
      </w:r>
      <w:proofErr w:type="gramStart"/>
      <w:r w:rsidRPr="00525116">
        <w:rPr>
          <w:rFonts w:ascii="Palatino Linotype" w:hAnsi="Palatino Linotype" w:cs="Arial"/>
          <w:b/>
          <w:bCs/>
          <w:color w:val="FF0000"/>
          <w:sz w:val="22"/>
          <w:u w:val="single"/>
        </w:rPr>
        <w:t>71.035  RIGHTS</w:t>
      </w:r>
      <w:proofErr w:type="gramEnd"/>
      <w:r w:rsidRPr="00525116">
        <w:rPr>
          <w:rFonts w:ascii="Palatino Linotype" w:hAnsi="Palatino Linotype" w:cs="Arial"/>
          <w:b/>
          <w:bCs/>
          <w:color w:val="FF0000"/>
          <w:sz w:val="22"/>
          <w:u w:val="single"/>
        </w:rPr>
        <w:t xml:space="preserve"> OF WAY.</w:t>
      </w:r>
    </w:p>
    <w:p w14:paraId="1E823789" w14:textId="77777777" w:rsidR="0052741B" w:rsidRPr="00525116" w:rsidRDefault="0052741B" w:rsidP="0052741B">
      <w:pPr>
        <w:shd w:val="clear" w:color="auto" w:fill="FFFFFF"/>
        <w:ind w:firstLine="720"/>
        <w:rPr>
          <w:rFonts w:ascii="Palatino Linotype" w:hAnsi="Palatino Linotype" w:cs="Arial"/>
          <w:color w:val="FF0000"/>
          <w:sz w:val="22"/>
          <w:u w:val="single"/>
        </w:rPr>
      </w:pPr>
      <w:r w:rsidRPr="00525116">
        <w:rPr>
          <w:rFonts w:ascii="Palatino Linotype" w:hAnsi="Palatino Linotype" w:cs="Arial"/>
          <w:color w:val="FF0000"/>
          <w:sz w:val="22"/>
          <w:u w:val="single"/>
        </w:rPr>
        <w:t>(A)   It shall be unlawful for any person to park, stop or leave standing an attended or unattended vehicle upon or in the right-of-way of any Arterial Street or Collector Street.</w:t>
      </w:r>
    </w:p>
    <w:p w14:paraId="04993247" w14:textId="77777777" w:rsidR="0052741B" w:rsidRPr="00525116" w:rsidRDefault="0052741B" w:rsidP="0052741B">
      <w:pPr>
        <w:shd w:val="clear" w:color="auto" w:fill="FFFFFF"/>
        <w:ind w:firstLine="720"/>
        <w:rPr>
          <w:rFonts w:ascii="Palatino Linotype" w:hAnsi="Palatino Linotype" w:cs="Arial"/>
          <w:color w:val="FF0000"/>
          <w:sz w:val="22"/>
          <w:u w:val="single"/>
        </w:rPr>
      </w:pPr>
      <w:r w:rsidRPr="00525116">
        <w:rPr>
          <w:rFonts w:ascii="Palatino Linotype" w:hAnsi="Palatino Linotype" w:cs="Arial"/>
          <w:color w:val="FF0000"/>
          <w:sz w:val="22"/>
          <w:u w:val="single"/>
        </w:rPr>
        <w:t>(B)   This section does not apply to a person who drives a vehicle that becomes disabled while on an Arterial or Collector Street and it is impossible to avoid stopping and temporarily leaving the disabled vehicle on the street.</w:t>
      </w:r>
    </w:p>
    <w:p w14:paraId="042A876B" w14:textId="77777777" w:rsidR="00145FF7" w:rsidRPr="00525116" w:rsidRDefault="00145FF7" w:rsidP="0052741B">
      <w:pPr>
        <w:shd w:val="clear" w:color="auto" w:fill="FFFFFF"/>
        <w:ind w:firstLine="720"/>
        <w:rPr>
          <w:rFonts w:ascii="Palatino Linotype" w:hAnsi="Palatino Linotype" w:cs="Arial"/>
          <w:color w:val="FF0000"/>
          <w:sz w:val="22"/>
          <w:u w:val="single"/>
        </w:rPr>
      </w:pPr>
      <w:r w:rsidRPr="00525116">
        <w:rPr>
          <w:rFonts w:ascii="Palatino Linotype" w:hAnsi="Palatino Linotype" w:cs="Arial"/>
          <w:color w:val="FF0000"/>
          <w:sz w:val="22"/>
          <w:u w:val="single"/>
        </w:rPr>
        <w:t xml:space="preserve">(C)  This section does not apply to a person who temporarily pulls his vehicle into a right-of-way at the direction of or to provide clearance for a public safety vehicle. </w:t>
      </w:r>
    </w:p>
    <w:p w14:paraId="6E99BB22" w14:textId="77777777" w:rsidR="00891231" w:rsidRDefault="00891231" w:rsidP="00891231">
      <w:pPr>
        <w:shd w:val="clear" w:color="auto" w:fill="FFFFFF"/>
        <w:rPr>
          <w:rFonts w:ascii="Palatino Linotype" w:hAnsi="Palatino Linotype" w:cs="Arial"/>
          <w:sz w:val="22"/>
        </w:rPr>
      </w:pPr>
    </w:p>
    <w:p w14:paraId="1AACE816" w14:textId="77777777" w:rsidR="00891231" w:rsidRPr="00891231" w:rsidRDefault="00891231" w:rsidP="00891231">
      <w:pPr>
        <w:shd w:val="clear" w:color="auto" w:fill="FFFFFF"/>
        <w:rPr>
          <w:rFonts w:ascii="Palatino Linotype" w:hAnsi="Palatino Linotype" w:cs="Arial"/>
          <w:b/>
          <w:bCs/>
          <w:sz w:val="22"/>
        </w:rPr>
      </w:pPr>
      <w:r w:rsidRPr="00891231">
        <w:rPr>
          <w:rFonts w:ascii="Palatino Linotype" w:hAnsi="Palatino Linotype" w:cs="Arial"/>
          <w:b/>
          <w:bCs/>
          <w:sz w:val="22"/>
        </w:rPr>
        <w:t xml:space="preserve">§ </w:t>
      </w:r>
      <w:proofErr w:type="gramStart"/>
      <w:r w:rsidRPr="00891231">
        <w:rPr>
          <w:rFonts w:ascii="Palatino Linotype" w:hAnsi="Palatino Linotype" w:cs="Arial"/>
          <w:b/>
          <w:bCs/>
          <w:sz w:val="22"/>
        </w:rPr>
        <w:t>71.04  ALLEYS</w:t>
      </w:r>
      <w:proofErr w:type="gramEnd"/>
      <w:r w:rsidRPr="00891231">
        <w:rPr>
          <w:rFonts w:ascii="Palatino Linotype" w:hAnsi="Palatino Linotype" w:cs="Arial"/>
          <w:b/>
          <w:bCs/>
          <w:sz w:val="22"/>
        </w:rPr>
        <w:t>.</w:t>
      </w:r>
    </w:p>
    <w:p w14:paraId="76505AA6" w14:textId="77777777" w:rsidR="00891231" w:rsidRPr="00891231" w:rsidRDefault="00891231" w:rsidP="00891231">
      <w:pPr>
        <w:shd w:val="clear" w:color="auto" w:fill="FFFFFF"/>
        <w:ind w:firstLine="720"/>
        <w:rPr>
          <w:rFonts w:ascii="Palatino Linotype" w:hAnsi="Palatino Linotype" w:cs="Arial"/>
          <w:sz w:val="22"/>
        </w:rPr>
      </w:pPr>
      <w:r w:rsidRPr="00891231">
        <w:rPr>
          <w:rFonts w:ascii="Palatino Linotype" w:hAnsi="Palatino Linotype" w:cs="Arial"/>
          <w:sz w:val="22"/>
        </w:rPr>
        <w:t>It shall be unlawful for any person to park, stop, leave attended or unattended a vehicle on either side of the traveled portion of any alley of the town’s right-of-way of any alley within the incorporated limits of the town.</w:t>
      </w:r>
    </w:p>
    <w:p w14:paraId="03B2772A" w14:textId="77777777" w:rsidR="00891231" w:rsidRPr="00891231" w:rsidRDefault="00891231" w:rsidP="00891231">
      <w:pPr>
        <w:shd w:val="clear" w:color="auto" w:fill="FFFFFF"/>
        <w:rPr>
          <w:rFonts w:ascii="Palatino Linotype" w:hAnsi="Palatino Linotype" w:cs="Arial"/>
          <w:sz w:val="22"/>
        </w:rPr>
      </w:pPr>
    </w:p>
    <w:p w14:paraId="70922640" w14:textId="77777777" w:rsidR="00891231" w:rsidRPr="00891231" w:rsidRDefault="00891231" w:rsidP="00891231">
      <w:pPr>
        <w:shd w:val="clear" w:color="auto" w:fill="FFFFFF"/>
        <w:rPr>
          <w:rFonts w:ascii="Palatino Linotype" w:hAnsi="Palatino Linotype" w:cs="Arial"/>
          <w:b/>
          <w:bCs/>
          <w:sz w:val="22"/>
        </w:rPr>
      </w:pPr>
      <w:r w:rsidRPr="00891231">
        <w:rPr>
          <w:rFonts w:ascii="Palatino Linotype" w:hAnsi="Palatino Linotype" w:cs="Arial"/>
          <w:b/>
          <w:bCs/>
          <w:sz w:val="22"/>
        </w:rPr>
        <w:t xml:space="preserve">§ </w:t>
      </w:r>
      <w:proofErr w:type="gramStart"/>
      <w:r w:rsidRPr="00891231">
        <w:rPr>
          <w:rFonts w:ascii="Palatino Linotype" w:hAnsi="Palatino Linotype" w:cs="Arial"/>
          <w:b/>
          <w:bCs/>
          <w:sz w:val="22"/>
        </w:rPr>
        <w:t>71.05  GENERAL</w:t>
      </w:r>
      <w:proofErr w:type="gramEnd"/>
      <w:r w:rsidRPr="00891231">
        <w:rPr>
          <w:rFonts w:ascii="Palatino Linotype" w:hAnsi="Palatino Linotype" w:cs="Arial"/>
          <w:b/>
          <w:bCs/>
          <w:sz w:val="22"/>
        </w:rPr>
        <w:t xml:space="preserve"> STOPPING; EXCEPTION.</w:t>
      </w:r>
    </w:p>
    <w:p w14:paraId="31D25498" w14:textId="77777777" w:rsidR="00891231" w:rsidRPr="00891231" w:rsidRDefault="00891231" w:rsidP="00891231">
      <w:pPr>
        <w:shd w:val="clear" w:color="auto" w:fill="FFFFFF"/>
        <w:ind w:firstLine="720"/>
        <w:rPr>
          <w:rFonts w:ascii="Palatino Linotype" w:hAnsi="Palatino Linotype" w:cs="Arial"/>
          <w:sz w:val="22"/>
        </w:rPr>
      </w:pPr>
      <w:r w:rsidRPr="00891231">
        <w:rPr>
          <w:rFonts w:ascii="Palatino Linotype" w:hAnsi="Palatino Linotype" w:cs="Arial"/>
          <w:sz w:val="22"/>
        </w:rPr>
        <w:t>It shall be unlawful for any person to stop, stand or park a vehicle, except when necessary to avoid conflict with other traffic or to avoid conflict with the law or the directions of a police officer or traffic control device, in any of the following places:</w:t>
      </w:r>
    </w:p>
    <w:p w14:paraId="6D04220F" w14:textId="77777777" w:rsidR="00891231" w:rsidRPr="00891231" w:rsidRDefault="00891231" w:rsidP="00891231">
      <w:pPr>
        <w:shd w:val="clear" w:color="auto" w:fill="FFFFFF"/>
        <w:rPr>
          <w:rFonts w:ascii="Palatino Linotype" w:hAnsi="Palatino Linotype" w:cs="Arial"/>
          <w:sz w:val="22"/>
        </w:rPr>
      </w:pPr>
      <w:r w:rsidRPr="00891231">
        <w:rPr>
          <w:rFonts w:ascii="Palatino Linotype" w:hAnsi="Palatino Linotype" w:cs="Arial"/>
          <w:sz w:val="22"/>
        </w:rPr>
        <w:t>   </w:t>
      </w:r>
      <w:r>
        <w:rPr>
          <w:rFonts w:ascii="Palatino Linotype" w:hAnsi="Palatino Linotype" w:cs="Arial"/>
          <w:sz w:val="22"/>
        </w:rPr>
        <w:tab/>
      </w:r>
      <w:r w:rsidRPr="00891231">
        <w:rPr>
          <w:rFonts w:ascii="Palatino Linotype" w:hAnsi="Palatino Linotype" w:cs="Arial"/>
          <w:sz w:val="22"/>
        </w:rPr>
        <w:t xml:space="preserve">(A)  On a </w:t>
      </w:r>
      <w:proofErr w:type="gramStart"/>
      <w:r w:rsidRPr="00891231">
        <w:rPr>
          <w:rFonts w:ascii="Palatino Linotype" w:hAnsi="Palatino Linotype" w:cs="Arial"/>
          <w:sz w:val="22"/>
        </w:rPr>
        <w:t>sidewalk;</w:t>
      </w:r>
      <w:proofErr w:type="gramEnd"/>
    </w:p>
    <w:p w14:paraId="529B874B" w14:textId="77777777" w:rsidR="00891231" w:rsidRPr="00891231" w:rsidRDefault="00891231" w:rsidP="00891231">
      <w:pPr>
        <w:shd w:val="clear" w:color="auto" w:fill="FFFFFF"/>
        <w:rPr>
          <w:rFonts w:ascii="Palatino Linotype" w:hAnsi="Palatino Linotype" w:cs="Arial"/>
          <w:sz w:val="22"/>
        </w:rPr>
      </w:pPr>
      <w:r w:rsidRPr="00891231">
        <w:rPr>
          <w:rFonts w:ascii="Palatino Linotype" w:hAnsi="Palatino Linotype" w:cs="Arial"/>
          <w:sz w:val="22"/>
        </w:rPr>
        <w:t>   </w:t>
      </w:r>
      <w:r>
        <w:rPr>
          <w:rFonts w:ascii="Palatino Linotype" w:hAnsi="Palatino Linotype" w:cs="Arial"/>
          <w:sz w:val="22"/>
        </w:rPr>
        <w:tab/>
      </w:r>
      <w:r w:rsidRPr="00891231">
        <w:rPr>
          <w:rFonts w:ascii="Palatino Linotype" w:hAnsi="Palatino Linotype" w:cs="Arial"/>
          <w:sz w:val="22"/>
        </w:rPr>
        <w:t xml:space="preserve">(B)   In front of a public or private </w:t>
      </w:r>
      <w:proofErr w:type="gramStart"/>
      <w:r w:rsidRPr="00891231">
        <w:rPr>
          <w:rFonts w:ascii="Palatino Linotype" w:hAnsi="Palatino Linotype" w:cs="Arial"/>
          <w:sz w:val="22"/>
        </w:rPr>
        <w:t>driveway;</w:t>
      </w:r>
      <w:proofErr w:type="gramEnd"/>
    </w:p>
    <w:p w14:paraId="33A22D2D" w14:textId="77777777" w:rsidR="00891231" w:rsidRPr="00891231" w:rsidRDefault="00891231" w:rsidP="00891231">
      <w:pPr>
        <w:shd w:val="clear" w:color="auto" w:fill="FFFFFF"/>
        <w:rPr>
          <w:rFonts w:ascii="Palatino Linotype" w:hAnsi="Palatino Linotype" w:cs="Arial"/>
          <w:sz w:val="22"/>
        </w:rPr>
      </w:pPr>
      <w:r w:rsidRPr="00891231">
        <w:rPr>
          <w:rFonts w:ascii="Palatino Linotype" w:hAnsi="Palatino Linotype" w:cs="Arial"/>
          <w:sz w:val="22"/>
        </w:rPr>
        <w:t>  </w:t>
      </w:r>
      <w:r>
        <w:rPr>
          <w:rFonts w:ascii="Palatino Linotype" w:hAnsi="Palatino Linotype" w:cs="Arial"/>
          <w:sz w:val="22"/>
        </w:rPr>
        <w:tab/>
      </w:r>
      <w:r w:rsidRPr="00891231">
        <w:rPr>
          <w:rFonts w:ascii="Palatino Linotype" w:hAnsi="Palatino Linotype" w:cs="Arial"/>
          <w:sz w:val="22"/>
        </w:rPr>
        <w:t xml:space="preserve">(C)   Within an </w:t>
      </w:r>
      <w:proofErr w:type="gramStart"/>
      <w:r w:rsidRPr="00891231">
        <w:rPr>
          <w:rFonts w:ascii="Palatino Linotype" w:hAnsi="Palatino Linotype" w:cs="Arial"/>
          <w:sz w:val="22"/>
        </w:rPr>
        <w:t>intersection;</w:t>
      </w:r>
      <w:proofErr w:type="gramEnd"/>
    </w:p>
    <w:p w14:paraId="6FABE485" w14:textId="77777777" w:rsidR="00891231" w:rsidRPr="00891231" w:rsidRDefault="00891231" w:rsidP="00891231">
      <w:pPr>
        <w:shd w:val="clear" w:color="auto" w:fill="FFFFFF"/>
        <w:rPr>
          <w:rFonts w:ascii="Palatino Linotype" w:hAnsi="Palatino Linotype" w:cs="Arial"/>
          <w:sz w:val="22"/>
        </w:rPr>
      </w:pPr>
      <w:r w:rsidRPr="00891231">
        <w:rPr>
          <w:rFonts w:ascii="Palatino Linotype" w:hAnsi="Palatino Linotype" w:cs="Arial"/>
          <w:sz w:val="22"/>
        </w:rPr>
        <w:t>  </w:t>
      </w:r>
      <w:r>
        <w:rPr>
          <w:rFonts w:ascii="Palatino Linotype" w:hAnsi="Palatino Linotype" w:cs="Arial"/>
          <w:sz w:val="22"/>
        </w:rPr>
        <w:tab/>
      </w:r>
      <w:r w:rsidRPr="00891231">
        <w:rPr>
          <w:rFonts w:ascii="Palatino Linotype" w:hAnsi="Palatino Linotype" w:cs="Arial"/>
          <w:sz w:val="22"/>
        </w:rPr>
        <w:t xml:space="preserve">(D)   On a </w:t>
      </w:r>
      <w:proofErr w:type="gramStart"/>
      <w:r w:rsidRPr="00891231">
        <w:rPr>
          <w:rFonts w:ascii="Palatino Linotype" w:hAnsi="Palatino Linotype" w:cs="Arial"/>
          <w:sz w:val="22"/>
        </w:rPr>
        <w:t>crosswalk;</w:t>
      </w:r>
      <w:proofErr w:type="gramEnd"/>
    </w:p>
    <w:p w14:paraId="306AC5F7" w14:textId="77777777" w:rsidR="00891231" w:rsidRPr="00891231" w:rsidRDefault="00891231" w:rsidP="00891231">
      <w:pPr>
        <w:shd w:val="clear" w:color="auto" w:fill="FFFFFF"/>
        <w:ind w:left="720"/>
        <w:rPr>
          <w:rFonts w:ascii="Palatino Linotype" w:hAnsi="Palatino Linotype" w:cs="Arial"/>
          <w:sz w:val="22"/>
        </w:rPr>
      </w:pPr>
      <w:r w:rsidRPr="00891231">
        <w:rPr>
          <w:rFonts w:ascii="Palatino Linotype" w:hAnsi="Palatino Linotype" w:cs="Arial"/>
          <w:sz w:val="22"/>
        </w:rPr>
        <w:t xml:space="preserve">(E)   Within 50 feet of the nearest railroad crossing, except when a train, a train maintenance vehicle or any other vehicle allowed by law to operate on the railroad tracks is blocking the </w:t>
      </w:r>
      <w:proofErr w:type="gramStart"/>
      <w:r w:rsidRPr="00891231">
        <w:rPr>
          <w:rFonts w:ascii="Palatino Linotype" w:hAnsi="Palatino Linotype" w:cs="Arial"/>
          <w:sz w:val="22"/>
        </w:rPr>
        <w:t>crossing;</w:t>
      </w:r>
      <w:proofErr w:type="gramEnd"/>
    </w:p>
    <w:p w14:paraId="0B39741E" w14:textId="77777777" w:rsidR="00891231" w:rsidRPr="00891231" w:rsidRDefault="00891231" w:rsidP="00891231">
      <w:pPr>
        <w:shd w:val="clear" w:color="auto" w:fill="FFFFFF"/>
        <w:ind w:left="720"/>
        <w:rPr>
          <w:rFonts w:ascii="Palatino Linotype" w:hAnsi="Palatino Linotype" w:cs="Arial"/>
          <w:sz w:val="22"/>
        </w:rPr>
      </w:pPr>
      <w:r w:rsidRPr="00891231">
        <w:rPr>
          <w:rFonts w:ascii="Palatino Linotype" w:hAnsi="Palatino Linotype" w:cs="Arial"/>
          <w:sz w:val="22"/>
        </w:rPr>
        <w:t>(F)   Within 20 feet of the driveway entrance to a fire station and, on the side of a street opposite the entrance to a fire station, within 75 feet of the entrance (when properly posted</w:t>
      </w:r>
      <w:proofErr w:type="gramStart"/>
      <w:r w:rsidRPr="00891231">
        <w:rPr>
          <w:rFonts w:ascii="Palatino Linotype" w:hAnsi="Palatino Linotype" w:cs="Arial"/>
          <w:sz w:val="22"/>
        </w:rPr>
        <w:t>);</w:t>
      </w:r>
      <w:proofErr w:type="gramEnd"/>
    </w:p>
    <w:p w14:paraId="36285F24" w14:textId="77777777" w:rsidR="00891231" w:rsidRPr="00891231" w:rsidRDefault="00891231" w:rsidP="00891231">
      <w:pPr>
        <w:shd w:val="clear" w:color="auto" w:fill="FFFFFF"/>
        <w:ind w:left="720"/>
        <w:rPr>
          <w:rFonts w:ascii="Palatino Linotype" w:hAnsi="Palatino Linotype" w:cs="Arial"/>
          <w:sz w:val="22"/>
        </w:rPr>
      </w:pPr>
      <w:r w:rsidRPr="00891231">
        <w:rPr>
          <w:rFonts w:ascii="Palatino Linotype" w:hAnsi="Palatino Linotype" w:cs="Arial"/>
          <w:sz w:val="22"/>
        </w:rPr>
        <w:t xml:space="preserve">(G)   Within 20 feet upon the approach to any flashing beacon, stop sign or traffic control signal located at the side of the </w:t>
      </w:r>
      <w:proofErr w:type="gramStart"/>
      <w:r w:rsidRPr="00891231">
        <w:rPr>
          <w:rFonts w:ascii="Palatino Linotype" w:hAnsi="Palatino Linotype" w:cs="Arial"/>
          <w:sz w:val="22"/>
        </w:rPr>
        <w:t>roadway;</w:t>
      </w:r>
      <w:proofErr w:type="gramEnd"/>
    </w:p>
    <w:p w14:paraId="45D6C36A" w14:textId="77777777" w:rsidR="00891231" w:rsidRPr="00891231" w:rsidRDefault="00891231" w:rsidP="00891231">
      <w:pPr>
        <w:shd w:val="clear" w:color="auto" w:fill="FFFFFF"/>
        <w:rPr>
          <w:rFonts w:ascii="Palatino Linotype" w:hAnsi="Palatino Linotype" w:cs="Arial"/>
          <w:sz w:val="22"/>
        </w:rPr>
      </w:pPr>
      <w:r w:rsidRPr="00891231">
        <w:rPr>
          <w:rFonts w:ascii="Palatino Linotype" w:hAnsi="Palatino Linotype" w:cs="Arial"/>
          <w:sz w:val="22"/>
        </w:rPr>
        <w:lastRenderedPageBreak/>
        <w:t>   </w:t>
      </w:r>
      <w:r>
        <w:rPr>
          <w:rFonts w:ascii="Palatino Linotype" w:hAnsi="Palatino Linotype" w:cs="Arial"/>
          <w:sz w:val="22"/>
        </w:rPr>
        <w:tab/>
      </w:r>
      <w:r w:rsidRPr="00891231">
        <w:rPr>
          <w:rFonts w:ascii="Palatino Linotype" w:hAnsi="Palatino Linotype" w:cs="Arial"/>
          <w:sz w:val="22"/>
        </w:rPr>
        <w:t xml:space="preserve">(H) On the roadway side of a vehicle stopped or parked at the edge or curb of a </w:t>
      </w:r>
      <w:proofErr w:type="gramStart"/>
      <w:r w:rsidRPr="00891231">
        <w:rPr>
          <w:rFonts w:ascii="Palatino Linotype" w:hAnsi="Palatino Linotype" w:cs="Arial"/>
          <w:sz w:val="22"/>
        </w:rPr>
        <w:t>street;</w:t>
      </w:r>
      <w:proofErr w:type="gramEnd"/>
    </w:p>
    <w:p w14:paraId="5B13A375" w14:textId="77777777" w:rsidR="00891231" w:rsidRPr="00891231" w:rsidRDefault="00891231" w:rsidP="00891231">
      <w:pPr>
        <w:shd w:val="clear" w:color="auto" w:fill="FFFFFF"/>
        <w:rPr>
          <w:rFonts w:ascii="Palatino Linotype" w:hAnsi="Palatino Linotype" w:cs="Arial"/>
          <w:sz w:val="22"/>
        </w:rPr>
      </w:pPr>
      <w:r w:rsidRPr="00891231">
        <w:rPr>
          <w:rFonts w:ascii="Palatino Linotype" w:hAnsi="Palatino Linotype" w:cs="Arial"/>
          <w:sz w:val="22"/>
        </w:rPr>
        <w:t>   </w:t>
      </w:r>
      <w:r>
        <w:rPr>
          <w:rFonts w:ascii="Palatino Linotype" w:hAnsi="Palatino Linotype" w:cs="Arial"/>
          <w:sz w:val="22"/>
        </w:rPr>
        <w:tab/>
      </w:r>
      <w:r w:rsidRPr="00891231">
        <w:rPr>
          <w:rFonts w:ascii="Palatino Linotype" w:hAnsi="Palatino Linotype" w:cs="Arial"/>
          <w:sz w:val="22"/>
        </w:rPr>
        <w:t xml:space="preserve">(I)   Upon a bridge or other elevated structure upon a </w:t>
      </w:r>
      <w:proofErr w:type="gramStart"/>
      <w:r w:rsidRPr="00891231">
        <w:rPr>
          <w:rFonts w:ascii="Palatino Linotype" w:hAnsi="Palatino Linotype" w:cs="Arial"/>
          <w:sz w:val="22"/>
        </w:rPr>
        <w:t>highway;</w:t>
      </w:r>
      <w:proofErr w:type="gramEnd"/>
    </w:p>
    <w:p w14:paraId="1B729334" w14:textId="77777777" w:rsidR="00891231" w:rsidRPr="00891231" w:rsidRDefault="00891231" w:rsidP="00891231">
      <w:pPr>
        <w:shd w:val="clear" w:color="auto" w:fill="FFFFFF"/>
        <w:ind w:left="720"/>
        <w:rPr>
          <w:rFonts w:ascii="Palatino Linotype" w:hAnsi="Palatino Linotype" w:cs="Arial"/>
          <w:sz w:val="22"/>
        </w:rPr>
      </w:pPr>
      <w:r w:rsidRPr="00891231">
        <w:rPr>
          <w:rFonts w:ascii="Palatino Linotype" w:hAnsi="Palatino Linotype" w:cs="Arial"/>
          <w:sz w:val="22"/>
        </w:rPr>
        <w:t>(J)   Within six feet of any lawfully placed United States postmaster approved mail receptacle between 9:00 a.m. and 5:00 p.m. (Eastern Standard Time) Monday through Saturday; or</w:t>
      </w:r>
    </w:p>
    <w:p w14:paraId="1585E140" w14:textId="77777777" w:rsidR="00891231" w:rsidRPr="00891231" w:rsidRDefault="00891231" w:rsidP="00891231">
      <w:pPr>
        <w:shd w:val="clear" w:color="auto" w:fill="FFFFFF"/>
        <w:rPr>
          <w:rFonts w:ascii="Palatino Linotype" w:hAnsi="Palatino Linotype" w:cs="Arial"/>
          <w:sz w:val="22"/>
        </w:rPr>
      </w:pPr>
      <w:r w:rsidRPr="00891231">
        <w:rPr>
          <w:rFonts w:ascii="Palatino Linotype" w:hAnsi="Palatino Linotype" w:cs="Arial"/>
          <w:sz w:val="22"/>
        </w:rPr>
        <w:t>   </w:t>
      </w:r>
      <w:r>
        <w:rPr>
          <w:rFonts w:ascii="Palatino Linotype" w:hAnsi="Palatino Linotype" w:cs="Arial"/>
          <w:sz w:val="22"/>
        </w:rPr>
        <w:tab/>
      </w:r>
      <w:r w:rsidRPr="00891231">
        <w:rPr>
          <w:rFonts w:ascii="Palatino Linotype" w:hAnsi="Palatino Linotype" w:cs="Arial"/>
          <w:sz w:val="22"/>
        </w:rPr>
        <w:t>(K)   At any place where official signs prohibit stopping/parking.</w:t>
      </w:r>
    </w:p>
    <w:p w14:paraId="4C1EFFEF" w14:textId="77777777" w:rsidR="00891231" w:rsidRDefault="00891231" w:rsidP="00891231">
      <w:pPr>
        <w:shd w:val="clear" w:color="auto" w:fill="FFFFFF"/>
        <w:rPr>
          <w:rFonts w:ascii="Palatino Linotype" w:hAnsi="Palatino Linotype" w:cs="Arial"/>
          <w:sz w:val="22"/>
        </w:rPr>
      </w:pPr>
    </w:p>
    <w:p w14:paraId="5C4D49B1" w14:textId="77777777" w:rsidR="00891231" w:rsidRPr="00891231" w:rsidRDefault="00891231" w:rsidP="00891231">
      <w:pPr>
        <w:shd w:val="clear" w:color="auto" w:fill="FFFFFF"/>
        <w:rPr>
          <w:rFonts w:ascii="Palatino Linotype" w:hAnsi="Palatino Linotype" w:cs="Arial"/>
          <w:b/>
          <w:bCs/>
          <w:sz w:val="22"/>
        </w:rPr>
      </w:pPr>
      <w:r w:rsidRPr="00891231">
        <w:rPr>
          <w:rFonts w:ascii="Palatino Linotype" w:hAnsi="Palatino Linotype" w:cs="Arial"/>
          <w:b/>
          <w:bCs/>
          <w:sz w:val="22"/>
        </w:rPr>
        <w:t xml:space="preserve">§ </w:t>
      </w:r>
      <w:proofErr w:type="gramStart"/>
      <w:r w:rsidRPr="00891231">
        <w:rPr>
          <w:rFonts w:ascii="Palatino Linotype" w:hAnsi="Palatino Linotype" w:cs="Arial"/>
          <w:b/>
          <w:bCs/>
          <w:sz w:val="22"/>
        </w:rPr>
        <w:t>71.06  GENERAL</w:t>
      </w:r>
      <w:proofErr w:type="gramEnd"/>
      <w:r w:rsidRPr="00891231">
        <w:rPr>
          <w:rFonts w:ascii="Palatino Linotype" w:hAnsi="Palatino Linotype" w:cs="Arial"/>
          <w:b/>
          <w:bCs/>
          <w:sz w:val="22"/>
        </w:rPr>
        <w:t xml:space="preserve"> PROCEDURE/ANGLE OF PARKING.</w:t>
      </w:r>
    </w:p>
    <w:p w14:paraId="1C10EB49" w14:textId="77777777" w:rsidR="00891231" w:rsidRPr="00891231" w:rsidRDefault="00891231" w:rsidP="00891231">
      <w:pPr>
        <w:shd w:val="clear" w:color="auto" w:fill="FFFFFF"/>
        <w:ind w:firstLine="720"/>
        <w:rPr>
          <w:rFonts w:ascii="Palatino Linotype" w:hAnsi="Palatino Linotype" w:cs="Arial"/>
          <w:sz w:val="22"/>
        </w:rPr>
      </w:pPr>
      <w:r w:rsidRPr="00891231">
        <w:rPr>
          <w:rFonts w:ascii="Palatino Linotype" w:hAnsi="Palatino Linotype" w:cs="Arial"/>
          <w:sz w:val="22"/>
        </w:rPr>
        <w:t>(A)   It shall be unlawful for any person, except where angle parking is permitted by ordinance for streets under local control or by order of the State Department of Transportation on streets and highways within the state highway system, to park, stop or leave attended or unattended a vehicle in conflict with the legally recognized flow of traffic.</w:t>
      </w:r>
    </w:p>
    <w:p w14:paraId="501F1D25" w14:textId="77777777" w:rsidR="00891231" w:rsidRPr="00891231" w:rsidRDefault="00891231" w:rsidP="00891231">
      <w:pPr>
        <w:shd w:val="clear" w:color="auto" w:fill="FFFFFF"/>
        <w:ind w:firstLine="720"/>
        <w:rPr>
          <w:rFonts w:ascii="Palatino Linotype" w:hAnsi="Palatino Linotype" w:cs="Arial"/>
          <w:sz w:val="22"/>
        </w:rPr>
      </w:pPr>
      <w:r w:rsidRPr="00891231">
        <w:rPr>
          <w:rFonts w:ascii="Palatino Linotype" w:hAnsi="Palatino Linotype" w:cs="Arial"/>
          <w:sz w:val="22"/>
        </w:rPr>
        <w:t>(B)   Where there is an adjacent curb, vehicles shall be parked with their right-hand wheels parallel to and within 12 inches of the right-hand curb.</w:t>
      </w:r>
    </w:p>
    <w:p w14:paraId="54ADF52C" w14:textId="77777777" w:rsidR="00891231" w:rsidRPr="00891231" w:rsidRDefault="00891231" w:rsidP="00891231">
      <w:pPr>
        <w:shd w:val="clear" w:color="auto" w:fill="FFFFFF"/>
        <w:ind w:firstLine="720"/>
        <w:rPr>
          <w:rFonts w:ascii="Palatino Linotype" w:hAnsi="Palatino Linotype" w:cs="Arial"/>
          <w:sz w:val="22"/>
        </w:rPr>
      </w:pPr>
      <w:r w:rsidRPr="00891231">
        <w:rPr>
          <w:rFonts w:ascii="Palatino Linotype" w:hAnsi="Palatino Linotype" w:cs="Arial"/>
          <w:sz w:val="22"/>
        </w:rPr>
        <w:t xml:space="preserve">(C)   This section does not apply to a motorcycle stopped or parked upon a roadway where there is an adjacent curb in which the motorcycle may be stopped or parked with the rear </w:t>
      </w:r>
    </w:p>
    <w:p w14:paraId="30A385EE" w14:textId="77777777" w:rsidR="00891231" w:rsidRPr="00891231" w:rsidRDefault="00891231" w:rsidP="00891231">
      <w:pPr>
        <w:shd w:val="clear" w:color="auto" w:fill="FFFFFF"/>
        <w:rPr>
          <w:rFonts w:ascii="Palatino Linotype" w:hAnsi="Palatino Linotype" w:cs="Arial"/>
          <w:sz w:val="22"/>
        </w:rPr>
      </w:pPr>
    </w:p>
    <w:p w14:paraId="0C55D959" w14:textId="77777777" w:rsidR="00891231" w:rsidRPr="00891231" w:rsidRDefault="00891231" w:rsidP="00891231">
      <w:pPr>
        <w:shd w:val="clear" w:color="auto" w:fill="FFFFFF"/>
        <w:rPr>
          <w:rFonts w:ascii="Palatino Linotype" w:hAnsi="Palatino Linotype" w:cs="Arial"/>
          <w:b/>
          <w:bCs/>
          <w:sz w:val="22"/>
        </w:rPr>
      </w:pPr>
      <w:r w:rsidRPr="00891231">
        <w:rPr>
          <w:rFonts w:ascii="Palatino Linotype" w:hAnsi="Palatino Linotype" w:cs="Arial"/>
          <w:b/>
          <w:bCs/>
          <w:sz w:val="22"/>
        </w:rPr>
        <w:t xml:space="preserve">§ </w:t>
      </w:r>
      <w:proofErr w:type="gramStart"/>
      <w:r w:rsidRPr="00891231">
        <w:rPr>
          <w:rFonts w:ascii="Palatino Linotype" w:hAnsi="Palatino Linotype" w:cs="Arial"/>
          <w:b/>
          <w:bCs/>
          <w:sz w:val="22"/>
        </w:rPr>
        <w:t>71.07  PARKING</w:t>
      </w:r>
      <w:proofErr w:type="gramEnd"/>
      <w:r w:rsidRPr="00891231">
        <w:rPr>
          <w:rFonts w:ascii="Palatino Linotype" w:hAnsi="Palatino Linotype" w:cs="Arial"/>
          <w:b/>
          <w:bCs/>
          <w:sz w:val="22"/>
        </w:rPr>
        <w:t xml:space="preserve"> IN THE AUSTIN TRACE SUBDIVISION.</w:t>
      </w:r>
    </w:p>
    <w:p w14:paraId="547FF5A9" w14:textId="77777777" w:rsidR="00891231" w:rsidRPr="00891231" w:rsidRDefault="00891231" w:rsidP="00891231">
      <w:pPr>
        <w:shd w:val="clear" w:color="auto" w:fill="FFFFFF"/>
        <w:ind w:firstLine="720"/>
        <w:rPr>
          <w:rFonts w:ascii="Palatino Linotype" w:hAnsi="Palatino Linotype" w:cs="Arial"/>
          <w:sz w:val="22"/>
        </w:rPr>
      </w:pPr>
      <w:r w:rsidRPr="00891231">
        <w:rPr>
          <w:rFonts w:ascii="Palatino Linotype" w:hAnsi="Palatino Linotype" w:cs="Arial"/>
          <w:sz w:val="22"/>
        </w:rPr>
        <w:t>(A)   It shall be unlawful for any person to park, stop or leave attended or unattended a vehicle:</w:t>
      </w:r>
    </w:p>
    <w:p w14:paraId="4C00356D" w14:textId="77777777" w:rsidR="00891231" w:rsidRPr="00891231" w:rsidRDefault="00891231" w:rsidP="00891231">
      <w:pPr>
        <w:shd w:val="clear" w:color="auto" w:fill="FFFFFF"/>
        <w:rPr>
          <w:rFonts w:ascii="Palatino Linotype" w:hAnsi="Palatino Linotype" w:cs="Arial"/>
          <w:sz w:val="22"/>
        </w:rPr>
      </w:pPr>
      <w:r w:rsidRPr="00891231">
        <w:rPr>
          <w:rFonts w:ascii="Palatino Linotype" w:hAnsi="Palatino Linotype" w:cs="Arial"/>
          <w:sz w:val="22"/>
        </w:rPr>
        <w:t>      </w:t>
      </w:r>
      <w:r>
        <w:rPr>
          <w:rFonts w:ascii="Palatino Linotype" w:hAnsi="Palatino Linotype" w:cs="Arial"/>
          <w:sz w:val="22"/>
        </w:rPr>
        <w:tab/>
      </w:r>
      <w:r>
        <w:rPr>
          <w:rFonts w:ascii="Palatino Linotype" w:hAnsi="Palatino Linotype" w:cs="Arial"/>
          <w:sz w:val="22"/>
        </w:rPr>
        <w:tab/>
      </w:r>
      <w:r w:rsidRPr="00891231">
        <w:rPr>
          <w:rFonts w:ascii="Palatino Linotype" w:hAnsi="Palatino Linotype" w:cs="Arial"/>
          <w:sz w:val="22"/>
        </w:rPr>
        <w:t xml:space="preserve">(1)   Upon the paved or main traveled part of the west side of North Denton </w:t>
      </w:r>
      <w:proofErr w:type="gramStart"/>
      <w:r w:rsidRPr="00891231">
        <w:rPr>
          <w:rFonts w:ascii="Palatino Linotype" w:hAnsi="Palatino Linotype" w:cs="Arial"/>
          <w:sz w:val="22"/>
        </w:rPr>
        <w:t>Court;</w:t>
      </w:r>
      <w:proofErr w:type="gramEnd"/>
    </w:p>
    <w:p w14:paraId="3F0E790E" w14:textId="77777777" w:rsidR="00891231" w:rsidRPr="00891231" w:rsidRDefault="00891231" w:rsidP="00891231">
      <w:pPr>
        <w:shd w:val="clear" w:color="auto" w:fill="FFFFFF"/>
        <w:rPr>
          <w:rFonts w:ascii="Palatino Linotype" w:hAnsi="Palatino Linotype" w:cs="Arial"/>
          <w:sz w:val="22"/>
        </w:rPr>
      </w:pPr>
      <w:r w:rsidRPr="00891231">
        <w:rPr>
          <w:rFonts w:ascii="Palatino Linotype" w:hAnsi="Palatino Linotype" w:cs="Arial"/>
          <w:sz w:val="22"/>
        </w:rPr>
        <w:t>      </w:t>
      </w:r>
      <w:r>
        <w:rPr>
          <w:rFonts w:ascii="Palatino Linotype" w:hAnsi="Palatino Linotype" w:cs="Arial"/>
          <w:sz w:val="22"/>
        </w:rPr>
        <w:tab/>
      </w:r>
      <w:r>
        <w:rPr>
          <w:rFonts w:ascii="Palatino Linotype" w:hAnsi="Palatino Linotype" w:cs="Arial"/>
          <w:sz w:val="22"/>
        </w:rPr>
        <w:tab/>
      </w:r>
      <w:r w:rsidRPr="00891231">
        <w:rPr>
          <w:rFonts w:ascii="Palatino Linotype" w:hAnsi="Palatino Linotype" w:cs="Arial"/>
          <w:sz w:val="22"/>
        </w:rPr>
        <w:t xml:space="preserve">(2)   Upon the paved or main traveled part of the east side of North Denton </w:t>
      </w:r>
      <w:proofErr w:type="gramStart"/>
      <w:r w:rsidRPr="00891231">
        <w:rPr>
          <w:rFonts w:ascii="Palatino Linotype" w:hAnsi="Palatino Linotype" w:cs="Arial"/>
          <w:sz w:val="22"/>
        </w:rPr>
        <w:t>Drive;</w:t>
      </w:r>
      <w:proofErr w:type="gramEnd"/>
    </w:p>
    <w:p w14:paraId="2946DB7D" w14:textId="77777777" w:rsidR="00891231" w:rsidRPr="00891231" w:rsidRDefault="00891231" w:rsidP="00891231">
      <w:pPr>
        <w:shd w:val="clear" w:color="auto" w:fill="FFFFFF"/>
        <w:rPr>
          <w:rFonts w:ascii="Palatino Linotype" w:hAnsi="Palatino Linotype" w:cs="Arial"/>
          <w:sz w:val="22"/>
        </w:rPr>
      </w:pPr>
      <w:r w:rsidRPr="00891231">
        <w:rPr>
          <w:rFonts w:ascii="Palatino Linotype" w:hAnsi="Palatino Linotype" w:cs="Arial"/>
          <w:sz w:val="22"/>
        </w:rPr>
        <w:t>      </w:t>
      </w:r>
      <w:r>
        <w:rPr>
          <w:rFonts w:ascii="Palatino Linotype" w:hAnsi="Palatino Linotype" w:cs="Arial"/>
          <w:sz w:val="22"/>
        </w:rPr>
        <w:tab/>
      </w:r>
      <w:r>
        <w:rPr>
          <w:rFonts w:ascii="Palatino Linotype" w:hAnsi="Palatino Linotype" w:cs="Arial"/>
          <w:sz w:val="22"/>
        </w:rPr>
        <w:tab/>
      </w:r>
      <w:r w:rsidRPr="00891231">
        <w:rPr>
          <w:rFonts w:ascii="Palatino Linotype" w:hAnsi="Palatino Linotype" w:cs="Arial"/>
          <w:sz w:val="22"/>
        </w:rPr>
        <w:t xml:space="preserve">(3)   Upon the paved or main traveled part of the east side of North Karnes </w:t>
      </w:r>
      <w:proofErr w:type="gramStart"/>
      <w:r w:rsidRPr="00891231">
        <w:rPr>
          <w:rFonts w:ascii="Palatino Linotype" w:hAnsi="Palatino Linotype" w:cs="Arial"/>
          <w:sz w:val="22"/>
        </w:rPr>
        <w:t>Drive;</w:t>
      </w:r>
      <w:proofErr w:type="gramEnd"/>
    </w:p>
    <w:p w14:paraId="1E5F163D" w14:textId="77777777" w:rsidR="00891231" w:rsidRPr="00891231" w:rsidRDefault="00891231" w:rsidP="00891231">
      <w:pPr>
        <w:shd w:val="clear" w:color="auto" w:fill="FFFFFF"/>
        <w:ind w:left="1440"/>
        <w:rPr>
          <w:rFonts w:ascii="Palatino Linotype" w:hAnsi="Palatino Linotype" w:cs="Arial"/>
          <w:sz w:val="22"/>
        </w:rPr>
      </w:pPr>
      <w:r w:rsidRPr="00891231">
        <w:rPr>
          <w:rFonts w:ascii="Palatino Linotype" w:hAnsi="Palatino Linotype" w:cs="Arial"/>
          <w:sz w:val="22"/>
        </w:rPr>
        <w:t xml:space="preserve">(4)   Upon the paved or main traveled part of the east and north side of Odessa </w:t>
      </w:r>
      <w:proofErr w:type="gramStart"/>
      <w:r w:rsidRPr="00891231">
        <w:rPr>
          <w:rFonts w:ascii="Palatino Linotype" w:hAnsi="Palatino Linotype" w:cs="Arial"/>
          <w:sz w:val="22"/>
        </w:rPr>
        <w:t>Way;</w:t>
      </w:r>
      <w:proofErr w:type="gramEnd"/>
    </w:p>
    <w:p w14:paraId="40E4F51B" w14:textId="77777777" w:rsidR="00891231" w:rsidRPr="00891231" w:rsidRDefault="00891231" w:rsidP="00891231">
      <w:pPr>
        <w:shd w:val="clear" w:color="auto" w:fill="FFFFFF"/>
        <w:rPr>
          <w:rFonts w:ascii="Palatino Linotype" w:hAnsi="Palatino Linotype" w:cs="Arial"/>
          <w:sz w:val="22"/>
        </w:rPr>
      </w:pPr>
      <w:r w:rsidRPr="00891231">
        <w:rPr>
          <w:rFonts w:ascii="Palatino Linotype" w:hAnsi="Palatino Linotype" w:cs="Arial"/>
          <w:sz w:val="22"/>
        </w:rPr>
        <w:t>      </w:t>
      </w:r>
      <w:r>
        <w:rPr>
          <w:rFonts w:ascii="Palatino Linotype" w:hAnsi="Palatino Linotype" w:cs="Arial"/>
          <w:sz w:val="22"/>
        </w:rPr>
        <w:tab/>
      </w:r>
      <w:r>
        <w:rPr>
          <w:rFonts w:ascii="Palatino Linotype" w:hAnsi="Palatino Linotype" w:cs="Arial"/>
          <w:sz w:val="22"/>
        </w:rPr>
        <w:tab/>
      </w:r>
      <w:r w:rsidRPr="00891231">
        <w:rPr>
          <w:rFonts w:ascii="Palatino Linotype" w:hAnsi="Palatino Linotype" w:cs="Arial"/>
          <w:sz w:val="22"/>
        </w:rPr>
        <w:t xml:space="preserve">(5)   Upon the paved or main traveled part of the west side of North Lufkin </w:t>
      </w:r>
      <w:proofErr w:type="gramStart"/>
      <w:r w:rsidRPr="00891231">
        <w:rPr>
          <w:rFonts w:ascii="Palatino Linotype" w:hAnsi="Palatino Linotype" w:cs="Arial"/>
          <w:sz w:val="22"/>
        </w:rPr>
        <w:t>Court;</w:t>
      </w:r>
      <w:proofErr w:type="gramEnd"/>
    </w:p>
    <w:p w14:paraId="2A9BE992" w14:textId="77777777" w:rsidR="00891231" w:rsidRPr="00891231" w:rsidRDefault="00891231" w:rsidP="00891231">
      <w:pPr>
        <w:shd w:val="clear" w:color="auto" w:fill="FFFFFF"/>
        <w:rPr>
          <w:rFonts w:ascii="Palatino Linotype" w:hAnsi="Palatino Linotype" w:cs="Arial"/>
          <w:sz w:val="22"/>
        </w:rPr>
      </w:pPr>
      <w:r w:rsidRPr="00891231">
        <w:rPr>
          <w:rFonts w:ascii="Palatino Linotype" w:hAnsi="Palatino Linotype" w:cs="Arial"/>
          <w:sz w:val="22"/>
        </w:rPr>
        <w:t>     </w:t>
      </w:r>
      <w:r>
        <w:rPr>
          <w:rFonts w:ascii="Palatino Linotype" w:hAnsi="Palatino Linotype" w:cs="Arial"/>
          <w:sz w:val="22"/>
        </w:rPr>
        <w:tab/>
      </w:r>
      <w:r>
        <w:rPr>
          <w:rFonts w:ascii="Palatino Linotype" w:hAnsi="Palatino Linotype" w:cs="Arial"/>
          <w:sz w:val="22"/>
        </w:rPr>
        <w:tab/>
      </w:r>
      <w:r w:rsidRPr="00891231">
        <w:rPr>
          <w:rFonts w:ascii="Palatino Linotype" w:hAnsi="Palatino Linotype" w:cs="Arial"/>
          <w:sz w:val="22"/>
        </w:rPr>
        <w:t xml:space="preserve">(6)   Upon the paved or main traveled part of the east side of North Garland </w:t>
      </w:r>
      <w:proofErr w:type="gramStart"/>
      <w:r w:rsidRPr="00891231">
        <w:rPr>
          <w:rFonts w:ascii="Palatino Linotype" w:hAnsi="Palatino Linotype" w:cs="Arial"/>
          <w:sz w:val="22"/>
        </w:rPr>
        <w:t>Court;</w:t>
      </w:r>
      <w:proofErr w:type="gramEnd"/>
    </w:p>
    <w:p w14:paraId="3A5C5AEF" w14:textId="77777777" w:rsidR="00891231" w:rsidRPr="00891231" w:rsidRDefault="00891231" w:rsidP="00891231">
      <w:pPr>
        <w:shd w:val="clear" w:color="auto" w:fill="FFFFFF"/>
        <w:rPr>
          <w:rFonts w:ascii="Palatino Linotype" w:hAnsi="Palatino Linotype" w:cs="Arial"/>
          <w:sz w:val="22"/>
        </w:rPr>
      </w:pPr>
      <w:r w:rsidRPr="00891231">
        <w:rPr>
          <w:rFonts w:ascii="Palatino Linotype" w:hAnsi="Palatino Linotype" w:cs="Arial"/>
          <w:sz w:val="22"/>
        </w:rPr>
        <w:t>      </w:t>
      </w:r>
      <w:r>
        <w:rPr>
          <w:rFonts w:ascii="Palatino Linotype" w:hAnsi="Palatino Linotype" w:cs="Arial"/>
          <w:sz w:val="22"/>
        </w:rPr>
        <w:tab/>
      </w:r>
      <w:r>
        <w:rPr>
          <w:rFonts w:ascii="Palatino Linotype" w:hAnsi="Palatino Linotype" w:cs="Arial"/>
          <w:sz w:val="22"/>
        </w:rPr>
        <w:tab/>
      </w:r>
      <w:r w:rsidRPr="00891231">
        <w:rPr>
          <w:rFonts w:ascii="Palatino Linotype" w:hAnsi="Palatino Linotype" w:cs="Arial"/>
          <w:sz w:val="22"/>
        </w:rPr>
        <w:t xml:space="preserve">(7)   Upon the paved or main traveled part of the west side of North Laredo </w:t>
      </w:r>
      <w:proofErr w:type="gramStart"/>
      <w:r w:rsidRPr="00891231">
        <w:rPr>
          <w:rFonts w:ascii="Palatino Linotype" w:hAnsi="Palatino Linotype" w:cs="Arial"/>
          <w:sz w:val="22"/>
        </w:rPr>
        <w:t>Drive;</w:t>
      </w:r>
      <w:proofErr w:type="gramEnd"/>
    </w:p>
    <w:p w14:paraId="041954F3" w14:textId="77777777" w:rsidR="00891231" w:rsidRPr="00891231" w:rsidRDefault="00891231" w:rsidP="00891231">
      <w:pPr>
        <w:shd w:val="clear" w:color="auto" w:fill="FFFFFF"/>
        <w:ind w:left="1440"/>
        <w:rPr>
          <w:rFonts w:ascii="Palatino Linotype" w:hAnsi="Palatino Linotype" w:cs="Arial"/>
          <w:sz w:val="22"/>
        </w:rPr>
      </w:pPr>
      <w:r w:rsidRPr="00891231">
        <w:rPr>
          <w:rFonts w:ascii="Palatino Linotype" w:hAnsi="Palatino Linotype" w:cs="Arial"/>
          <w:sz w:val="22"/>
        </w:rPr>
        <w:t xml:space="preserve">(8)   Upon the paved or main traveled part of the north side of West Longview </w:t>
      </w:r>
      <w:proofErr w:type="gramStart"/>
      <w:r w:rsidRPr="00891231">
        <w:rPr>
          <w:rFonts w:ascii="Palatino Linotype" w:hAnsi="Palatino Linotype" w:cs="Arial"/>
          <w:sz w:val="22"/>
        </w:rPr>
        <w:t>Drive;</w:t>
      </w:r>
      <w:proofErr w:type="gramEnd"/>
    </w:p>
    <w:p w14:paraId="5ADCA4C0" w14:textId="77777777" w:rsidR="00891231" w:rsidRPr="00891231" w:rsidRDefault="00891231" w:rsidP="00891231">
      <w:pPr>
        <w:shd w:val="clear" w:color="auto" w:fill="FFFFFF"/>
        <w:rPr>
          <w:rFonts w:ascii="Palatino Linotype" w:hAnsi="Palatino Linotype" w:cs="Arial"/>
          <w:sz w:val="22"/>
        </w:rPr>
      </w:pPr>
      <w:r w:rsidRPr="00891231">
        <w:rPr>
          <w:rFonts w:ascii="Palatino Linotype" w:hAnsi="Palatino Linotype" w:cs="Arial"/>
          <w:sz w:val="22"/>
        </w:rPr>
        <w:t>      </w:t>
      </w:r>
      <w:r>
        <w:rPr>
          <w:rFonts w:ascii="Palatino Linotype" w:hAnsi="Palatino Linotype" w:cs="Arial"/>
          <w:sz w:val="22"/>
        </w:rPr>
        <w:tab/>
      </w:r>
      <w:r>
        <w:rPr>
          <w:rFonts w:ascii="Palatino Linotype" w:hAnsi="Palatino Linotype" w:cs="Arial"/>
          <w:sz w:val="22"/>
        </w:rPr>
        <w:tab/>
      </w:r>
      <w:r w:rsidRPr="00891231">
        <w:rPr>
          <w:rFonts w:ascii="Palatino Linotype" w:hAnsi="Palatino Linotype" w:cs="Arial"/>
          <w:sz w:val="22"/>
        </w:rPr>
        <w:t xml:space="preserve">(9)   Upon the paved or main traveled part of the south side of West Del Rio </w:t>
      </w:r>
      <w:proofErr w:type="gramStart"/>
      <w:r w:rsidRPr="00891231">
        <w:rPr>
          <w:rFonts w:ascii="Palatino Linotype" w:hAnsi="Palatino Linotype" w:cs="Arial"/>
          <w:sz w:val="22"/>
        </w:rPr>
        <w:t>Drive;</w:t>
      </w:r>
      <w:proofErr w:type="gramEnd"/>
    </w:p>
    <w:p w14:paraId="5DA9359C" w14:textId="77777777" w:rsidR="00891231" w:rsidRPr="00891231" w:rsidRDefault="00891231" w:rsidP="00891231">
      <w:pPr>
        <w:shd w:val="clear" w:color="auto" w:fill="FFFFFF"/>
        <w:ind w:left="1440"/>
        <w:rPr>
          <w:rFonts w:ascii="Palatino Linotype" w:hAnsi="Palatino Linotype" w:cs="Arial"/>
          <w:sz w:val="22"/>
        </w:rPr>
      </w:pPr>
      <w:r w:rsidRPr="00891231">
        <w:rPr>
          <w:rFonts w:ascii="Palatino Linotype" w:hAnsi="Palatino Linotype" w:cs="Arial"/>
          <w:sz w:val="22"/>
        </w:rPr>
        <w:t xml:space="preserve">(10)   Upon the paved or main traveled part of the west side of North Galveston </w:t>
      </w:r>
      <w:proofErr w:type="gramStart"/>
      <w:r w:rsidRPr="00891231">
        <w:rPr>
          <w:rFonts w:ascii="Palatino Linotype" w:hAnsi="Palatino Linotype" w:cs="Arial"/>
          <w:sz w:val="22"/>
        </w:rPr>
        <w:t>Drive;</w:t>
      </w:r>
      <w:proofErr w:type="gramEnd"/>
    </w:p>
    <w:p w14:paraId="3F7A9609" w14:textId="77777777" w:rsidR="00891231" w:rsidRPr="00891231" w:rsidRDefault="00891231" w:rsidP="00891231">
      <w:pPr>
        <w:shd w:val="clear" w:color="auto" w:fill="FFFFFF"/>
        <w:ind w:left="1440"/>
        <w:rPr>
          <w:rFonts w:ascii="Palatino Linotype" w:hAnsi="Palatino Linotype" w:cs="Arial"/>
          <w:sz w:val="22"/>
        </w:rPr>
      </w:pPr>
      <w:r w:rsidRPr="00891231">
        <w:rPr>
          <w:rFonts w:ascii="Palatino Linotype" w:hAnsi="Palatino Linotype" w:cs="Arial"/>
          <w:sz w:val="22"/>
        </w:rPr>
        <w:t xml:space="preserve">(11)   Upon the paved or main traveled part of the west side of North Abilene </w:t>
      </w:r>
      <w:proofErr w:type="gramStart"/>
      <w:r w:rsidRPr="00891231">
        <w:rPr>
          <w:rFonts w:ascii="Palatino Linotype" w:hAnsi="Palatino Linotype" w:cs="Arial"/>
          <w:sz w:val="22"/>
        </w:rPr>
        <w:t>Drive;</w:t>
      </w:r>
      <w:proofErr w:type="gramEnd"/>
    </w:p>
    <w:p w14:paraId="5CDAB47B" w14:textId="77777777" w:rsidR="00891231" w:rsidRPr="00891231" w:rsidRDefault="00891231" w:rsidP="00891231">
      <w:pPr>
        <w:shd w:val="clear" w:color="auto" w:fill="FFFFFF"/>
        <w:rPr>
          <w:rFonts w:ascii="Palatino Linotype" w:hAnsi="Palatino Linotype" w:cs="Arial"/>
          <w:sz w:val="22"/>
        </w:rPr>
      </w:pPr>
      <w:r w:rsidRPr="00891231">
        <w:rPr>
          <w:rFonts w:ascii="Palatino Linotype" w:hAnsi="Palatino Linotype" w:cs="Arial"/>
          <w:sz w:val="22"/>
        </w:rPr>
        <w:t>      </w:t>
      </w:r>
      <w:r>
        <w:rPr>
          <w:rFonts w:ascii="Palatino Linotype" w:hAnsi="Palatino Linotype" w:cs="Arial"/>
          <w:sz w:val="22"/>
        </w:rPr>
        <w:tab/>
      </w:r>
      <w:r>
        <w:rPr>
          <w:rFonts w:ascii="Palatino Linotype" w:hAnsi="Palatino Linotype" w:cs="Arial"/>
          <w:sz w:val="22"/>
        </w:rPr>
        <w:tab/>
      </w:r>
      <w:r w:rsidRPr="00891231">
        <w:rPr>
          <w:rFonts w:ascii="Palatino Linotype" w:hAnsi="Palatino Linotype" w:cs="Arial"/>
          <w:sz w:val="22"/>
        </w:rPr>
        <w:t xml:space="preserve">(12)   Upon the paved or main traveled part of the south side of West Irving </w:t>
      </w:r>
      <w:proofErr w:type="gramStart"/>
      <w:r w:rsidRPr="00891231">
        <w:rPr>
          <w:rFonts w:ascii="Palatino Linotype" w:hAnsi="Palatino Linotype" w:cs="Arial"/>
          <w:sz w:val="22"/>
        </w:rPr>
        <w:t>Drive;</w:t>
      </w:r>
      <w:proofErr w:type="gramEnd"/>
    </w:p>
    <w:p w14:paraId="4D4AAB06" w14:textId="77777777" w:rsidR="00891231" w:rsidRPr="00891231" w:rsidRDefault="00891231" w:rsidP="00891231">
      <w:pPr>
        <w:shd w:val="clear" w:color="auto" w:fill="FFFFFF"/>
        <w:ind w:left="1440"/>
        <w:rPr>
          <w:rFonts w:ascii="Palatino Linotype" w:hAnsi="Palatino Linotype" w:cs="Arial"/>
          <w:sz w:val="22"/>
        </w:rPr>
      </w:pPr>
      <w:r w:rsidRPr="00891231">
        <w:rPr>
          <w:rFonts w:ascii="Palatino Linotype" w:hAnsi="Palatino Linotype" w:cs="Arial"/>
          <w:sz w:val="22"/>
        </w:rPr>
        <w:t xml:space="preserve">(13)   Upon the paved or main traveled part of the east side of North Mesquite </w:t>
      </w:r>
      <w:proofErr w:type="gramStart"/>
      <w:r w:rsidRPr="00891231">
        <w:rPr>
          <w:rFonts w:ascii="Palatino Linotype" w:hAnsi="Palatino Linotype" w:cs="Arial"/>
          <w:sz w:val="22"/>
        </w:rPr>
        <w:t>Court;</w:t>
      </w:r>
      <w:proofErr w:type="gramEnd"/>
    </w:p>
    <w:p w14:paraId="448FE4F0" w14:textId="77777777" w:rsidR="00891231" w:rsidRPr="00891231" w:rsidRDefault="00891231" w:rsidP="00891231">
      <w:pPr>
        <w:shd w:val="clear" w:color="auto" w:fill="FFFFFF"/>
        <w:ind w:left="1440"/>
        <w:rPr>
          <w:rFonts w:ascii="Palatino Linotype" w:hAnsi="Palatino Linotype" w:cs="Arial"/>
          <w:sz w:val="22"/>
        </w:rPr>
      </w:pPr>
      <w:r w:rsidRPr="00891231">
        <w:rPr>
          <w:rFonts w:ascii="Palatino Linotype" w:hAnsi="Palatino Linotype" w:cs="Arial"/>
          <w:sz w:val="22"/>
        </w:rPr>
        <w:t>(14)   Upon the paved or main traveled part of south side of West Denton Drive, between North Denton Drive and North Laredo Drive; and</w:t>
      </w:r>
    </w:p>
    <w:p w14:paraId="5F4EAA45" w14:textId="77777777" w:rsidR="00891231" w:rsidRPr="00891231" w:rsidRDefault="00891231" w:rsidP="00891231">
      <w:pPr>
        <w:shd w:val="clear" w:color="auto" w:fill="FFFFFF"/>
        <w:ind w:left="1440"/>
        <w:rPr>
          <w:rFonts w:ascii="Palatino Linotype" w:hAnsi="Palatino Linotype" w:cs="Arial"/>
          <w:sz w:val="22"/>
        </w:rPr>
      </w:pPr>
      <w:r w:rsidRPr="00891231">
        <w:rPr>
          <w:rFonts w:ascii="Palatino Linotype" w:hAnsi="Palatino Linotype" w:cs="Arial"/>
          <w:sz w:val="22"/>
        </w:rPr>
        <w:t>(15)   Upon the paved or main traveled part of the north side of West Denton Drive, between North Laredo Drive and North Galveston Drive.</w:t>
      </w:r>
    </w:p>
    <w:p w14:paraId="67E70629" w14:textId="77777777" w:rsidR="00891231" w:rsidRPr="00891231" w:rsidRDefault="00891231" w:rsidP="00891231">
      <w:pPr>
        <w:shd w:val="clear" w:color="auto" w:fill="FFFFFF"/>
        <w:ind w:firstLine="720"/>
        <w:rPr>
          <w:rFonts w:ascii="Palatino Linotype" w:hAnsi="Palatino Linotype" w:cs="Arial"/>
          <w:sz w:val="22"/>
        </w:rPr>
      </w:pPr>
      <w:r w:rsidRPr="00891231">
        <w:rPr>
          <w:rFonts w:ascii="Palatino Linotype" w:hAnsi="Palatino Linotype" w:cs="Arial"/>
          <w:sz w:val="22"/>
        </w:rPr>
        <w:lastRenderedPageBreak/>
        <w:t>(B)   A no-parking regulatory sign shall be installed at and along the above locations, in the Austin Trace Subdivision, which are prohibited from parking, stopping, standing or leaving vehicles attended or unattended pursuant to the provisions of this section.</w:t>
      </w:r>
    </w:p>
    <w:p w14:paraId="24E43EB8" w14:textId="77777777" w:rsidR="00891231" w:rsidRDefault="00891231" w:rsidP="00891231">
      <w:pPr>
        <w:shd w:val="clear" w:color="auto" w:fill="FFFFFF"/>
        <w:rPr>
          <w:rFonts w:ascii="Palatino Linotype" w:hAnsi="Palatino Linotype" w:cs="Arial"/>
          <w:sz w:val="22"/>
        </w:rPr>
      </w:pPr>
    </w:p>
    <w:p w14:paraId="6346DAEE" w14:textId="77777777" w:rsidR="00891231" w:rsidRPr="00891231" w:rsidRDefault="00891231" w:rsidP="00891231">
      <w:pPr>
        <w:shd w:val="clear" w:color="auto" w:fill="FFFFFF"/>
        <w:rPr>
          <w:rFonts w:ascii="Palatino Linotype" w:hAnsi="Palatino Linotype" w:cs="Arial"/>
          <w:b/>
          <w:bCs/>
          <w:sz w:val="22"/>
        </w:rPr>
      </w:pPr>
      <w:r w:rsidRPr="00891231">
        <w:rPr>
          <w:rFonts w:ascii="Palatino Linotype" w:hAnsi="Palatino Linotype" w:cs="Arial"/>
          <w:b/>
          <w:bCs/>
          <w:sz w:val="22"/>
        </w:rPr>
        <w:t xml:space="preserve">§ </w:t>
      </w:r>
      <w:proofErr w:type="gramStart"/>
      <w:r w:rsidRPr="00891231">
        <w:rPr>
          <w:rFonts w:ascii="Palatino Linotype" w:hAnsi="Palatino Linotype" w:cs="Arial"/>
          <w:b/>
          <w:bCs/>
          <w:sz w:val="22"/>
        </w:rPr>
        <w:t>71.08  ROAD</w:t>
      </w:r>
      <w:proofErr w:type="gramEnd"/>
      <w:r w:rsidRPr="00891231">
        <w:rPr>
          <w:rFonts w:ascii="Palatino Linotype" w:hAnsi="Palatino Linotype" w:cs="Arial"/>
          <w:b/>
          <w:bCs/>
          <w:sz w:val="22"/>
        </w:rPr>
        <w:t xml:space="preserve"> WEIGHT LIMITS.</w:t>
      </w:r>
    </w:p>
    <w:p w14:paraId="3049BE3E" w14:textId="77777777" w:rsidR="00891231" w:rsidRPr="00891231" w:rsidRDefault="00891231" w:rsidP="00891231">
      <w:pPr>
        <w:shd w:val="clear" w:color="auto" w:fill="FFFFFF"/>
        <w:ind w:firstLine="720"/>
        <w:rPr>
          <w:rFonts w:ascii="Palatino Linotype" w:hAnsi="Palatino Linotype" w:cs="Arial"/>
          <w:sz w:val="22"/>
        </w:rPr>
      </w:pPr>
      <w:r w:rsidRPr="00891231">
        <w:rPr>
          <w:rFonts w:ascii="Palatino Linotype" w:hAnsi="Palatino Linotype" w:cs="Arial"/>
          <w:sz w:val="22"/>
        </w:rPr>
        <w:t>(A)   It shall be unlawful for any vehicle to be operated on South Railroad Street from its intersection with Broadway to its intersection with County Road 600 West within the town, with a total weight, including cargo, exceeding seven tons (14,000 pounds).</w:t>
      </w:r>
    </w:p>
    <w:p w14:paraId="18142BF0" w14:textId="77777777" w:rsidR="00891231" w:rsidRDefault="00891231" w:rsidP="00891231">
      <w:pPr>
        <w:shd w:val="clear" w:color="auto" w:fill="FFFFFF"/>
        <w:ind w:firstLine="720"/>
        <w:rPr>
          <w:rFonts w:ascii="Palatino Linotype" w:hAnsi="Palatino Linotype" w:cs="Arial"/>
          <w:sz w:val="22"/>
        </w:rPr>
      </w:pPr>
      <w:r w:rsidRPr="00891231">
        <w:rPr>
          <w:rFonts w:ascii="Palatino Linotype" w:hAnsi="Palatino Linotype" w:cs="Arial"/>
          <w:sz w:val="22"/>
        </w:rPr>
        <w:t>(B)   It shall be unlawful for any vehicle to be operated on the designated streets set forth below with a total weight, including cargo, exceeding 14 tons (28,000 pounds):</w:t>
      </w:r>
    </w:p>
    <w:p w14:paraId="58E660BD" w14:textId="77777777" w:rsidR="00D4394F" w:rsidRPr="00891231" w:rsidRDefault="00D4394F" w:rsidP="00891231">
      <w:pPr>
        <w:shd w:val="clear" w:color="auto" w:fill="FFFFFF"/>
        <w:ind w:firstLine="720"/>
        <w:rPr>
          <w:rFonts w:ascii="Palatino Linotype" w:hAnsi="Palatino Linotype" w:cs="Arial"/>
          <w:sz w:val="22"/>
        </w:rPr>
      </w:pPr>
    </w:p>
    <w:tbl>
      <w:tblPr>
        <w:tblW w:w="8900" w:type="dxa"/>
        <w:tblCellMar>
          <w:top w:w="15" w:type="dxa"/>
          <w:left w:w="15" w:type="dxa"/>
          <w:bottom w:w="15" w:type="dxa"/>
          <w:right w:w="15" w:type="dxa"/>
        </w:tblCellMar>
        <w:tblLook w:val="04A0" w:firstRow="1" w:lastRow="0" w:firstColumn="1" w:lastColumn="0" w:noHBand="0" w:noVBand="1"/>
      </w:tblPr>
      <w:tblGrid>
        <w:gridCol w:w="2420"/>
        <w:gridCol w:w="3420"/>
        <w:gridCol w:w="3060"/>
      </w:tblGrid>
      <w:tr w:rsidR="00891231" w:rsidRPr="00891231" w14:paraId="4FBCF623" w14:textId="77777777" w:rsidTr="00145FF7">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32" w:type="dxa"/>
              <w:left w:w="108" w:type="dxa"/>
              <w:bottom w:w="32" w:type="dxa"/>
              <w:right w:w="108" w:type="dxa"/>
            </w:tcMar>
            <w:hideMark/>
          </w:tcPr>
          <w:p w14:paraId="191A289A" w14:textId="77777777" w:rsidR="00891231" w:rsidRPr="00891231" w:rsidRDefault="00891231" w:rsidP="00145FF7">
            <w:pPr>
              <w:jc w:val="center"/>
              <w:rPr>
                <w:rFonts w:ascii="Palatino Linotype" w:hAnsi="Palatino Linotype" w:cs="Arial"/>
                <w:b/>
                <w:bCs/>
                <w:sz w:val="22"/>
              </w:rPr>
            </w:pPr>
            <w:r w:rsidRPr="00891231">
              <w:rPr>
                <w:rFonts w:ascii="Palatino Linotype" w:hAnsi="Palatino Linotype" w:cs="Arial"/>
                <w:b/>
                <w:bCs/>
                <w:sz w:val="22"/>
              </w:rPr>
              <w:t>14 ton restricted</w:t>
            </w:r>
          </w:p>
        </w:tc>
        <w:tc>
          <w:tcPr>
            <w:tcW w:w="3420" w:type="dxa"/>
            <w:tcBorders>
              <w:top w:val="single" w:sz="8" w:space="0" w:color="000000"/>
              <w:left w:val="single" w:sz="8" w:space="0" w:color="000000"/>
              <w:bottom w:val="single" w:sz="8" w:space="0" w:color="000000"/>
              <w:right w:val="single" w:sz="8" w:space="0" w:color="000000"/>
            </w:tcBorders>
            <w:shd w:val="clear" w:color="auto" w:fill="FFFFFF"/>
            <w:tcMar>
              <w:top w:w="32" w:type="dxa"/>
              <w:left w:w="108" w:type="dxa"/>
              <w:bottom w:w="32" w:type="dxa"/>
              <w:right w:w="108" w:type="dxa"/>
            </w:tcMar>
            <w:hideMark/>
          </w:tcPr>
          <w:p w14:paraId="1B944BAD" w14:textId="77777777" w:rsidR="00891231" w:rsidRPr="00891231" w:rsidRDefault="00891231" w:rsidP="00145FF7">
            <w:pPr>
              <w:jc w:val="center"/>
              <w:rPr>
                <w:rFonts w:ascii="Palatino Linotype" w:hAnsi="Palatino Linotype" w:cs="Arial"/>
                <w:b/>
                <w:bCs/>
                <w:sz w:val="22"/>
              </w:rPr>
            </w:pPr>
            <w:r w:rsidRPr="00891231">
              <w:rPr>
                <w:rFonts w:ascii="Palatino Linotype" w:hAnsi="Palatino Linotype" w:cs="Arial"/>
                <w:b/>
                <w:bCs/>
                <w:sz w:val="22"/>
              </w:rPr>
              <w:t>From:</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32" w:type="dxa"/>
              <w:left w:w="108" w:type="dxa"/>
              <w:bottom w:w="32" w:type="dxa"/>
              <w:right w:w="108" w:type="dxa"/>
            </w:tcMar>
            <w:hideMark/>
          </w:tcPr>
          <w:p w14:paraId="2327FA60" w14:textId="77777777" w:rsidR="00891231" w:rsidRPr="00891231" w:rsidRDefault="00891231" w:rsidP="00145FF7">
            <w:pPr>
              <w:jc w:val="center"/>
              <w:rPr>
                <w:rFonts w:ascii="Palatino Linotype" w:hAnsi="Palatino Linotype" w:cs="Arial"/>
                <w:b/>
                <w:bCs/>
                <w:sz w:val="22"/>
              </w:rPr>
            </w:pPr>
            <w:r w:rsidRPr="00891231">
              <w:rPr>
                <w:rFonts w:ascii="Palatino Linotype" w:hAnsi="Palatino Linotype" w:cs="Arial"/>
                <w:b/>
                <w:bCs/>
                <w:sz w:val="22"/>
              </w:rPr>
              <w:t>To:</w:t>
            </w:r>
          </w:p>
        </w:tc>
      </w:tr>
      <w:tr w:rsidR="00891231" w:rsidRPr="00891231" w:rsidDel="004E1EBE" w14:paraId="26E50212" w14:textId="77777777" w:rsidTr="00145FF7">
        <w:tc>
          <w:tcPr>
            <w:tcW w:w="242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1F3B7E93" w14:textId="77777777" w:rsidR="006A668B" w:rsidRDefault="006A668B"/>
        </w:tc>
        <w:tc>
          <w:tcPr>
            <w:tcW w:w="342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4873896B" w14:textId="77777777" w:rsidR="006A668B" w:rsidRDefault="006A668B"/>
        </w:tc>
        <w:tc>
          <w:tcPr>
            <w:tcW w:w="306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136BBAAC" w14:textId="77777777" w:rsidR="006A668B" w:rsidRDefault="006A668B"/>
        </w:tc>
      </w:tr>
      <w:tr w:rsidR="00891231" w:rsidRPr="00891231" w14:paraId="27F3FFD4" w14:textId="77777777" w:rsidTr="00145FF7">
        <w:tc>
          <w:tcPr>
            <w:tcW w:w="242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3A8D3F1C" w14:textId="77777777" w:rsidR="00891231" w:rsidRPr="00891231" w:rsidRDefault="00891231" w:rsidP="00145FF7">
            <w:pPr>
              <w:jc w:val="center"/>
              <w:rPr>
                <w:rFonts w:ascii="Palatino Linotype" w:hAnsi="Palatino Linotype" w:cs="Times New Roman"/>
                <w:sz w:val="22"/>
              </w:rPr>
            </w:pPr>
            <w:r w:rsidRPr="00891231">
              <w:rPr>
                <w:rFonts w:ascii="Palatino Linotype" w:hAnsi="Palatino Linotype"/>
                <w:sz w:val="22"/>
              </w:rPr>
              <w:t>Form Street</w:t>
            </w:r>
          </w:p>
        </w:tc>
        <w:tc>
          <w:tcPr>
            <w:tcW w:w="342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57BAF574" w14:textId="77777777" w:rsidR="00891231" w:rsidRPr="00891231" w:rsidRDefault="00891231" w:rsidP="00145FF7">
            <w:pPr>
              <w:jc w:val="center"/>
              <w:rPr>
                <w:rFonts w:ascii="Palatino Linotype" w:hAnsi="Palatino Linotype"/>
                <w:sz w:val="22"/>
              </w:rPr>
            </w:pPr>
            <w:r w:rsidRPr="00891231">
              <w:rPr>
                <w:rFonts w:ascii="Palatino Linotype" w:hAnsi="Palatino Linotype"/>
                <w:sz w:val="22"/>
              </w:rPr>
              <w:t>Broadway</w:t>
            </w:r>
          </w:p>
        </w:tc>
        <w:tc>
          <w:tcPr>
            <w:tcW w:w="306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3A674CA4" w14:textId="77777777" w:rsidR="00891231" w:rsidRPr="00891231" w:rsidRDefault="00891231" w:rsidP="00145FF7">
            <w:pPr>
              <w:jc w:val="center"/>
              <w:rPr>
                <w:rFonts w:ascii="Palatino Linotype" w:hAnsi="Palatino Linotype"/>
                <w:sz w:val="22"/>
              </w:rPr>
            </w:pPr>
            <w:r w:rsidRPr="00891231">
              <w:rPr>
                <w:rFonts w:ascii="Palatino Linotype" w:hAnsi="Palatino Linotype"/>
                <w:sz w:val="22"/>
              </w:rPr>
              <w:t>CR 750 North</w:t>
            </w:r>
          </w:p>
        </w:tc>
      </w:tr>
      <w:tr w:rsidR="00891231" w:rsidRPr="00891231" w14:paraId="08CE5CD3" w14:textId="77777777" w:rsidTr="00145FF7">
        <w:tc>
          <w:tcPr>
            <w:tcW w:w="242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56AA3018" w14:textId="77777777" w:rsidR="00891231" w:rsidRPr="00891231" w:rsidRDefault="00891231" w:rsidP="00145FF7">
            <w:pPr>
              <w:jc w:val="center"/>
              <w:rPr>
                <w:rFonts w:ascii="Palatino Linotype" w:hAnsi="Palatino Linotype"/>
                <w:sz w:val="22"/>
              </w:rPr>
            </w:pPr>
            <w:r w:rsidRPr="00891231">
              <w:rPr>
                <w:rFonts w:ascii="Palatino Linotype" w:hAnsi="Palatino Linotype"/>
                <w:sz w:val="22"/>
              </w:rPr>
              <w:t>Center Street</w:t>
            </w:r>
          </w:p>
        </w:tc>
        <w:tc>
          <w:tcPr>
            <w:tcW w:w="342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5A03FEE1" w14:textId="77777777" w:rsidR="00891231" w:rsidRPr="00891231" w:rsidRDefault="00891231" w:rsidP="00145FF7">
            <w:pPr>
              <w:jc w:val="center"/>
              <w:rPr>
                <w:rFonts w:ascii="Palatino Linotype" w:hAnsi="Palatino Linotype"/>
                <w:sz w:val="22"/>
              </w:rPr>
            </w:pPr>
            <w:r w:rsidRPr="00891231">
              <w:rPr>
                <w:rFonts w:ascii="Palatino Linotype" w:hAnsi="Palatino Linotype"/>
                <w:sz w:val="22"/>
              </w:rPr>
              <w:t>Broadway</w:t>
            </w:r>
          </w:p>
        </w:tc>
        <w:tc>
          <w:tcPr>
            <w:tcW w:w="306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6655E8BC" w14:textId="77777777" w:rsidR="00891231" w:rsidRPr="00891231" w:rsidRDefault="00891231" w:rsidP="00145FF7">
            <w:pPr>
              <w:jc w:val="center"/>
              <w:rPr>
                <w:rFonts w:ascii="Palatino Linotype" w:hAnsi="Palatino Linotype"/>
                <w:sz w:val="22"/>
              </w:rPr>
            </w:pPr>
            <w:r w:rsidRPr="00891231">
              <w:rPr>
                <w:rFonts w:ascii="Palatino Linotype" w:hAnsi="Palatino Linotype"/>
                <w:sz w:val="22"/>
              </w:rPr>
              <w:t>CR 750 North</w:t>
            </w:r>
          </w:p>
        </w:tc>
      </w:tr>
      <w:tr w:rsidR="00891231" w:rsidRPr="00891231" w14:paraId="0339F28B" w14:textId="77777777" w:rsidTr="00145FF7">
        <w:tc>
          <w:tcPr>
            <w:tcW w:w="242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6FCBCD09" w14:textId="77777777" w:rsidR="00891231" w:rsidRPr="00891231" w:rsidRDefault="00891231" w:rsidP="00145FF7">
            <w:pPr>
              <w:jc w:val="center"/>
              <w:rPr>
                <w:rFonts w:ascii="Palatino Linotype" w:hAnsi="Palatino Linotype"/>
                <w:sz w:val="22"/>
              </w:rPr>
            </w:pPr>
            <w:r w:rsidRPr="00891231">
              <w:rPr>
                <w:rFonts w:ascii="Palatino Linotype" w:hAnsi="Palatino Linotype"/>
                <w:sz w:val="22"/>
              </w:rPr>
              <w:t>McCord Street</w:t>
            </w:r>
          </w:p>
        </w:tc>
        <w:tc>
          <w:tcPr>
            <w:tcW w:w="342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7885CFEC" w14:textId="77777777" w:rsidR="00891231" w:rsidRPr="00891231" w:rsidRDefault="00891231" w:rsidP="00145FF7">
            <w:pPr>
              <w:jc w:val="center"/>
              <w:rPr>
                <w:rFonts w:ascii="Palatino Linotype" w:hAnsi="Palatino Linotype"/>
                <w:sz w:val="22"/>
              </w:rPr>
            </w:pPr>
            <w:r w:rsidRPr="00891231">
              <w:rPr>
                <w:rFonts w:ascii="Palatino Linotype" w:hAnsi="Palatino Linotype"/>
                <w:sz w:val="22"/>
              </w:rPr>
              <w:t>Broadway</w:t>
            </w:r>
          </w:p>
        </w:tc>
        <w:tc>
          <w:tcPr>
            <w:tcW w:w="306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4086821A" w14:textId="77777777" w:rsidR="00891231" w:rsidRPr="00891231" w:rsidRDefault="00891231" w:rsidP="00145FF7">
            <w:pPr>
              <w:jc w:val="center"/>
              <w:rPr>
                <w:rFonts w:ascii="Palatino Linotype" w:hAnsi="Palatino Linotype"/>
                <w:sz w:val="22"/>
              </w:rPr>
            </w:pPr>
            <w:r w:rsidRPr="00891231">
              <w:rPr>
                <w:rFonts w:ascii="Palatino Linotype" w:hAnsi="Palatino Linotype"/>
                <w:sz w:val="22"/>
              </w:rPr>
              <w:t>CR 750 North</w:t>
            </w:r>
          </w:p>
        </w:tc>
      </w:tr>
      <w:tr w:rsidR="00891231" w:rsidRPr="00891231" w14:paraId="6A7BF361" w14:textId="77777777" w:rsidTr="00145FF7">
        <w:tc>
          <w:tcPr>
            <w:tcW w:w="242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611A82D4" w14:textId="77777777" w:rsidR="00891231" w:rsidRPr="00891231" w:rsidRDefault="00891231" w:rsidP="00145FF7">
            <w:pPr>
              <w:jc w:val="center"/>
              <w:rPr>
                <w:rFonts w:ascii="Palatino Linotype" w:hAnsi="Palatino Linotype"/>
                <w:sz w:val="22"/>
              </w:rPr>
            </w:pPr>
            <w:r w:rsidRPr="00891231">
              <w:rPr>
                <w:rFonts w:ascii="Palatino Linotype" w:hAnsi="Palatino Linotype"/>
                <w:sz w:val="22"/>
              </w:rPr>
              <w:t>Hanna Street</w:t>
            </w:r>
          </w:p>
        </w:tc>
        <w:tc>
          <w:tcPr>
            <w:tcW w:w="342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5119F208" w14:textId="77777777" w:rsidR="00891231" w:rsidRPr="00891231" w:rsidRDefault="00891231" w:rsidP="00145FF7">
            <w:pPr>
              <w:jc w:val="center"/>
              <w:rPr>
                <w:rFonts w:ascii="Palatino Linotype" w:hAnsi="Palatino Linotype"/>
                <w:sz w:val="22"/>
              </w:rPr>
            </w:pPr>
            <w:r w:rsidRPr="00891231">
              <w:rPr>
                <w:rFonts w:ascii="Palatino Linotype" w:hAnsi="Palatino Linotype"/>
                <w:sz w:val="22"/>
              </w:rPr>
              <w:t>Broadway</w:t>
            </w:r>
          </w:p>
        </w:tc>
        <w:tc>
          <w:tcPr>
            <w:tcW w:w="306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6B6706C7" w14:textId="77777777" w:rsidR="00891231" w:rsidRPr="00891231" w:rsidRDefault="00891231" w:rsidP="00145FF7">
            <w:pPr>
              <w:jc w:val="center"/>
              <w:rPr>
                <w:rFonts w:ascii="Palatino Linotype" w:hAnsi="Palatino Linotype"/>
                <w:sz w:val="22"/>
              </w:rPr>
            </w:pPr>
            <w:r w:rsidRPr="00891231">
              <w:rPr>
                <w:rFonts w:ascii="Palatino Linotype" w:hAnsi="Palatino Linotype"/>
                <w:sz w:val="22"/>
              </w:rPr>
              <w:t>CR 750 North</w:t>
            </w:r>
          </w:p>
        </w:tc>
      </w:tr>
      <w:tr w:rsidR="00891231" w:rsidRPr="00891231" w14:paraId="233095E2" w14:textId="77777777" w:rsidTr="00145FF7">
        <w:tc>
          <w:tcPr>
            <w:tcW w:w="242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3034D071" w14:textId="77777777" w:rsidR="00891231" w:rsidRPr="00891231" w:rsidRDefault="00891231" w:rsidP="00145FF7">
            <w:pPr>
              <w:jc w:val="center"/>
              <w:rPr>
                <w:rFonts w:ascii="Palatino Linotype" w:hAnsi="Palatino Linotype"/>
                <w:sz w:val="22"/>
              </w:rPr>
            </w:pPr>
            <w:r w:rsidRPr="00891231">
              <w:rPr>
                <w:rFonts w:ascii="Palatino Linotype" w:hAnsi="Palatino Linotype"/>
                <w:sz w:val="22"/>
              </w:rPr>
              <w:t>1st Street</w:t>
            </w:r>
          </w:p>
        </w:tc>
        <w:tc>
          <w:tcPr>
            <w:tcW w:w="342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752D50B8" w14:textId="77777777" w:rsidR="00891231" w:rsidRPr="00891231" w:rsidRDefault="00891231" w:rsidP="00145FF7">
            <w:pPr>
              <w:jc w:val="center"/>
              <w:rPr>
                <w:rFonts w:ascii="Palatino Linotype" w:hAnsi="Palatino Linotype"/>
                <w:sz w:val="22"/>
              </w:rPr>
            </w:pPr>
            <w:r w:rsidRPr="00891231">
              <w:rPr>
                <w:rFonts w:ascii="Palatino Linotype" w:hAnsi="Palatino Linotype"/>
                <w:sz w:val="22"/>
              </w:rPr>
              <w:t>Hanna Street</w:t>
            </w:r>
          </w:p>
        </w:tc>
        <w:tc>
          <w:tcPr>
            <w:tcW w:w="306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667EA298" w14:textId="77777777" w:rsidR="00891231" w:rsidRPr="00891231" w:rsidRDefault="00891231" w:rsidP="00145FF7">
            <w:pPr>
              <w:jc w:val="center"/>
              <w:rPr>
                <w:rFonts w:ascii="Palatino Linotype" w:hAnsi="Palatino Linotype"/>
                <w:sz w:val="22"/>
              </w:rPr>
            </w:pPr>
            <w:r w:rsidRPr="00891231">
              <w:rPr>
                <w:rFonts w:ascii="Palatino Linotype" w:hAnsi="Palatino Linotype"/>
                <w:sz w:val="22"/>
              </w:rPr>
              <w:t>CR 600 West</w:t>
            </w:r>
          </w:p>
        </w:tc>
      </w:tr>
      <w:tr w:rsidR="00891231" w:rsidRPr="00891231" w14:paraId="72B8FD0B" w14:textId="77777777" w:rsidTr="00145FF7">
        <w:tc>
          <w:tcPr>
            <w:tcW w:w="242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19F2D1D3" w14:textId="77777777" w:rsidR="00891231" w:rsidRPr="00891231" w:rsidRDefault="00891231" w:rsidP="00145FF7">
            <w:pPr>
              <w:jc w:val="center"/>
              <w:rPr>
                <w:rFonts w:ascii="Palatino Linotype" w:hAnsi="Palatino Linotype"/>
                <w:sz w:val="22"/>
              </w:rPr>
            </w:pPr>
            <w:r w:rsidRPr="00891231">
              <w:rPr>
                <w:rFonts w:ascii="Palatino Linotype" w:hAnsi="Palatino Linotype"/>
                <w:sz w:val="22"/>
              </w:rPr>
              <w:t>2nd Street</w:t>
            </w:r>
          </w:p>
        </w:tc>
        <w:tc>
          <w:tcPr>
            <w:tcW w:w="342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13685383" w14:textId="77777777" w:rsidR="00891231" w:rsidRPr="00891231" w:rsidRDefault="00891231" w:rsidP="00145FF7">
            <w:pPr>
              <w:jc w:val="center"/>
              <w:rPr>
                <w:rFonts w:ascii="Palatino Linotype" w:hAnsi="Palatino Linotype"/>
                <w:sz w:val="22"/>
              </w:rPr>
            </w:pPr>
            <w:r w:rsidRPr="00891231">
              <w:rPr>
                <w:rFonts w:ascii="Palatino Linotype" w:hAnsi="Palatino Linotype"/>
                <w:sz w:val="22"/>
              </w:rPr>
              <w:t>Center Street</w:t>
            </w:r>
          </w:p>
        </w:tc>
        <w:tc>
          <w:tcPr>
            <w:tcW w:w="306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2458837C" w14:textId="77777777" w:rsidR="00891231" w:rsidRPr="00891231" w:rsidRDefault="00891231" w:rsidP="00145FF7">
            <w:pPr>
              <w:jc w:val="center"/>
              <w:rPr>
                <w:rFonts w:ascii="Palatino Linotype" w:hAnsi="Palatino Linotype"/>
                <w:sz w:val="22"/>
              </w:rPr>
            </w:pPr>
            <w:r w:rsidRPr="00891231">
              <w:rPr>
                <w:rFonts w:ascii="Palatino Linotype" w:hAnsi="Palatino Linotype"/>
                <w:sz w:val="22"/>
              </w:rPr>
              <w:t>CR 600 West</w:t>
            </w:r>
          </w:p>
        </w:tc>
      </w:tr>
      <w:tr w:rsidR="00891231" w:rsidRPr="00891231" w14:paraId="227D2C7C" w14:textId="77777777" w:rsidTr="00145FF7">
        <w:tc>
          <w:tcPr>
            <w:tcW w:w="242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3DD07666" w14:textId="77777777" w:rsidR="00891231" w:rsidRPr="00891231" w:rsidRDefault="00891231" w:rsidP="00145FF7">
            <w:pPr>
              <w:jc w:val="center"/>
              <w:rPr>
                <w:rFonts w:ascii="Palatino Linotype" w:hAnsi="Palatino Linotype"/>
                <w:sz w:val="22"/>
              </w:rPr>
            </w:pPr>
            <w:r w:rsidRPr="00891231">
              <w:rPr>
                <w:rFonts w:ascii="Palatino Linotype" w:hAnsi="Palatino Linotype"/>
                <w:sz w:val="22"/>
              </w:rPr>
              <w:t>3rd Street</w:t>
            </w:r>
          </w:p>
        </w:tc>
        <w:tc>
          <w:tcPr>
            <w:tcW w:w="342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015AF403" w14:textId="77777777" w:rsidR="00891231" w:rsidRPr="00891231" w:rsidRDefault="00891231" w:rsidP="00145FF7">
            <w:pPr>
              <w:jc w:val="center"/>
              <w:rPr>
                <w:rFonts w:ascii="Palatino Linotype" w:hAnsi="Palatino Linotype"/>
                <w:sz w:val="22"/>
              </w:rPr>
            </w:pPr>
            <w:r w:rsidRPr="00891231">
              <w:rPr>
                <w:rFonts w:ascii="Palatino Linotype" w:hAnsi="Palatino Linotype"/>
                <w:sz w:val="22"/>
              </w:rPr>
              <w:t>Form Street</w:t>
            </w:r>
          </w:p>
        </w:tc>
        <w:tc>
          <w:tcPr>
            <w:tcW w:w="3060" w:type="dxa"/>
            <w:tcBorders>
              <w:top w:val="single" w:sz="8" w:space="0" w:color="000000"/>
              <w:left w:val="single" w:sz="8" w:space="0" w:color="000000"/>
              <w:bottom w:val="single" w:sz="8" w:space="0" w:color="000000"/>
              <w:right w:val="single" w:sz="8" w:space="0" w:color="000000"/>
            </w:tcBorders>
            <w:tcMar>
              <w:top w:w="32" w:type="dxa"/>
              <w:left w:w="108" w:type="dxa"/>
              <w:bottom w:w="32" w:type="dxa"/>
              <w:right w:w="108" w:type="dxa"/>
            </w:tcMar>
            <w:hideMark/>
          </w:tcPr>
          <w:p w14:paraId="194FB91C" w14:textId="77777777" w:rsidR="00891231" w:rsidRPr="00891231" w:rsidRDefault="00891231" w:rsidP="00145FF7">
            <w:pPr>
              <w:jc w:val="center"/>
              <w:rPr>
                <w:rFonts w:ascii="Palatino Linotype" w:hAnsi="Palatino Linotype"/>
                <w:sz w:val="22"/>
              </w:rPr>
            </w:pPr>
            <w:r w:rsidRPr="00891231">
              <w:rPr>
                <w:rFonts w:ascii="Palatino Linotype" w:hAnsi="Palatino Linotype"/>
                <w:sz w:val="22"/>
              </w:rPr>
              <w:t>Hanna Street</w:t>
            </w:r>
          </w:p>
        </w:tc>
      </w:tr>
      <w:tr w:rsidR="00891231" w:rsidRPr="00891231" w14:paraId="39BB9B1A" w14:textId="77777777" w:rsidTr="00145FF7">
        <w:tc>
          <w:tcPr>
            <w:tcW w:w="2420" w:type="dxa"/>
            <w:hideMark/>
          </w:tcPr>
          <w:p w14:paraId="372050B3" w14:textId="77777777" w:rsidR="00891231" w:rsidRPr="00891231" w:rsidRDefault="00891231">
            <w:pPr>
              <w:rPr>
                <w:rFonts w:ascii="Palatino Linotype" w:hAnsi="Palatino Linotype"/>
                <w:sz w:val="22"/>
              </w:rPr>
            </w:pPr>
          </w:p>
        </w:tc>
        <w:tc>
          <w:tcPr>
            <w:tcW w:w="3420" w:type="dxa"/>
            <w:hideMark/>
          </w:tcPr>
          <w:p w14:paraId="6DC4B555" w14:textId="77777777" w:rsidR="00891231" w:rsidRPr="00891231" w:rsidRDefault="00891231">
            <w:pPr>
              <w:rPr>
                <w:rFonts w:ascii="Palatino Linotype" w:hAnsi="Palatino Linotype"/>
                <w:sz w:val="22"/>
              </w:rPr>
            </w:pPr>
          </w:p>
        </w:tc>
        <w:tc>
          <w:tcPr>
            <w:tcW w:w="3060" w:type="dxa"/>
            <w:hideMark/>
          </w:tcPr>
          <w:p w14:paraId="2E6D7F5B" w14:textId="77777777" w:rsidR="00891231" w:rsidRPr="00891231" w:rsidRDefault="00891231">
            <w:pPr>
              <w:rPr>
                <w:rFonts w:ascii="Palatino Linotype" w:hAnsi="Palatino Linotype"/>
                <w:sz w:val="22"/>
              </w:rPr>
            </w:pPr>
          </w:p>
        </w:tc>
      </w:tr>
    </w:tbl>
    <w:p w14:paraId="6D3A1480" w14:textId="77777777" w:rsidR="00891231" w:rsidRPr="00891231" w:rsidRDefault="00891231" w:rsidP="00891231">
      <w:pPr>
        <w:shd w:val="clear" w:color="auto" w:fill="FFFFFF"/>
        <w:rPr>
          <w:rFonts w:ascii="Palatino Linotype" w:hAnsi="Palatino Linotype" w:cs="Arial"/>
          <w:sz w:val="22"/>
        </w:rPr>
      </w:pPr>
      <w:r w:rsidRPr="00891231">
        <w:rPr>
          <w:rFonts w:ascii="Palatino Linotype" w:hAnsi="Palatino Linotype" w:cs="Arial"/>
          <w:sz w:val="22"/>
        </w:rPr>
        <w:t> </w:t>
      </w:r>
    </w:p>
    <w:p w14:paraId="68316D75" w14:textId="77777777" w:rsidR="00891231" w:rsidRPr="00891231" w:rsidRDefault="00891231" w:rsidP="00891231">
      <w:pPr>
        <w:shd w:val="clear" w:color="auto" w:fill="FFFFFF"/>
        <w:rPr>
          <w:rFonts w:ascii="Palatino Linotype" w:hAnsi="Palatino Linotype" w:cs="Arial"/>
          <w:b/>
          <w:bCs/>
          <w:sz w:val="22"/>
        </w:rPr>
      </w:pPr>
      <w:r w:rsidRPr="00891231">
        <w:rPr>
          <w:rFonts w:ascii="Palatino Linotype" w:hAnsi="Palatino Linotype" w:cs="Arial"/>
          <w:b/>
          <w:bCs/>
          <w:sz w:val="22"/>
        </w:rPr>
        <w:t xml:space="preserve">§ </w:t>
      </w:r>
      <w:proofErr w:type="gramStart"/>
      <w:r w:rsidRPr="00891231">
        <w:rPr>
          <w:rFonts w:ascii="Palatino Linotype" w:hAnsi="Palatino Linotype" w:cs="Arial"/>
          <w:b/>
          <w:bCs/>
          <w:sz w:val="22"/>
        </w:rPr>
        <w:t>71.09  PARKING</w:t>
      </w:r>
      <w:proofErr w:type="gramEnd"/>
      <w:r w:rsidRPr="00891231">
        <w:rPr>
          <w:rFonts w:ascii="Palatino Linotype" w:hAnsi="Palatino Linotype" w:cs="Arial"/>
          <w:b/>
          <w:bCs/>
          <w:sz w:val="22"/>
        </w:rPr>
        <w:t xml:space="preserve"> DURING SEVERE WINTER EVENTS.</w:t>
      </w:r>
    </w:p>
    <w:p w14:paraId="4B40FE31" w14:textId="77777777" w:rsidR="00891231" w:rsidRPr="00891231" w:rsidRDefault="00891231" w:rsidP="00891231">
      <w:pPr>
        <w:shd w:val="clear" w:color="auto" w:fill="FFFFFF"/>
        <w:ind w:firstLine="720"/>
        <w:rPr>
          <w:rFonts w:ascii="Palatino Linotype" w:hAnsi="Palatino Linotype" w:cs="Arial"/>
          <w:sz w:val="22"/>
        </w:rPr>
      </w:pPr>
      <w:r w:rsidRPr="00891231">
        <w:rPr>
          <w:rFonts w:ascii="Palatino Linotype" w:hAnsi="Palatino Linotype" w:cs="Arial"/>
          <w:sz w:val="22"/>
        </w:rPr>
        <w:t>(A)   </w:t>
      </w:r>
      <w:r w:rsidRPr="00891231">
        <w:rPr>
          <w:rFonts w:ascii="Palatino Linotype" w:hAnsi="Palatino Linotype" w:cs="Arial"/>
          <w:i/>
          <w:iCs/>
          <w:sz w:val="22"/>
        </w:rPr>
        <w:t>Definitions.  </w:t>
      </w:r>
      <w:r w:rsidRPr="00891231">
        <w:rPr>
          <w:rFonts w:ascii="Palatino Linotype" w:hAnsi="Palatino Linotype" w:cs="Arial"/>
          <w:sz w:val="22"/>
        </w:rPr>
        <w:t>The following definitions are guidelines by the Indiana Department of Homeland Security.</w:t>
      </w:r>
    </w:p>
    <w:p w14:paraId="17646BBB" w14:textId="77777777" w:rsidR="00891231" w:rsidRPr="00891231" w:rsidRDefault="00891231" w:rsidP="00891231">
      <w:pPr>
        <w:shd w:val="clear" w:color="auto" w:fill="FFFFFF"/>
        <w:rPr>
          <w:rFonts w:ascii="Palatino Linotype" w:hAnsi="Palatino Linotype" w:cs="Arial"/>
          <w:sz w:val="22"/>
        </w:rPr>
      </w:pPr>
      <w:r w:rsidRPr="00891231">
        <w:rPr>
          <w:rFonts w:ascii="Palatino Linotype" w:hAnsi="Palatino Linotype" w:cs="Arial"/>
          <w:sz w:val="22"/>
        </w:rPr>
        <w:t>      </w:t>
      </w:r>
      <w:r>
        <w:rPr>
          <w:rFonts w:ascii="Palatino Linotype" w:hAnsi="Palatino Linotype" w:cs="Arial"/>
          <w:sz w:val="22"/>
        </w:rPr>
        <w:tab/>
      </w:r>
      <w:r w:rsidR="00D01CCF">
        <w:rPr>
          <w:rFonts w:ascii="Palatino Linotype" w:hAnsi="Palatino Linotype" w:cs="Arial"/>
          <w:sz w:val="22"/>
        </w:rPr>
        <w:tab/>
      </w:r>
      <w:r w:rsidRPr="00891231">
        <w:rPr>
          <w:rFonts w:ascii="Palatino Linotype" w:hAnsi="Palatino Linotype" w:cs="Arial"/>
          <w:b/>
          <w:bCs/>
          <w:i/>
          <w:iCs/>
          <w:sz w:val="22"/>
        </w:rPr>
        <w:t>CONDITION WHITE (CLEAR).  </w:t>
      </w:r>
      <w:r w:rsidRPr="00891231">
        <w:rPr>
          <w:rFonts w:ascii="Palatino Linotype" w:hAnsi="Palatino Linotype" w:cs="Arial"/>
          <w:sz w:val="22"/>
        </w:rPr>
        <w:t>No advisories in effect.</w:t>
      </w:r>
    </w:p>
    <w:p w14:paraId="028594D1" w14:textId="77777777" w:rsidR="004E1EBE" w:rsidRDefault="00891231" w:rsidP="00D01CCF">
      <w:pPr>
        <w:shd w:val="clear" w:color="auto" w:fill="FFFFFF"/>
        <w:ind w:left="1440"/>
        <w:rPr>
          <w:rFonts w:ascii="Palatino Linotype" w:hAnsi="Palatino Linotype" w:cs="Arial"/>
          <w:sz w:val="22"/>
        </w:rPr>
      </w:pPr>
      <w:r w:rsidRPr="00891231">
        <w:rPr>
          <w:rFonts w:ascii="Palatino Linotype" w:hAnsi="Palatino Linotype" w:cs="Arial"/>
          <w:b/>
          <w:bCs/>
          <w:i/>
          <w:iCs/>
          <w:sz w:val="22"/>
        </w:rPr>
        <w:t>CONDITION YELLOW (ADVISORY). </w:t>
      </w:r>
      <w:r w:rsidRPr="00891231">
        <w:rPr>
          <w:rFonts w:ascii="Palatino Linotype" w:hAnsi="Palatino Linotype" w:cs="Arial"/>
          <w:sz w:val="22"/>
        </w:rPr>
        <w:t>The lowest level of local travel advisory, means that routine travel or activities may be restricted in areas because of a hazardous sit</w:t>
      </w:r>
    </w:p>
    <w:p w14:paraId="59AACC06" w14:textId="77777777" w:rsidR="00891231" w:rsidRPr="00891231" w:rsidRDefault="00891231" w:rsidP="00D01CCF">
      <w:pPr>
        <w:shd w:val="clear" w:color="auto" w:fill="FFFFFF"/>
        <w:ind w:left="1440"/>
        <w:rPr>
          <w:rFonts w:ascii="Palatino Linotype" w:hAnsi="Palatino Linotype" w:cs="Arial"/>
          <w:sz w:val="22"/>
        </w:rPr>
      </w:pPr>
      <w:proofErr w:type="spellStart"/>
      <w:r w:rsidRPr="00891231">
        <w:rPr>
          <w:rFonts w:ascii="Palatino Linotype" w:hAnsi="Palatino Linotype" w:cs="Arial"/>
          <w:sz w:val="22"/>
        </w:rPr>
        <w:t>uation</w:t>
      </w:r>
      <w:proofErr w:type="spellEnd"/>
      <w:r w:rsidRPr="00891231">
        <w:rPr>
          <w:rFonts w:ascii="Palatino Linotype" w:hAnsi="Palatino Linotype" w:cs="Arial"/>
          <w:sz w:val="22"/>
        </w:rPr>
        <w:t>, and individuals should use caution or avoid those areas.</w:t>
      </w:r>
    </w:p>
    <w:p w14:paraId="0861E192" w14:textId="77777777" w:rsidR="00891231" w:rsidRPr="00891231" w:rsidRDefault="00891231" w:rsidP="00D01CCF">
      <w:pPr>
        <w:shd w:val="clear" w:color="auto" w:fill="FFFFFF"/>
        <w:ind w:left="1440"/>
        <w:rPr>
          <w:rFonts w:ascii="Palatino Linotype" w:hAnsi="Palatino Linotype" w:cs="Arial"/>
          <w:sz w:val="22"/>
        </w:rPr>
      </w:pPr>
      <w:r w:rsidRPr="00891231">
        <w:rPr>
          <w:rFonts w:ascii="Palatino Linotype" w:hAnsi="Palatino Linotype" w:cs="Arial"/>
          <w:b/>
          <w:bCs/>
          <w:i/>
          <w:iCs/>
          <w:sz w:val="22"/>
        </w:rPr>
        <w:t>CONDITION ORANGE (WATCH).  </w:t>
      </w:r>
      <w:r w:rsidRPr="00891231">
        <w:rPr>
          <w:rFonts w:ascii="Palatino Linotype" w:hAnsi="Palatino Linotype" w:cs="Arial"/>
          <w:sz w:val="22"/>
        </w:rPr>
        <w:t>Means the conditions are threatening to the safety of the public.  During a watch local travel advisory, only essential travel, such as to and from work or in emergency situations, is recommended, and emergency action plans should be implemented.</w:t>
      </w:r>
    </w:p>
    <w:p w14:paraId="2E174AEC" w14:textId="77777777" w:rsidR="00891231" w:rsidRPr="00891231" w:rsidRDefault="00891231" w:rsidP="00D01CCF">
      <w:pPr>
        <w:shd w:val="clear" w:color="auto" w:fill="FFFFFF"/>
        <w:ind w:left="1440"/>
        <w:rPr>
          <w:rFonts w:ascii="Palatino Linotype" w:hAnsi="Palatino Linotype" w:cs="Arial"/>
          <w:sz w:val="22"/>
        </w:rPr>
      </w:pPr>
      <w:r w:rsidRPr="00891231">
        <w:rPr>
          <w:rFonts w:ascii="Palatino Linotype" w:hAnsi="Palatino Linotype" w:cs="Arial"/>
          <w:b/>
          <w:bCs/>
          <w:i/>
          <w:iCs/>
          <w:sz w:val="22"/>
        </w:rPr>
        <w:t>CONDITION RED (WARNING).  </w:t>
      </w:r>
      <w:r w:rsidRPr="00891231">
        <w:rPr>
          <w:rFonts w:ascii="Palatino Linotype" w:hAnsi="Palatino Linotype" w:cs="Arial"/>
          <w:sz w:val="22"/>
        </w:rPr>
        <w:t>Means that travel may be restricted to emergency management workers only.</w:t>
      </w:r>
    </w:p>
    <w:p w14:paraId="4EA21201" w14:textId="77777777" w:rsidR="00891231" w:rsidRPr="00891231" w:rsidRDefault="00891231" w:rsidP="00891231">
      <w:pPr>
        <w:shd w:val="clear" w:color="auto" w:fill="FFFFFF"/>
        <w:ind w:firstLine="720"/>
        <w:rPr>
          <w:rFonts w:ascii="Palatino Linotype" w:hAnsi="Palatino Linotype" w:cs="Arial"/>
          <w:sz w:val="22"/>
        </w:rPr>
      </w:pPr>
      <w:r w:rsidRPr="00891231">
        <w:rPr>
          <w:rFonts w:ascii="Palatino Linotype" w:hAnsi="Palatino Linotype" w:cs="Arial"/>
          <w:sz w:val="22"/>
        </w:rPr>
        <w:t>(B)   </w:t>
      </w:r>
      <w:r w:rsidRPr="00891231">
        <w:rPr>
          <w:rFonts w:ascii="Palatino Linotype" w:hAnsi="Palatino Linotype" w:cs="Arial"/>
          <w:i/>
          <w:iCs/>
          <w:sz w:val="22"/>
        </w:rPr>
        <w:t>Condition Yellow.  </w:t>
      </w:r>
      <w:r w:rsidRPr="00891231">
        <w:rPr>
          <w:rFonts w:ascii="Palatino Linotype" w:hAnsi="Palatino Linotype" w:cs="Arial"/>
          <w:sz w:val="22"/>
        </w:rPr>
        <w:t xml:space="preserve">For the purpose of this section when a Yellow Travel Advisory has been issued for Hancock County, the public is </w:t>
      </w:r>
      <w:proofErr w:type="gramStart"/>
      <w:r w:rsidRPr="00891231">
        <w:rPr>
          <w:rFonts w:ascii="Palatino Linotype" w:hAnsi="Palatino Linotype" w:cs="Arial"/>
          <w:sz w:val="22"/>
        </w:rPr>
        <w:t>encourages</w:t>
      </w:r>
      <w:proofErr w:type="gramEnd"/>
      <w:r w:rsidRPr="00891231">
        <w:rPr>
          <w:rFonts w:ascii="Palatino Linotype" w:hAnsi="Palatino Linotype" w:cs="Arial"/>
          <w:sz w:val="22"/>
        </w:rPr>
        <w:t xml:space="preserve"> to remove their automobiles from being parked on the street.</w:t>
      </w:r>
    </w:p>
    <w:p w14:paraId="3A999B23" w14:textId="77777777" w:rsidR="00891231" w:rsidRPr="00891231" w:rsidRDefault="00891231" w:rsidP="00891231">
      <w:pPr>
        <w:shd w:val="clear" w:color="auto" w:fill="FFFFFF"/>
        <w:ind w:firstLine="720"/>
        <w:rPr>
          <w:rFonts w:ascii="Palatino Linotype" w:hAnsi="Palatino Linotype" w:cs="Arial"/>
          <w:sz w:val="22"/>
        </w:rPr>
      </w:pPr>
      <w:r w:rsidRPr="00891231">
        <w:rPr>
          <w:rFonts w:ascii="Palatino Linotype" w:hAnsi="Palatino Linotype" w:cs="Arial"/>
          <w:sz w:val="22"/>
        </w:rPr>
        <w:t>(C)   </w:t>
      </w:r>
      <w:r w:rsidRPr="00891231">
        <w:rPr>
          <w:rFonts w:ascii="Palatino Linotype" w:hAnsi="Palatino Linotype" w:cs="Arial"/>
          <w:i/>
          <w:iCs/>
          <w:sz w:val="22"/>
        </w:rPr>
        <w:t>Condition Orange or Red.  </w:t>
      </w:r>
      <w:r w:rsidRPr="00891231">
        <w:rPr>
          <w:rFonts w:ascii="Palatino Linotype" w:hAnsi="Palatino Linotype" w:cs="Arial"/>
          <w:sz w:val="22"/>
        </w:rPr>
        <w:t xml:space="preserve">When an Orange or Red Travel Advisory has been issued for Hancock County, on-street parking shall be </w:t>
      </w:r>
      <w:proofErr w:type="gramStart"/>
      <w:r w:rsidRPr="00891231">
        <w:rPr>
          <w:rFonts w:ascii="Palatino Linotype" w:hAnsi="Palatino Linotype" w:cs="Arial"/>
          <w:sz w:val="22"/>
        </w:rPr>
        <w:t>prohibited</w:t>
      </w:r>
      <w:proofErr w:type="gramEnd"/>
      <w:r w:rsidRPr="00891231">
        <w:rPr>
          <w:rFonts w:ascii="Palatino Linotype" w:hAnsi="Palatino Linotype" w:cs="Arial"/>
          <w:sz w:val="22"/>
        </w:rPr>
        <w:t xml:space="preserve"> and all vehicles parked on all streets of the town shall be removed by the owner in order not to impede the clearing of such streets.</w:t>
      </w:r>
    </w:p>
    <w:p w14:paraId="31E16156" w14:textId="77777777" w:rsidR="00891231" w:rsidRPr="00891231" w:rsidRDefault="00891231" w:rsidP="00891231">
      <w:pPr>
        <w:shd w:val="clear" w:color="auto" w:fill="FFFFFF"/>
        <w:ind w:firstLine="720"/>
        <w:rPr>
          <w:rFonts w:ascii="Palatino Linotype" w:hAnsi="Palatino Linotype" w:cs="Arial"/>
          <w:sz w:val="22"/>
        </w:rPr>
      </w:pPr>
      <w:r w:rsidRPr="00891231">
        <w:rPr>
          <w:rFonts w:ascii="Palatino Linotype" w:hAnsi="Palatino Linotype" w:cs="Arial"/>
          <w:sz w:val="22"/>
        </w:rPr>
        <w:lastRenderedPageBreak/>
        <w:t>(D)   </w:t>
      </w:r>
      <w:r w:rsidRPr="00891231">
        <w:rPr>
          <w:rFonts w:ascii="Palatino Linotype" w:hAnsi="Palatino Linotype" w:cs="Arial"/>
          <w:i/>
          <w:iCs/>
          <w:sz w:val="22"/>
        </w:rPr>
        <w:t>Duty of the Police Department.  </w:t>
      </w:r>
      <w:r w:rsidRPr="00891231">
        <w:rPr>
          <w:rFonts w:ascii="Palatino Linotype" w:hAnsi="Palatino Linotype" w:cs="Arial"/>
          <w:sz w:val="22"/>
        </w:rPr>
        <w:t xml:space="preserve">At the issuance of an Orange or Red Travel Advisory in Hancock County, it shall be the duty of the McCordsville Police Department to issue parking violations to the owner of the vehicle(s) found in violation of this section.  Furthermore, if the vehicle(s) have not been removed from the streets after the issuance of an Orange Travel Advisory in Hancock County, and after the issuance of a parking violation, it shall be the duty of the McCordsville Police Department, when possible, to forthwith employ some reputable person to remove such vehicles from the streets and store them at a garage or within a vehicle impound, and the reasonable cost of such removal and storage shall be paid by the owners of the vehicles to the owner of the garage or pound at the time the owners take possession of their vehicles.  Possession shall not be given to </w:t>
      </w:r>
      <w:proofErr w:type="gramStart"/>
      <w:r w:rsidRPr="00891231">
        <w:rPr>
          <w:rFonts w:ascii="Palatino Linotype" w:hAnsi="Palatino Linotype" w:cs="Arial"/>
          <w:sz w:val="22"/>
        </w:rPr>
        <w:t>an</w:t>
      </w:r>
      <w:proofErr w:type="gramEnd"/>
      <w:r w:rsidRPr="00891231">
        <w:rPr>
          <w:rFonts w:ascii="Palatino Linotype" w:hAnsi="Palatino Linotype" w:cs="Arial"/>
          <w:sz w:val="22"/>
        </w:rPr>
        <w:t xml:space="preserve"> owner until the expenses and costs are first paid.</w:t>
      </w:r>
    </w:p>
    <w:p w14:paraId="2E5FEEFE" w14:textId="77777777" w:rsidR="00891231" w:rsidRPr="00891231" w:rsidRDefault="00891231" w:rsidP="00891231">
      <w:pPr>
        <w:shd w:val="clear" w:color="auto" w:fill="FFFFFF"/>
        <w:ind w:firstLine="720"/>
        <w:rPr>
          <w:rFonts w:ascii="Palatino Linotype" w:hAnsi="Palatino Linotype" w:cs="Arial"/>
          <w:sz w:val="22"/>
        </w:rPr>
      </w:pPr>
      <w:r w:rsidRPr="00891231">
        <w:rPr>
          <w:rFonts w:ascii="Palatino Linotype" w:hAnsi="Palatino Linotype" w:cs="Arial"/>
          <w:sz w:val="22"/>
        </w:rPr>
        <w:t>(E)   </w:t>
      </w:r>
      <w:r w:rsidRPr="00891231">
        <w:rPr>
          <w:rFonts w:ascii="Palatino Linotype" w:hAnsi="Palatino Linotype" w:cs="Arial"/>
          <w:i/>
          <w:iCs/>
          <w:sz w:val="22"/>
        </w:rPr>
        <w:t>Fines. </w:t>
      </w:r>
      <w:r w:rsidRPr="00891231">
        <w:rPr>
          <w:rFonts w:ascii="Palatino Linotype" w:hAnsi="Palatino Linotype" w:cs="Arial"/>
          <w:sz w:val="22"/>
        </w:rPr>
        <w:t>The fine for parking on the street during an Orange or Red Travel Advisory shall be in accordance with the parking in town limits fine found in § </w:t>
      </w:r>
      <w:hyperlink r:id="rId7" w:anchor="JD_32.04" w:history="1">
        <w:r w:rsidRPr="00891231">
          <w:rPr>
            <w:rStyle w:val="Hyperlink"/>
            <w:rFonts w:ascii="Palatino Linotype" w:hAnsi="Palatino Linotype" w:cs="Arial"/>
            <w:color w:val="auto"/>
            <w:sz w:val="22"/>
          </w:rPr>
          <w:t>32.04</w:t>
        </w:r>
      </w:hyperlink>
      <w:r w:rsidRPr="00891231">
        <w:rPr>
          <w:rFonts w:ascii="Palatino Linotype" w:hAnsi="Palatino Linotype" w:cs="Arial"/>
          <w:sz w:val="22"/>
        </w:rPr>
        <w:t>.</w:t>
      </w:r>
    </w:p>
    <w:p w14:paraId="31605C71" w14:textId="77777777" w:rsidR="00891231" w:rsidRPr="00891231" w:rsidRDefault="00891231" w:rsidP="00891231">
      <w:pPr>
        <w:shd w:val="clear" w:color="auto" w:fill="FFFFFF"/>
        <w:ind w:firstLine="720"/>
        <w:rPr>
          <w:rFonts w:ascii="Palatino Linotype" w:hAnsi="Palatino Linotype" w:cs="Arial"/>
          <w:sz w:val="22"/>
        </w:rPr>
      </w:pPr>
      <w:r w:rsidRPr="00891231">
        <w:rPr>
          <w:rFonts w:ascii="Palatino Linotype" w:hAnsi="Palatino Linotype" w:cs="Arial"/>
          <w:sz w:val="22"/>
        </w:rPr>
        <w:t>(F)   </w:t>
      </w:r>
      <w:r w:rsidRPr="00891231">
        <w:rPr>
          <w:rFonts w:ascii="Palatino Linotype" w:hAnsi="Palatino Linotype" w:cs="Arial"/>
          <w:i/>
          <w:iCs/>
          <w:sz w:val="22"/>
        </w:rPr>
        <w:t>Conditional waiver.  </w:t>
      </w:r>
      <w:r w:rsidRPr="00891231">
        <w:rPr>
          <w:rFonts w:ascii="Palatino Linotype" w:hAnsi="Palatino Linotype" w:cs="Arial"/>
          <w:sz w:val="22"/>
        </w:rPr>
        <w:t>During the time that an Orange or Red Travel Advisory has been issued for Hancock County, the provision of § </w:t>
      </w:r>
      <w:hyperlink r:id="rId8" w:anchor="JD_71.05" w:history="1">
        <w:r w:rsidRPr="00891231">
          <w:rPr>
            <w:rStyle w:val="Hyperlink"/>
            <w:rFonts w:ascii="Palatino Linotype" w:hAnsi="Palatino Linotype" w:cs="Arial"/>
            <w:color w:val="auto"/>
            <w:sz w:val="22"/>
          </w:rPr>
          <w:t>71.05</w:t>
        </w:r>
      </w:hyperlink>
      <w:r w:rsidRPr="00891231">
        <w:rPr>
          <w:rFonts w:ascii="Palatino Linotype" w:hAnsi="Palatino Linotype" w:cs="Arial"/>
          <w:sz w:val="22"/>
        </w:rPr>
        <w:t> regarding the prohibition of parking over a sidewalk shall be waived until travel status has been returned to White.</w:t>
      </w:r>
    </w:p>
    <w:p w14:paraId="58C7308B" w14:textId="77777777" w:rsidR="00891231" w:rsidRDefault="00891231" w:rsidP="00891231">
      <w:pPr>
        <w:shd w:val="clear" w:color="auto" w:fill="FFFFFF"/>
        <w:rPr>
          <w:rFonts w:ascii="Palatino Linotype" w:hAnsi="Palatino Linotype" w:cs="Arial"/>
          <w:sz w:val="22"/>
        </w:rPr>
      </w:pPr>
    </w:p>
    <w:p w14:paraId="6C9E2800" w14:textId="7CBB531E" w:rsidR="00891231" w:rsidRPr="00525116" w:rsidRDefault="00525116" w:rsidP="00525116">
      <w:pPr>
        <w:shd w:val="clear" w:color="auto" w:fill="FFFFFF"/>
        <w:rPr>
          <w:rFonts w:ascii="Palatino Linotype" w:hAnsi="Palatino Linotype" w:cs="Arial"/>
          <w:b/>
          <w:bCs/>
          <w:strike/>
          <w:color w:val="FF0000"/>
          <w:sz w:val="22"/>
        </w:rPr>
      </w:pPr>
      <w:r w:rsidRPr="00525116">
        <w:rPr>
          <w:rFonts w:ascii="Palatino Linotype" w:hAnsi="Palatino Linotype" w:cs="Arial"/>
          <w:b/>
          <w:bCs/>
          <w:strike/>
          <w:color w:val="FF0000"/>
          <w:sz w:val="22"/>
        </w:rPr>
        <w:t xml:space="preserve">§ </w:t>
      </w:r>
      <w:proofErr w:type="gramStart"/>
      <w:r w:rsidRPr="00525116">
        <w:rPr>
          <w:rFonts w:ascii="Palatino Linotype" w:hAnsi="Palatino Linotype" w:cs="Arial"/>
          <w:b/>
          <w:bCs/>
          <w:strike/>
          <w:color w:val="FF0000"/>
          <w:sz w:val="22"/>
        </w:rPr>
        <w:t>71.10  UNATTENDED</w:t>
      </w:r>
      <w:proofErr w:type="gramEnd"/>
      <w:r w:rsidRPr="00525116">
        <w:rPr>
          <w:rFonts w:ascii="Palatino Linotype" w:hAnsi="Palatino Linotype" w:cs="Arial"/>
          <w:b/>
          <w:bCs/>
          <w:strike/>
          <w:color w:val="FF0000"/>
          <w:sz w:val="22"/>
        </w:rPr>
        <w:t xml:space="preserve"> VEHICLES.</w:t>
      </w:r>
    </w:p>
    <w:p w14:paraId="30FBBC98" w14:textId="75E369A9" w:rsidR="00525116" w:rsidRPr="00525116" w:rsidRDefault="00525116" w:rsidP="00525116">
      <w:pPr>
        <w:shd w:val="clear" w:color="auto" w:fill="FFFFFF"/>
        <w:rPr>
          <w:rFonts w:ascii="Palatino Linotype" w:hAnsi="Palatino Linotype" w:cs="Arial"/>
          <w:strike/>
          <w:color w:val="FF0000"/>
          <w:sz w:val="22"/>
        </w:rPr>
      </w:pPr>
      <w:r w:rsidRPr="00525116">
        <w:rPr>
          <w:rFonts w:ascii="Palatino Linotype" w:hAnsi="Palatino Linotype" w:cs="Arial"/>
          <w:b/>
          <w:bCs/>
          <w:strike/>
          <w:color w:val="FF0000"/>
          <w:sz w:val="22"/>
        </w:rPr>
        <w:tab/>
        <w:t xml:space="preserve">It shall be unlawful for any person to park, stop, or leave standing an attended or unattended vehicle upon the paved portion of County Road 700 North and/or on or in the right of way on the north and south side of County Road 700 North from its intersection with County Road 600 West to the eastern incorporated boundary of the town, </w:t>
      </w:r>
      <w:proofErr w:type="gramStart"/>
      <w:r w:rsidRPr="00525116">
        <w:rPr>
          <w:rFonts w:ascii="Palatino Linotype" w:hAnsi="Palatino Linotype" w:cs="Arial"/>
          <w:b/>
          <w:bCs/>
          <w:strike/>
          <w:color w:val="FF0000"/>
          <w:sz w:val="22"/>
        </w:rPr>
        <w:t>a distance of approximately</w:t>
      </w:r>
      <w:proofErr w:type="gramEnd"/>
      <w:r w:rsidRPr="00525116">
        <w:rPr>
          <w:rFonts w:ascii="Palatino Linotype" w:hAnsi="Palatino Linotype" w:cs="Arial"/>
          <w:b/>
          <w:bCs/>
          <w:strike/>
          <w:color w:val="FF0000"/>
          <w:sz w:val="22"/>
        </w:rPr>
        <w:t xml:space="preserve"> 2,569 feet.</w:t>
      </w:r>
    </w:p>
    <w:p w14:paraId="0A716A3C" w14:textId="77777777" w:rsidR="00891231" w:rsidRDefault="00891231" w:rsidP="00891231">
      <w:pPr>
        <w:shd w:val="clear" w:color="auto" w:fill="FFFFFF"/>
        <w:rPr>
          <w:rFonts w:ascii="Palatino Linotype" w:hAnsi="Palatino Linotype" w:cs="Arial"/>
          <w:sz w:val="22"/>
        </w:rPr>
      </w:pPr>
    </w:p>
    <w:p w14:paraId="3C05385E" w14:textId="77777777" w:rsidR="00250CBF" w:rsidRPr="00E43601" w:rsidRDefault="00250CBF" w:rsidP="00891231">
      <w:pPr>
        <w:shd w:val="clear" w:color="auto" w:fill="FFFFFF"/>
        <w:rPr>
          <w:rFonts w:ascii="Palatino Linotype" w:hAnsi="Palatino Linotype" w:cs="Arial"/>
          <w:b/>
          <w:bCs/>
          <w:color w:val="FF0000"/>
          <w:sz w:val="22"/>
          <w:u w:val="single"/>
        </w:rPr>
      </w:pPr>
      <w:r w:rsidRPr="00E43601">
        <w:rPr>
          <w:rFonts w:ascii="Palatino Linotype" w:hAnsi="Palatino Linotype" w:cs="Arial"/>
          <w:b/>
          <w:bCs/>
          <w:color w:val="FF0000"/>
          <w:sz w:val="22"/>
          <w:u w:val="single"/>
        </w:rPr>
        <w:t xml:space="preserve">§ </w:t>
      </w:r>
      <w:proofErr w:type="gramStart"/>
      <w:r w:rsidRPr="00E43601">
        <w:rPr>
          <w:rFonts w:ascii="Palatino Linotype" w:hAnsi="Palatino Linotype" w:cs="Arial"/>
          <w:b/>
          <w:bCs/>
          <w:color w:val="FF0000"/>
          <w:sz w:val="22"/>
          <w:u w:val="single"/>
        </w:rPr>
        <w:t>71.10  PARKING</w:t>
      </w:r>
      <w:proofErr w:type="gramEnd"/>
      <w:r w:rsidRPr="00E43601">
        <w:rPr>
          <w:rFonts w:ascii="Palatino Linotype" w:hAnsi="Palatino Linotype" w:cs="Arial"/>
          <w:b/>
          <w:bCs/>
          <w:color w:val="FF0000"/>
          <w:sz w:val="22"/>
          <w:u w:val="single"/>
        </w:rPr>
        <w:t xml:space="preserve"> IN SUBDIVISIONS</w:t>
      </w:r>
    </w:p>
    <w:p w14:paraId="2F504D4F" w14:textId="77777777" w:rsidR="00250CBF" w:rsidRPr="00E43601" w:rsidRDefault="006A578F" w:rsidP="006A578F">
      <w:pPr>
        <w:shd w:val="clear" w:color="auto" w:fill="FFFFFF"/>
        <w:ind w:firstLine="720"/>
        <w:rPr>
          <w:rFonts w:ascii="Palatino Linotype" w:hAnsi="Palatino Linotype" w:cs="Arial"/>
          <w:color w:val="FF0000"/>
          <w:sz w:val="22"/>
          <w:u w:val="single"/>
        </w:rPr>
      </w:pPr>
      <w:r w:rsidRPr="00E43601">
        <w:rPr>
          <w:rFonts w:ascii="Palatino Linotype" w:hAnsi="Palatino Linotype" w:cs="Arial"/>
          <w:color w:val="FF0000"/>
          <w:sz w:val="22"/>
          <w:u w:val="single"/>
        </w:rPr>
        <w:t>(A)</w:t>
      </w:r>
      <w:r w:rsidRPr="00E43601">
        <w:rPr>
          <w:rFonts w:ascii="Palatino Linotype" w:hAnsi="Palatino Linotype" w:cs="Arial"/>
          <w:color w:val="FF0000"/>
          <w:sz w:val="22"/>
          <w:u w:val="single"/>
        </w:rPr>
        <w:tab/>
        <w:t>P</w:t>
      </w:r>
      <w:r w:rsidR="00250CBF" w:rsidRPr="00E43601">
        <w:rPr>
          <w:rFonts w:ascii="Palatino Linotype" w:hAnsi="Palatino Linotype" w:cs="Arial"/>
          <w:color w:val="FF0000"/>
          <w:sz w:val="22"/>
          <w:u w:val="single"/>
        </w:rPr>
        <w:t>ersons are permitted to park their vehicles</w:t>
      </w:r>
      <w:r w:rsidRPr="00E43601">
        <w:rPr>
          <w:rFonts w:ascii="Palatino Linotype" w:hAnsi="Palatino Linotype" w:cs="Arial"/>
          <w:color w:val="FF0000"/>
          <w:sz w:val="22"/>
          <w:u w:val="single"/>
        </w:rPr>
        <w:t xml:space="preserve"> on opposite sides of the street in a residential subdivision when doing so still allows other vehicles to travel through the subdivision safely. </w:t>
      </w:r>
    </w:p>
    <w:p w14:paraId="36B29D67" w14:textId="1E1897CD" w:rsidR="006A578F" w:rsidRPr="00E43601" w:rsidRDefault="006A578F" w:rsidP="006A578F">
      <w:pPr>
        <w:shd w:val="clear" w:color="auto" w:fill="FFFFFF"/>
        <w:ind w:firstLine="720"/>
        <w:rPr>
          <w:rFonts w:ascii="Palatino Linotype" w:hAnsi="Palatino Linotype" w:cs="Arial"/>
          <w:color w:val="FF0000"/>
          <w:sz w:val="22"/>
          <w:u w:val="single"/>
        </w:rPr>
      </w:pPr>
      <w:r w:rsidRPr="00E43601">
        <w:rPr>
          <w:rFonts w:ascii="Palatino Linotype" w:hAnsi="Palatino Linotype" w:cs="Arial"/>
          <w:color w:val="FF0000"/>
          <w:sz w:val="22"/>
          <w:u w:val="single"/>
        </w:rPr>
        <w:t xml:space="preserve">(B) </w:t>
      </w:r>
      <w:r w:rsidRPr="00E43601">
        <w:rPr>
          <w:rFonts w:ascii="Palatino Linotype" w:hAnsi="Palatino Linotype" w:cs="Arial"/>
          <w:color w:val="FF0000"/>
          <w:sz w:val="22"/>
          <w:u w:val="single"/>
        </w:rPr>
        <w:tab/>
        <w:t xml:space="preserve">Should a subdivision with public streets less than the Town’s requirements on roadway width desire to restrict parking to one side of the street, the </w:t>
      </w:r>
      <w:proofErr w:type="gramStart"/>
      <w:r w:rsidRPr="00E43601">
        <w:rPr>
          <w:rFonts w:ascii="Palatino Linotype" w:hAnsi="Palatino Linotype" w:cs="Arial"/>
          <w:color w:val="FF0000"/>
          <w:sz w:val="22"/>
          <w:u w:val="single"/>
        </w:rPr>
        <w:t>subdivision’s  homeowner’s</w:t>
      </w:r>
      <w:proofErr w:type="gramEnd"/>
      <w:r w:rsidRPr="00E43601">
        <w:rPr>
          <w:rFonts w:ascii="Palatino Linotype" w:hAnsi="Palatino Linotype" w:cs="Arial"/>
          <w:color w:val="FF0000"/>
          <w:sz w:val="22"/>
          <w:u w:val="single"/>
        </w:rPr>
        <w:t xml:space="preserve"> association </w:t>
      </w:r>
      <w:r w:rsidR="008518B0">
        <w:rPr>
          <w:rFonts w:ascii="Palatino Linotype" w:hAnsi="Palatino Linotype" w:cs="Arial"/>
          <w:color w:val="FF0000"/>
          <w:sz w:val="22"/>
          <w:u w:val="single"/>
        </w:rPr>
        <w:t xml:space="preserve">or a resident (of said subdivision), </w:t>
      </w:r>
      <w:r w:rsidRPr="00E43601">
        <w:rPr>
          <w:rFonts w:ascii="Palatino Linotype" w:hAnsi="Palatino Linotype" w:cs="Arial"/>
          <w:color w:val="FF0000"/>
          <w:sz w:val="22"/>
          <w:u w:val="single"/>
        </w:rPr>
        <w:t>may file a petition with the Town Council requesting an amendment to this ordinance.</w:t>
      </w:r>
    </w:p>
    <w:p w14:paraId="067CD9F7" w14:textId="4DA8ABBC" w:rsidR="00525116" w:rsidRPr="00E43601" w:rsidRDefault="00C6245E" w:rsidP="003D1209">
      <w:pPr>
        <w:shd w:val="clear" w:color="auto" w:fill="FFFFFF"/>
        <w:ind w:left="720" w:firstLine="720"/>
        <w:rPr>
          <w:rFonts w:ascii="Palatino Linotype" w:hAnsi="Palatino Linotype" w:cs="Arial"/>
          <w:color w:val="FF0000"/>
          <w:sz w:val="22"/>
          <w:u w:val="single"/>
        </w:rPr>
      </w:pPr>
      <w:r w:rsidRPr="00E43601">
        <w:rPr>
          <w:rFonts w:ascii="Palatino Linotype" w:hAnsi="Palatino Linotype" w:cs="Arial"/>
          <w:color w:val="FF0000"/>
          <w:sz w:val="22"/>
          <w:u w:val="single"/>
        </w:rPr>
        <w:t xml:space="preserve">(1) With the petition, the homeowner’s association </w:t>
      </w:r>
      <w:r w:rsidR="008518B0">
        <w:rPr>
          <w:rFonts w:ascii="Palatino Linotype" w:hAnsi="Palatino Linotype" w:cs="Arial"/>
          <w:color w:val="FF0000"/>
          <w:sz w:val="22"/>
          <w:u w:val="single"/>
        </w:rPr>
        <w:t xml:space="preserve">or a </w:t>
      </w:r>
      <w:proofErr w:type="gramStart"/>
      <w:r w:rsidR="008518B0">
        <w:rPr>
          <w:rFonts w:ascii="Palatino Linotype" w:hAnsi="Palatino Linotype" w:cs="Arial"/>
          <w:color w:val="FF0000"/>
          <w:sz w:val="22"/>
          <w:u w:val="single"/>
        </w:rPr>
        <w:t>lot</w:t>
      </w:r>
      <w:proofErr w:type="gramEnd"/>
      <w:r w:rsidR="008518B0">
        <w:rPr>
          <w:rFonts w:ascii="Palatino Linotype" w:hAnsi="Palatino Linotype" w:cs="Arial"/>
          <w:color w:val="FF0000"/>
          <w:sz w:val="22"/>
          <w:u w:val="single"/>
        </w:rPr>
        <w:t xml:space="preserve"> owner </w:t>
      </w:r>
      <w:r w:rsidRPr="00E43601">
        <w:rPr>
          <w:rFonts w:ascii="Palatino Linotype" w:hAnsi="Palatino Linotype" w:cs="Arial"/>
          <w:color w:val="FF0000"/>
          <w:sz w:val="22"/>
          <w:u w:val="single"/>
        </w:rPr>
        <w:t xml:space="preserve">must provide a record of </w:t>
      </w:r>
      <w:r w:rsidR="00850DFB">
        <w:rPr>
          <w:rFonts w:ascii="Palatino Linotype" w:hAnsi="Palatino Linotype" w:cs="Arial"/>
          <w:color w:val="FF0000"/>
          <w:sz w:val="22"/>
          <w:u w:val="single"/>
        </w:rPr>
        <w:t>a majority</w:t>
      </w:r>
      <w:r w:rsidR="00525116" w:rsidRPr="00E43601">
        <w:rPr>
          <w:rFonts w:ascii="Palatino Linotype" w:hAnsi="Palatino Linotype" w:cs="Arial"/>
          <w:color w:val="FF0000"/>
          <w:sz w:val="22"/>
          <w:u w:val="single"/>
        </w:rPr>
        <w:t xml:space="preserve"> of all lot owners</w:t>
      </w:r>
      <w:r w:rsidR="00850DFB">
        <w:rPr>
          <w:rFonts w:ascii="Palatino Linotype" w:hAnsi="Palatino Linotype" w:cs="Arial"/>
          <w:color w:val="FF0000"/>
          <w:sz w:val="22"/>
          <w:u w:val="single"/>
        </w:rPr>
        <w:t xml:space="preserve"> within the </w:t>
      </w:r>
      <w:r w:rsidR="00525116" w:rsidRPr="00E43601">
        <w:rPr>
          <w:rFonts w:ascii="Palatino Linotype" w:hAnsi="Palatino Linotype" w:cs="Arial"/>
          <w:color w:val="FF0000"/>
          <w:sz w:val="22"/>
          <w:u w:val="single"/>
        </w:rPr>
        <w:t>subdivision, having voted affirmative to the following question and certifying the result of such election results to the town:</w:t>
      </w:r>
    </w:p>
    <w:p w14:paraId="07840AB3" w14:textId="77777777" w:rsidR="00525116" w:rsidRPr="00E43601" w:rsidRDefault="00525116" w:rsidP="003D1209">
      <w:pPr>
        <w:shd w:val="clear" w:color="auto" w:fill="FFFFFF"/>
        <w:ind w:left="720" w:firstLine="720"/>
        <w:rPr>
          <w:rFonts w:ascii="Palatino Linotype" w:hAnsi="Palatino Linotype" w:cs="Arial"/>
          <w:color w:val="FF0000"/>
          <w:sz w:val="22"/>
          <w:u w:val="single"/>
        </w:rPr>
      </w:pPr>
    </w:p>
    <w:p w14:paraId="7D4D39C1" w14:textId="43D5A9CE" w:rsidR="003D1209" w:rsidRDefault="00525116" w:rsidP="003D1209">
      <w:pPr>
        <w:shd w:val="clear" w:color="auto" w:fill="FFFFFF"/>
        <w:ind w:left="720" w:firstLine="720"/>
        <w:rPr>
          <w:rFonts w:ascii="Palatino Linotype" w:hAnsi="Palatino Linotype" w:cs="Arial"/>
          <w:color w:val="FF0000"/>
          <w:sz w:val="22"/>
          <w:u w:val="single"/>
        </w:rPr>
      </w:pPr>
      <w:r w:rsidRPr="00E43601">
        <w:rPr>
          <w:rFonts w:ascii="Palatino Linotype" w:hAnsi="Palatino Linotype" w:cs="Arial"/>
          <w:color w:val="FF0000"/>
          <w:sz w:val="22"/>
          <w:u w:val="single"/>
        </w:rPr>
        <w:t>“Shall on-street parking be restricted to one-side of the street within [insert name of the neighborhood/HOA]</w:t>
      </w:r>
      <w:r w:rsidR="00E43601" w:rsidRPr="00E43601">
        <w:rPr>
          <w:rFonts w:ascii="Palatino Linotype" w:hAnsi="Palatino Linotype" w:cs="Arial"/>
          <w:color w:val="FF0000"/>
          <w:sz w:val="22"/>
          <w:u w:val="single"/>
        </w:rPr>
        <w:t xml:space="preserve">?” </w:t>
      </w:r>
    </w:p>
    <w:p w14:paraId="24C2C25F" w14:textId="77777777" w:rsidR="00850DFB" w:rsidRPr="00E43601" w:rsidRDefault="00850DFB" w:rsidP="003D1209">
      <w:pPr>
        <w:shd w:val="clear" w:color="auto" w:fill="FFFFFF"/>
        <w:ind w:left="720" w:firstLine="720"/>
        <w:rPr>
          <w:rFonts w:ascii="Palatino Linotype" w:hAnsi="Palatino Linotype" w:cs="Arial"/>
          <w:color w:val="FF0000"/>
          <w:sz w:val="22"/>
          <w:u w:val="single"/>
        </w:rPr>
      </w:pPr>
    </w:p>
    <w:p w14:paraId="7F0E3B71" w14:textId="483D8F3A" w:rsidR="00E43601" w:rsidRPr="005A566D" w:rsidRDefault="00850DFB" w:rsidP="005A566D">
      <w:pPr>
        <w:shd w:val="clear" w:color="auto" w:fill="FFFFFF"/>
        <w:ind w:left="720" w:firstLine="720"/>
        <w:rPr>
          <w:rFonts w:ascii="Palatino Linotype" w:hAnsi="Palatino Linotype" w:cs="Arial"/>
          <w:color w:val="FF0000"/>
          <w:sz w:val="22"/>
        </w:rPr>
      </w:pPr>
      <w:r w:rsidRPr="00850DFB">
        <w:rPr>
          <w:rFonts w:ascii="Palatino Linotype" w:hAnsi="Palatino Linotype" w:cs="Arial"/>
          <w:color w:val="FF0000"/>
          <w:sz w:val="22"/>
        </w:rPr>
        <w:t>(2) Any p</w:t>
      </w:r>
      <w:r w:rsidR="005A566D">
        <w:rPr>
          <w:rFonts w:ascii="Palatino Linotype" w:hAnsi="Palatino Linotype" w:cs="Arial"/>
          <w:color w:val="FF0000"/>
          <w:sz w:val="22"/>
        </w:rPr>
        <w:t xml:space="preserve">etition to restrict on-street parking, as outlined above, shall include the town’s On-street Parking Restriction Application. </w:t>
      </w:r>
    </w:p>
    <w:p w14:paraId="16AD89F1" w14:textId="77777777" w:rsidR="00250CBF" w:rsidRPr="00250CBF" w:rsidRDefault="00250CBF" w:rsidP="00891231">
      <w:pPr>
        <w:shd w:val="clear" w:color="auto" w:fill="FFFFFF"/>
        <w:rPr>
          <w:rFonts w:ascii="Palatino Linotype" w:hAnsi="Palatino Linotype" w:cs="Arial"/>
          <w:sz w:val="22"/>
        </w:rPr>
      </w:pPr>
    </w:p>
    <w:p w14:paraId="1A919A86" w14:textId="77777777" w:rsidR="00891231" w:rsidRPr="00891231" w:rsidRDefault="00891231" w:rsidP="00891231">
      <w:pPr>
        <w:shd w:val="clear" w:color="auto" w:fill="FFFFFF"/>
        <w:rPr>
          <w:rFonts w:ascii="Palatino Linotype" w:hAnsi="Palatino Linotype" w:cs="Arial"/>
          <w:b/>
          <w:bCs/>
          <w:sz w:val="22"/>
        </w:rPr>
      </w:pPr>
      <w:r w:rsidRPr="00891231">
        <w:rPr>
          <w:rFonts w:ascii="Palatino Linotype" w:hAnsi="Palatino Linotype" w:cs="Arial"/>
          <w:b/>
          <w:bCs/>
          <w:sz w:val="22"/>
        </w:rPr>
        <w:t xml:space="preserve">§ </w:t>
      </w:r>
      <w:proofErr w:type="gramStart"/>
      <w:r w:rsidRPr="00891231">
        <w:rPr>
          <w:rFonts w:ascii="Palatino Linotype" w:hAnsi="Palatino Linotype" w:cs="Arial"/>
          <w:b/>
          <w:bCs/>
          <w:sz w:val="22"/>
        </w:rPr>
        <w:t>71.99  PENALTY</w:t>
      </w:r>
      <w:proofErr w:type="gramEnd"/>
      <w:r w:rsidRPr="00891231">
        <w:rPr>
          <w:rFonts w:ascii="Palatino Linotype" w:hAnsi="Palatino Linotype" w:cs="Arial"/>
          <w:b/>
          <w:bCs/>
          <w:sz w:val="22"/>
        </w:rPr>
        <w:t>.</w:t>
      </w:r>
    </w:p>
    <w:p w14:paraId="5EE1D474" w14:textId="77777777" w:rsidR="00891231" w:rsidRPr="00891231" w:rsidRDefault="00891231" w:rsidP="00891231">
      <w:pPr>
        <w:shd w:val="clear" w:color="auto" w:fill="FFFFFF"/>
        <w:ind w:firstLine="720"/>
        <w:rPr>
          <w:rFonts w:ascii="Palatino Linotype" w:hAnsi="Palatino Linotype" w:cs="Arial"/>
          <w:sz w:val="22"/>
        </w:rPr>
      </w:pPr>
      <w:r w:rsidRPr="00891231">
        <w:rPr>
          <w:rFonts w:ascii="Palatino Linotype" w:hAnsi="Palatino Linotype" w:cs="Arial"/>
          <w:sz w:val="22"/>
        </w:rPr>
        <w:lastRenderedPageBreak/>
        <w:t>(A)   Any person violating this chapter shall be subject to a fine of not less than $25 for the first violation and $50 for the second. All fines prescribed by this section for violation shall be paid to the Town Ordinance Violations Bureau, which shall render to the person making payment a receipt, stating the amount and purpose for which the fine has been paid, a duplicate of which shall be made a part of the records of the town. All fines thus received shall be deposited in the General Fund of the town.</w:t>
      </w:r>
    </w:p>
    <w:p w14:paraId="18A054D0" w14:textId="77777777" w:rsidR="00891231" w:rsidRPr="00891231" w:rsidRDefault="00891231" w:rsidP="00891231">
      <w:pPr>
        <w:shd w:val="clear" w:color="auto" w:fill="FFFFFF"/>
        <w:ind w:firstLine="720"/>
        <w:rPr>
          <w:rFonts w:ascii="Palatino Linotype" w:hAnsi="Palatino Linotype" w:cs="Arial"/>
          <w:sz w:val="22"/>
        </w:rPr>
      </w:pPr>
      <w:r w:rsidRPr="00891231">
        <w:rPr>
          <w:rFonts w:ascii="Palatino Linotype" w:hAnsi="Palatino Linotype" w:cs="Arial"/>
          <w:sz w:val="22"/>
        </w:rPr>
        <w:t xml:space="preserve">(B)   There is hereby added to this penalty the additional penalty of attorney’s fees incurred by the town if civil action through a court of competent jurisdiction is required </w:t>
      </w:r>
      <w:proofErr w:type="gramStart"/>
      <w:r w:rsidRPr="00891231">
        <w:rPr>
          <w:rFonts w:ascii="Palatino Linotype" w:hAnsi="Palatino Linotype" w:cs="Arial"/>
          <w:sz w:val="22"/>
        </w:rPr>
        <w:t>in order to</w:t>
      </w:r>
      <w:proofErr w:type="gramEnd"/>
      <w:r w:rsidRPr="00891231">
        <w:rPr>
          <w:rFonts w:ascii="Palatino Linotype" w:hAnsi="Palatino Linotype" w:cs="Arial"/>
          <w:sz w:val="22"/>
        </w:rPr>
        <w:t xml:space="preserve"> enforce the provisions of this chapter.</w:t>
      </w:r>
    </w:p>
    <w:p w14:paraId="59E26DE7" w14:textId="77777777" w:rsidR="00891231" w:rsidRPr="00891231" w:rsidRDefault="00891231" w:rsidP="00891231">
      <w:pPr>
        <w:shd w:val="clear" w:color="auto" w:fill="FFFFFF"/>
        <w:ind w:firstLine="720"/>
        <w:rPr>
          <w:rFonts w:ascii="Palatino Linotype" w:hAnsi="Palatino Linotype" w:cs="Arial"/>
          <w:sz w:val="22"/>
        </w:rPr>
      </w:pPr>
      <w:r w:rsidRPr="00891231">
        <w:rPr>
          <w:rFonts w:ascii="Palatino Linotype" w:hAnsi="Palatino Linotype" w:cs="Arial"/>
          <w:sz w:val="22"/>
        </w:rPr>
        <w:t>(C)   Any person or entity violating § </w:t>
      </w:r>
      <w:hyperlink r:id="rId9" w:anchor="JD_71.08" w:history="1">
        <w:r w:rsidRPr="00891231">
          <w:rPr>
            <w:rStyle w:val="Hyperlink"/>
            <w:rFonts w:ascii="Palatino Linotype" w:hAnsi="Palatino Linotype" w:cs="Arial"/>
            <w:color w:val="auto"/>
            <w:sz w:val="22"/>
          </w:rPr>
          <w:t>71.08</w:t>
        </w:r>
      </w:hyperlink>
      <w:r w:rsidRPr="00891231">
        <w:rPr>
          <w:rFonts w:ascii="Palatino Linotype" w:hAnsi="Palatino Linotype" w:cs="Arial"/>
          <w:sz w:val="22"/>
        </w:rPr>
        <w:t> shall be subject to a fine of $250 for the first, second and/or third violation within any 12 month period, fine of $1,000 for any fourth violation within any 12 month period, a $2,000 fine for any fifth violation within any 12 month period and a fine of $2,500 for any sixth or subsequent violation within any 12 month period, all in addition to any attorneys’ fees incurred in connection with the collection of the fines or penalties.</w:t>
      </w:r>
    </w:p>
    <w:p w14:paraId="5E9F158D" w14:textId="77777777" w:rsidR="005461FE" w:rsidRPr="00891231" w:rsidRDefault="005461FE" w:rsidP="00945661">
      <w:pPr>
        <w:rPr>
          <w:rFonts w:ascii="Palatino Linotype" w:hAnsi="Palatino Linotype"/>
          <w:sz w:val="22"/>
        </w:rPr>
      </w:pPr>
    </w:p>
    <w:p w14:paraId="180AABE0" w14:textId="77777777" w:rsidR="006027FC" w:rsidRPr="00891231" w:rsidRDefault="006027FC" w:rsidP="006027FC">
      <w:pPr>
        <w:spacing w:before="298"/>
        <w:contextualSpacing/>
        <w:textAlignment w:val="baseline"/>
        <w:rPr>
          <w:rFonts w:ascii="Palatino Linotype" w:hAnsi="Palatino Linotype"/>
          <w:sz w:val="22"/>
        </w:rPr>
      </w:pPr>
      <w:r w:rsidRPr="00891231">
        <w:rPr>
          <w:rFonts w:ascii="Palatino Linotype" w:hAnsi="Palatino Linotype"/>
          <w:b/>
          <w:bCs/>
          <w:sz w:val="22"/>
        </w:rPr>
        <w:t xml:space="preserve">Section 2: </w:t>
      </w:r>
      <w:r w:rsidRPr="00891231">
        <w:rPr>
          <w:rFonts w:ascii="Palatino Linotype" w:hAnsi="Palatino Linotype"/>
          <w:sz w:val="22"/>
        </w:rPr>
        <w:t xml:space="preserve">All other provisions in Chapter </w:t>
      </w:r>
      <w:r w:rsidR="00145FF7">
        <w:rPr>
          <w:rFonts w:ascii="Palatino Linotype" w:hAnsi="Palatino Linotype"/>
          <w:sz w:val="22"/>
        </w:rPr>
        <w:t>71</w:t>
      </w:r>
      <w:r w:rsidRPr="00891231">
        <w:rPr>
          <w:rFonts w:ascii="Palatino Linotype" w:hAnsi="Palatino Linotype"/>
          <w:sz w:val="22"/>
        </w:rPr>
        <w:t xml:space="preserve"> shall remain the same.</w:t>
      </w:r>
    </w:p>
    <w:p w14:paraId="6C706832" w14:textId="77777777" w:rsidR="006027FC" w:rsidRPr="00891231" w:rsidRDefault="006027FC" w:rsidP="006027FC">
      <w:pPr>
        <w:spacing w:before="298"/>
        <w:contextualSpacing/>
        <w:textAlignment w:val="baseline"/>
        <w:rPr>
          <w:rFonts w:ascii="Palatino Linotype" w:hAnsi="Palatino Linotype"/>
          <w:sz w:val="22"/>
        </w:rPr>
      </w:pPr>
    </w:p>
    <w:p w14:paraId="2F5A2C5E" w14:textId="77777777" w:rsidR="006027FC" w:rsidRDefault="006027FC" w:rsidP="006027FC">
      <w:pPr>
        <w:spacing w:before="298"/>
        <w:contextualSpacing/>
        <w:textAlignment w:val="baseline"/>
        <w:rPr>
          <w:rFonts w:ascii="Palatino Linotype" w:hAnsi="Palatino Linotype"/>
          <w:sz w:val="22"/>
        </w:rPr>
      </w:pPr>
      <w:r w:rsidRPr="00891231">
        <w:rPr>
          <w:rFonts w:ascii="Palatino Linotype" w:hAnsi="Palatino Linotype"/>
          <w:b/>
          <w:bCs/>
          <w:sz w:val="22"/>
        </w:rPr>
        <w:t xml:space="preserve">Section 3: </w:t>
      </w:r>
      <w:r w:rsidRPr="00891231">
        <w:rPr>
          <w:rFonts w:ascii="Palatino Linotype" w:hAnsi="Palatino Linotype"/>
          <w:sz w:val="22"/>
        </w:rPr>
        <w:t>This Ordinance shall be in full force and effect immediately.</w:t>
      </w:r>
    </w:p>
    <w:p w14:paraId="3164E2B3" w14:textId="77777777" w:rsidR="00EB66D0" w:rsidRDefault="00EB66D0" w:rsidP="006027FC">
      <w:pPr>
        <w:spacing w:before="298"/>
        <w:contextualSpacing/>
        <w:textAlignment w:val="baseline"/>
        <w:rPr>
          <w:rFonts w:ascii="Palatino Linotype" w:hAnsi="Palatino Linotype"/>
          <w:sz w:val="22"/>
        </w:rPr>
      </w:pPr>
    </w:p>
    <w:p w14:paraId="0659AA9F" w14:textId="77777777" w:rsidR="00EB66D0" w:rsidRPr="00891231" w:rsidRDefault="00EB66D0" w:rsidP="00EB66D0">
      <w:pPr>
        <w:spacing w:before="298"/>
        <w:contextualSpacing/>
        <w:jc w:val="center"/>
        <w:textAlignment w:val="baseline"/>
        <w:rPr>
          <w:rFonts w:ascii="Palatino Linotype" w:hAnsi="Palatino Linotype"/>
          <w:sz w:val="22"/>
        </w:rPr>
      </w:pPr>
      <w:r>
        <w:rPr>
          <w:rFonts w:ascii="Palatino Linotype" w:hAnsi="Palatino Linotype"/>
          <w:sz w:val="22"/>
        </w:rPr>
        <w:t>[The remainder of this page is intentionally blank.]</w:t>
      </w:r>
    </w:p>
    <w:p w14:paraId="38F35514" w14:textId="77777777" w:rsidR="006027FC" w:rsidRPr="00891231" w:rsidRDefault="006027FC" w:rsidP="00D01CCF">
      <w:pPr>
        <w:spacing w:before="298"/>
        <w:contextualSpacing/>
        <w:textAlignment w:val="baseline"/>
        <w:rPr>
          <w:rFonts w:ascii="Palatino Linotype" w:hAnsi="Palatino Linotype"/>
          <w:sz w:val="22"/>
        </w:rPr>
      </w:pPr>
    </w:p>
    <w:p w14:paraId="6A13A665" w14:textId="77777777" w:rsidR="006027FC" w:rsidRPr="00D01CCF" w:rsidRDefault="006027FC" w:rsidP="00D01CCF">
      <w:pPr>
        <w:ind w:firstLine="720"/>
        <w:rPr>
          <w:rFonts w:ascii="Palatino Linotype" w:hAnsi="Palatino Linotype"/>
          <w:sz w:val="22"/>
        </w:rPr>
      </w:pPr>
      <w:r w:rsidRPr="00891231">
        <w:rPr>
          <w:rFonts w:ascii="Palatino Linotype" w:hAnsi="Palatino Linotype"/>
          <w:sz w:val="22"/>
        </w:rPr>
        <w:br w:type="page"/>
      </w:r>
      <w:r w:rsidRPr="00891231">
        <w:rPr>
          <w:rFonts w:ascii="Palatino Linotype" w:hAnsi="Palatino Linotype"/>
          <w:sz w:val="22"/>
        </w:rPr>
        <w:lastRenderedPageBreak/>
        <w:t>ADOPTED BY THE COUNCIL OF THE TOWN OF MCCORDSVILLE, INDIANA this _____ day of _______________, 2024.</w:t>
      </w:r>
    </w:p>
    <w:p w14:paraId="0EE3717F" w14:textId="77777777" w:rsidR="006027FC" w:rsidRPr="00891231" w:rsidRDefault="006027FC" w:rsidP="006027FC">
      <w:pPr>
        <w:spacing w:line="360" w:lineRule="auto"/>
        <w:rPr>
          <w:rFonts w:ascii="Palatino Linotype" w:hAnsi="Palatino Linotype"/>
          <w:sz w:val="22"/>
        </w:rPr>
      </w:pPr>
    </w:p>
    <w:p w14:paraId="4685D1D4" w14:textId="77777777" w:rsidR="006027FC" w:rsidRPr="00891231" w:rsidRDefault="006027FC" w:rsidP="006027FC">
      <w:pPr>
        <w:jc w:val="center"/>
        <w:rPr>
          <w:rFonts w:ascii="Palatino Linotype" w:eastAsia="Times New Roman" w:hAnsi="Palatino Linotype" w:cs="Times New Roman"/>
          <w:b/>
          <w:sz w:val="22"/>
        </w:rPr>
      </w:pPr>
      <w:r w:rsidRPr="00891231">
        <w:rPr>
          <w:rFonts w:ascii="Palatino Linotype" w:eastAsia="Times New Roman" w:hAnsi="Palatino Linotype" w:cs="Times New Roman"/>
          <w:b/>
          <w:sz w:val="22"/>
        </w:rPr>
        <w:t>MCCORDSVILLE TOWN COUNCIL</w:t>
      </w:r>
    </w:p>
    <w:p w14:paraId="16CF90CE" w14:textId="77777777" w:rsidR="006027FC" w:rsidRPr="00891231" w:rsidRDefault="006027FC" w:rsidP="006027FC">
      <w:pPr>
        <w:jc w:val="center"/>
        <w:rPr>
          <w:rFonts w:ascii="Palatino Linotype" w:eastAsia="Times New Roman" w:hAnsi="Palatino Linotype" w:cs="Times New Roman"/>
          <w:sz w:val="22"/>
        </w:rPr>
      </w:pPr>
    </w:p>
    <w:p w14:paraId="33F2D9B2" w14:textId="77777777" w:rsidR="006027FC" w:rsidRPr="00891231" w:rsidRDefault="006027FC" w:rsidP="006027FC">
      <w:pPr>
        <w:rPr>
          <w:rFonts w:ascii="Palatino Linotype" w:hAnsi="Palatino Linotype"/>
          <w:sz w:val="22"/>
        </w:rPr>
      </w:pPr>
      <w:r w:rsidRPr="00891231">
        <w:rPr>
          <w:rFonts w:ascii="Palatino Linotype" w:eastAsia="Times New Roman" w:hAnsi="Palatino Linotype" w:cs="Times New Roman"/>
          <w:b/>
          <w:sz w:val="22"/>
        </w:rPr>
        <w:tab/>
      </w:r>
      <w:r w:rsidRPr="00891231">
        <w:rPr>
          <w:rFonts w:ascii="Palatino Linotype" w:hAnsi="Palatino Linotype"/>
          <w:sz w:val="22"/>
          <w:u w:val="single"/>
        </w:rPr>
        <w:t>FOR:</w:t>
      </w:r>
      <w:r w:rsidRPr="00891231">
        <w:rPr>
          <w:rFonts w:ascii="Palatino Linotype" w:hAnsi="Palatino Linotype"/>
          <w:sz w:val="22"/>
        </w:rPr>
        <w:tab/>
      </w:r>
      <w:r w:rsidRPr="00891231">
        <w:rPr>
          <w:rFonts w:ascii="Palatino Linotype" w:hAnsi="Palatino Linotype"/>
          <w:sz w:val="22"/>
        </w:rPr>
        <w:tab/>
      </w:r>
      <w:r w:rsidRPr="00891231">
        <w:rPr>
          <w:rFonts w:ascii="Palatino Linotype" w:hAnsi="Palatino Linotype"/>
          <w:sz w:val="22"/>
        </w:rPr>
        <w:tab/>
      </w:r>
      <w:r w:rsidRPr="00891231">
        <w:rPr>
          <w:rFonts w:ascii="Palatino Linotype" w:hAnsi="Palatino Linotype"/>
          <w:sz w:val="22"/>
        </w:rPr>
        <w:tab/>
      </w:r>
      <w:r w:rsidRPr="00891231">
        <w:rPr>
          <w:rFonts w:ascii="Palatino Linotype" w:hAnsi="Palatino Linotype"/>
          <w:sz w:val="22"/>
        </w:rPr>
        <w:tab/>
      </w:r>
      <w:r w:rsidRPr="00891231">
        <w:rPr>
          <w:rFonts w:ascii="Palatino Linotype" w:hAnsi="Palatino Linotype"/>
          <w:sz w:val="22"/>
        </w:rPr>
        <w:tab/>
      </w:r>
      <w:r w:rsidRPr="00891231">
        <w:rPr>
          <w:rFonts w:ascii="Palatino Linotype" w:hAnsi="Palatino Linotype"/>
          <w:sz w:val="22"/>
        </w:rPr>
        <w:tab/>
        <w:t xml:space="preserve">              </w:t>
      </w:r>
      <w:r w:rsidRPr="00891231">
        <w:rPr>
          <w:rFonts w:ascii="Palatino Linotype" w:hAnsi="Palatino Linotype"/>
          <w:sz w:val="22"/>
          <w:u w:val="single"/>
        </w:rPr>
        <w:t>AGAINST:</w:t>
      </w:r>
    </w:p>
    <w:p w14:paraId="0696579C" w14:textId="77777777" w:rsidR="006027FC" w:rsidRPr="00891231" w:rsidRDefault="006027FC" w:rsidP="006027FC">
      <w:pPr>
        <w:rPr>
          <w:rFonts w:ascii="Palatino Linotype" w:hAnsi="Palatino Linotype"/>
          <w:sz w:val="22"/>
          <w:u w:val="single"/>
        </w:rPr>
      </w:pPr>
    </w:p>
    <w:p w14:paraId="50ABBC42" w14:textId="77777777" w:rsidR="006027FC" w:rsidRPr="00891231" w:rsidRDefault="006027FC" w:rsidP="006027FC">
      <w:pPr>
        <w:tabs>
          <w:tab w:val="left" w:pos="3600"/>
          <w:tab w:val="left" w:pos="3960"/>
          <w:tab w:val="left" w:pos="5760"/>
        </w:tabs>
        <w:rPr>
          <w:rFonts w:ascii="Palatino Linotype" w:hAnsi="Palatino Linotype"/>
          <w:sz w:val="22"/>
          <w:u w:val="single"/>
        </w:rPr>
      </w:pPr>
      <w:r w:rsidRPr="00891231">
        <w:rPr>
          <w:rFonts w:ascii="Palatino Linotype" w:hAnsi="Palatino Linotype"/>
          <w:sz w:val="22"/>
          <w:u w:val="single"/>
        </w:rPr>
        <w:tab/>
      </w:r>
      <w:r w:rsidRPr="00891231">
        <w:rPr>
          <w:rFonts w:ascii="Palatino Linotype" w:hAnsi="Palatino Linotype"/>
          <w:sz w:val="22"/>
        </w:rPr>
        <w:tab/>
        <w:t>Greg Brewer</w:t>
      </w:r>
      <w:r w:rsidRPr="00891231">
        <w:rPr>
          <w:rFonts w:ascii="Palatino Linotype" w:hAnsi="Palatino Linotype"/>
          <w:sz w:val="22"/>
        </w:rPr>
        <w:tab/>
      </w:r>
      <w:r w:rsidRPr="00891231">
        <w:rPr>
          <w:rFonts w:ascii="Palatino Linotype" w:hAnsi="Palatino Linotype"/>
          <w:sz w:val="22"/>
          <w:u w:val="single"/>
        </w:rPr>
        <w:tab/>
      </w:r>
      <w:r w:rsidRPr="00891231">
        <w:rPr>
          <w:rFonts w:ascii="Palatino Linotype" w:hAnsi="Palatino Linotype"/>
          <w:sz w:val="22"/>
          <w:u w:val="single"/>
        </w:rPr>
        <w:tab/>
      </w:r>
      <w:r w:rsidRPr="00891231">
        <w:rPr>
          <w:rFonts w:ascii="Palatino Linotype" w:hAnsi="Palatino Linotype"/>
          <w:sz w:val="22"/>
          <w:u w:val="single"/>
        </w:rPr>
        <w:tab/>
      </w:r>
      <w:r w:rsidRPr="00891231">
        <w:rPr>
          <w:rFonts w:ascii="Palatino Linotype" w:hAnsi="Palatino Linotype"/>
          <w:sz w:val="22"/>
          <w:u w:val="single"/>
        </w:rPr>
        <w:tab/>
      </w:r>
      <w:r w:rsidRPr="00891231">
        <w:rPr>
          <w:rFonts w:ascii="Palatino Linotype" w:hAnsi="Palatino Linotype"/>
          <w:sz w:val="22"/>
          <w:u w:val="single"/>
        </w:rPr>
        <w:tab/>
      </w:r>
    </w:p>
    <w:p w14:paraId="67621FD8" w14:textId="77777777" w:rsidR="006027FC" w:rsidRPr="00891231" w:rsidRDefault="006027FC" w:rsidP="006027FC">
      <w:pPr>
        <w:rPr>
          <w:rFonts w:ascii="Palatino Linotype" w:hAnsi="Palatino Linotype"/>
          <w:sz w:val="22"/>
          <w:u w:val="single"/>
        </w:rPr>
      </w:pPr>
    </w:p>
    <w:p w14:paraId="3A6C8294" w14:textId="77777777" w:rsidR="006027FC" w:rsidRPr="00891231" w:rsidRDefault="006027FC" w:rsidP="006027FC">
      <w:pPr>
        <w:tabs>
          <w:tab w:val="left" w:pos="3600"/>
          <w:tab w:val="left" w:pos="3960"/>
          <w:tab w:val="left" w:pos="5760"/>
        </w:tabs>
        <w:rPr>
          <w:rFonts w:ascii="Palatino Linotype" w:hAnsi="Palatino Linotype"/>
          <w:sz w:val="22"/>
          <w:u w:val="single"/>
        </w:rPr>
      </w:pPr>
      <w:r w:rsidRPr="00891231">
        <w:rPr>
          <w:rFonts w:ascii="Palatino Linotype" w:hAnsi="Palatino Linotype"/>
          <w:sz w:val="22"/>
          <w:u w:val="single"/>
        </w:rPr>
        <w:tab/>
      </w:r>
      <w:r w:rsidRPr="00891231">
        <w:rPr>
          <w:rFonts w:ascii="Palatino Linotype" w:hAnsi="Palatino Linotype"/>
          <w:sz w:val="22"/>
        </w:rPr>
        <w:tab/>
        <w:t xml:space="preserve">  Scott Jones</w:t>
      </w:r>
      <w:r w:rsidRPr="00891231">
        <w:rPr>
          <w:rFonts w:ascii="Palatino Linotype" w:hAnsi="Palatino Linotype"/>
          <w:sz w:val="22"/>
        </w:rPr>
        <w:tab/>
      </w:r>
      <w:r w:rsidRPr="00891231">
        <w:rPr>
          <w:rFonts w:ascii="Palatino Linotype" w:hAnsi="Palatino Linotype"/>
          <w:sz w:val="22"/>
          <w:u w:val="single"/>
        </w:rPr>
        <w:tab/>
      </w:r>
      <w:r w:rsidRPr="00891231">
        <w:rPr>
          <w:rFonts w:ascii="Palatino Linotype" w:hAnsi="Palatino Linotype"/>
          <w:sz w:val="22"/>
          <w:u w:val="single"/>
        </w:rPr>
        <w:tab/>
      </w:r>
      <w:r w:rsidRPr="00891231">
        <w:rPr>
          <w:rFonts w:ascii="Palatino Linotype" w:hAnsi="Palatino Linotype"/>
          <w:sz w:val="22"/>
          <w:u w:val="single"/>
        </w:rPr>
        <w:tab/>
      </w:r>
      <w:r w:rsidRPr="00891231">
        <w:rPr>
          <w:rFonts w:ascii="Palatino Linotype" w:hAnsi="Palatino Linotype"/>
          <w:sz w:val="22"/>
          <w:u w:val="single"/>
        </w:rPr>
        <w:tab/>
      </w:r>
      <w:r w:rsidRPr="00891231">
        <w:rPr>
          <w:rFonts w:ascii="Palatino Linotype" w:hAnsi="Palatino Linotype"/>
          <w:sz w:val="22"/>
          <w:u w:val="single"/>
        </w:rPr>
        <w:tab/>
      </w:r>
    </w:p>
    <w:p w14:paraId="6FDA2AD3" w14:textId="77777777" w:rsidR="006027FC" w:rsidRPr="00891231" w:rsidRDefault="006027FC" w:rsidP="006027FC">
      <w:pPr>
        <w:tabs>
          <w:tab w:val="left" w:pos="3600"/>
          <w:tab w:val="left" w:pos="3960"/>
          <w:tab w:val="left" w:pos="5760"/>
        </w:tabs>
        <w:rPr>
          <w:rFonts w:ascii="Palatino Linotype" w:hAnsi="Palatino Linotype"/>
          <w:sz w:val="22"/>
          <w:u w:val="single"/>
        </w:rPr>
      </w:pPr>
    </w:p>
    <w:p w14:paraId="1FA9D04C" w14:textId="77777777" w:rsidR="006027FC" w:rsidRPr="00891231" w:rsidRDefault="006027FC" w:rsidP="006027FC">
      <w:pPr>
        <w:tabs>
          <w:tab w:val="left" w:pos="3600"/>
          <w:tab w:val="left" w:pos="3960"/>
          <w:tab w:val="left" w:pos="5760"/>
        </w:tabs>
        <w:rPr>
          <w:rFonts w:ascii="Palatino Linotype" w:hAnsi="Palatino Linotype"/>
          <w:sz w:val="22"/>
        </w:rPr>
      </w:pPr>
      <w:r w:rsidRPr="00891231">
        <w:rPr>
          <w:rFonts w:ascii="Palatino Linotype" w:hAnsi="Palatino Linotype"/>
          <w:sz w:val="22"/>
          <w:u w:val="single"/>
        </w:rPr>
        <w:t>_________________________________</w:t>
      </w:r>
      <w:r w:rsidRPr="00891231">
        <w:rPr>
          <w:rFonts w:ascii="Palatino Linotype" w:hAnsi="Palatino Linotype"/>
          <w:sz w:val="22"/>
        </w:rPr>
        <w:t xml:space="preserve">   Dr. Bryan Burney</w:t>
      </w:r>
      <w:r w:rsidRPr="00891231">
        <w:rPr>
          <w:rFonts w:ascii="Palatino Linotype" w:hAnsi="Palatino Linotype"/>
          <w:sz w:val="22"/>
        </w:rPr>
        <w:tab/>
        <w:t>________________________________</w:t>
      </w:r>
    </w:p>
    <w:p w14:paraId="50A8BFF6" w14:textId="77777777" w:rsidR="006027FC" w:rsidRPr="00891231" w:rsidRDefault="006027FC" w:rsidP="006027FC">
      <w:pPr>
        <w:tabs>
          <w:tab w:val="left" w:pos="3600"/>
          <w:tab w:val="left" w:pos="3960"/>
          <w:tab w:val="left" w:pos="5760"/>
        </w:tabs>
        <w:rPr>
          <w:rFonts w:ascii="Palatino Linotype" w:hAnsi="Palatino Linotype"/>
          <w:sz w:val="22"/>
        </w:rPr>
      </w:pPr>
    </w:p>
    <w:p w14:paraId="74D91DBA" w14:textId="1E848DAF" w:rsidR="006027FC" w:rsidRPr="00891231" w:rsidRDefault="006027FC" w:rsidP="006027FC">
      <w:pPr>
        <w:tabs>
          <w:tab w:val="left" w:pos="3600"/>
          <w:tab w:val="left" w:pos="3960"/>
          <w:tab w:val="left" w:pos="5760"/>
        </w:tabs>
        <w:rPr>
          <w:rFonts w:ascii="Palatino Linotype" w:hAnsi="Palatino Linotype"/>
          <w:sz w:val="22"/>
          <w:u w:val="single"/>
        </w:rPr>
      </w:pPr>
      <w:r w:rsidRPr="00891231">
        <w:rPr>
          <w:rFonts w:ascii="Palatino Linotype" w:hAnsi="Palatino Linotype"/>
          <w:sz w:val="22"/>
          <w:u w:val="single"/>
        </w:rPr>
        <w:t>_________________________________</w:t>
      </w:r>
      <w:r w:rsidRPr="00891231">
        <w:rPr>
          <w:rFonts w:ascii="Palatino Linotype" w:hAnsi="Palatino Linotype"/>
          <w:sz w:val="22"/>
        </w:rPr>
        <w:t xml:space="preserve">       </w:t>
      </w:r>
      <w:r w:rsidR="00E43601">
        <w:rPr>
          <w:rFonts w:ascii="Palatino Linotype" w:hAnsi="Palatino Linotype"/>
          <w:sz w:val="22"/>
        </w:rPr>
        <w:t xml:space="preserve">Dr. </w:t>
      </w:r>
      <w:r w:rsidRPr="00891231">
        <w:rPr>
          <w:rFonts w:ascii="Palatino Linotype" w:hAnsi="Palatino Linotype"/>
          <w:sz w:val="22"/>
        </w:rPr>
        <w:t>John Price</w:t>
      </w:r>
      <w:r w:rsidRPr="00891231">
        <w:rPr>
          <w:rFonts w:ascii="Palatino Linotype" w:hAnsi="Palatino Linotype"/>
          <w:sz w:val="22"/>
        </w:rPr>
        <w:tab/>
      </w:r>
      <w:r w:rsidRPr="00891231">
        <w:rPr>
          <w:rFonts w:ascii="Palatino Linotype" w:hAnsi="Palatino Linotype"/>
          <w:sz w:val="22"/>
          <w:u w:val="single"/>
        </w:rPr>
        <w:t>________________________________</w:t>
      </w:r>
    </w:p>
    <w:p w14:paraId="48564ED9" w14:textId="77777777" w:rsidR="006027FC" w:rsidRPr="00891231" w:rsidRDefault="006027FC" w:rsidP="006027FC">
      <w:pPr>
        <w:tabs>
          <w:tab w:val="left" w:pos="3600"/>
          <w:tab w:val="left" w:pos="3960"/>
          <w:tab w:val="left" w:pos="5760"/>
        </w:tabs>
        <w:rPr>
          <w:rFonts w:ascii="Palatino Linotype" w:hAnsi="Palatino Linotype"/>
          <w:sz w:val="22"/>
          <w:u w:val="single"/>
        </w:rPr>
      </w:pPr>
    </w:p>
    <w:p w14:paraId="321BB26D" w14:textId="77777777" w:rsidR="006027FC" w:rsidRPr="00891231" w:rsidRDefault="006027FC" w:rsidP="006027FC">
      <w:pPr>
        <w:tabs>
          <w:tab w:val="left" w:pos="3600"/>
          <w:tab w:val="left" w:pos="3960"/>
          <w:tab w:val="left" w:pos="5760"/>
        </w:tabs>
        <w:rPr>
          <w:rFonts w:ascii="Palatino Linotype" w:hAnsi="Palatino Linotype"/>
          <w:sz w:val="22"/>
          <w:u w:val="single"/>
        </w:rPr>
      </w:pPr>
      <w:r w:rsidRPr="00891231">
        <w:rPr>
          <w:rFonts w:ascii="Palatino Linotype" w:hAnsi="Palatino Linotype"/>
          <w:sz w:val="22"/>
          <w:u w:val="single"/>
        </w:rPr>
        <w:tab/>
      </w:r>
      <w:r w:rsidRPr="00891231">
        <w:rPr>
          <w:rFonts w:ascii="Palatino Linotype" w:hAnsi="Palatino Linotype"/>
          <w:sz w:val="22"/>
        </w:rPr>
        <w:tab/>
        <w:t xml:space="preserve">Chad Gooding </w:t>
      </w:r>
      <w:r w:rsidRPr="00891231">
        <w:rPr>
          <w:rFonts w:ascii="Palatino Linotype" w:hAnsi="Palatino Linotype"/>
          <w:sz w:val="22"/>
        </w:rPr>
        <w:tab/>
      </w:r>
      <w:r w:rsidRPr="00891231">
        <w:rPr>
          <w:rFonts w:ascii="Palatino Linotype" w:hAnsi="Palatino Linotype"/>
          <w:sz w:val="22"/>
          <w:u w:val="single"/>
        </w:rPr>
        <w:tab/>
      </w:r>
      <w:r w:rsidRPr="00891231">
        <w:rPr>
          <w:rFonts w:ascii="Palatino Linotype" w:hAnsi="Palatino Linotype"/>
          <w:sz w:val="22"/>
          <w:u w:val="single"/>
        </w:rPr>
        <w:tab/>
      </w:r>
      <w:r w:rsidRPr="00891231">
        <w:rPr>
          <w:rFonts w:ascii="Palatino Linotype" w:hAnsi="Palatino Linotype"/>
          <w:sz w:val="22"/>
          <w:u w:val="single"/>
        </w:rPr>
        <w:tab/>
      </w:r>
      <w:r w:rsidRPr="00891231">
        <w:rPr>
          <w:rFonts w:ascii="Palatino Linotype" w:hAnsi="Palatino Linotype"/>
          <w:sz w:val="22"/>
          <w:u w:val="single"/>
        </w:rPr>
        <w:tab/>
      </w:r>
      <w:r w:rsidRPr="00891231">
        <w:rPr>
          <w:rFonts w:ascii="Palatino Linotype" w:hAnsi="Palatino Linotype"/>
          <w:sz w:val="22"/>
          <w:u w:val="single"/>
        </w:rPr>
        <w:tab/>
      </w:r>
    </w:p>
    <w:p w14:paraId="6B98C009" w14:textId="77777777" w:rsidR="006027FC" w:rsidRPr="00891231" w:rsidRDefault="006027FC" w:rsidP="006027FC">
      <w:pPr>
        <w:tabs>
          <w:tab w:val="left" w:pos="3600"/>
          <w:tab w:val="left" w:pos="3960"/>
          <w:tab w:val="left" w:pos="5760"/>
        </w:tabs>
        <w:rPr>
          <w:rFonts w:ascii="Palatino Linotype" w:hAnsi="Palatino Linotype"/>
          <w:sz w:val="22"/>
          <w:u w:val="single"/>
        </w:rPr>
      </w:pPr>
    </w:p>
    <w:p w14:paraId="5E0BFB33" w14:textId="77777777" w:rsidR="006027FC" w:rsidRPr="00891231" w:rsidRDefault="006027FC" w:rsidP="006027FC">
      <w:pPr>
        <w:tabs>
          <w:tab w:val="left" w:pos="3600"/>
          <w:tab w:val="left" w:pos="3960"/>
          <w:tab w:val="left" w:pos="5760"/>
        </w:tabs>
        <w:rPr>
          <w:rFonts w:ascii="Palatino Linotype" w:hAnsi="Palatino Linotype"/>
          <w:sz w:val="22"/>
          <w:u w:val="single"/>
        </w:rPr>
      </w:pPr>
    </w:p>
    <w:p w14:paraId="0CB0BCF4" w14:textId="77777777" w:rsidR="006027FC" w:rsidRPr="00891231" w:rsidRDefault="006027FC" w:rsidP="006027FC">
      <w:pPr>
        <w:tabs>
          <w:tab w:val="left" w:pos="3600"/>
          <w:tab w:val="left" w:pos="3960"/>
          <w:tab w:val="left" w:pos="5760"/>
        </w:tabs>
        <w:rPr>
          <w:rFonts w:ascii="Palatino Linotype" w:hAnsi="Palatino Linotype"/>
          <w:sz w:val="22"/>
          <w:u w:val="single"/>
        </w:rPr>
      </w:pPr>
    </w:p>
    <w:p w14:paraId="734DA5EB" w14:textId="77777777" w:rsidR="006027FC" w:rsidRPr="00891231" w:rsidRDefault="006027FC" w:rsidP="006027FC">
      <w:pPr>
        <w:rPr>
          <w:rFonts w:ascii="Palatino Linotype" w:hAnsi="Palatino Linotype"/>
          <w:sz w:val="22"/>
          <w:u w:val="single"/>
        </w:rPr>
      </w:pPr>
    </w:p>
    <w:p w14:paraId="04E31AF1" w14:textId="77777777" w:rsidR="006027FC" w:rsidRPr="00891231" w:rsidRDefault="006027FC" w:rsidP="006027FC">
      <w:pPr>
        <w:rPr>
          <w:rFonts w:ascii="Palatino Linotype" w:hAnsi="Palatino Linotype"/>
          <w:sz w:val="22"/>
        </w:rPr>
      </w:pPr>
      <w:r w:rsidRPr="00891231">
        <w:rPr>
          <w:rFonts w:ascii="Palatino Linotype" w:hAnsi="Palatino Linotype"/>
          <w:sz w:val="22"/>
        </w:rPr>
        <w:t>ATTEST:</w:t>
      </w:r>
    </w:p>
    <w:p w14:paraId="178D38B0" w14:textId="77777777" w:rsidR="006027FC" w:rsidRPr="00891231" w:rsidRDefault="006027FC" w:rsidP="006027FC">
      <w:pPr>
        <w:ind w:firstLine="720"/>
        <w:rPr>
          <w:rFonts w:ascii="Palatino Linotype" w:hAnsi="Palatino Linotype"/>
          <w:sz w:val="22"/>
        </w:rPr>
      </w:pPr>
    </w:p>
    <w:p w14:paraId="1FC48710" w14:textId="77777777" w:rsidR="006027FC" w:rsidRPr="00891231" w:rsidRDefault="006027FC" w:rsidP="006027FC">
      <w:pPr>
        <w:rPr>
          <w:rFonts w:ascii="Palatino Linotype" w:hAnsi="Palatino Linotype"/>
          <w:sz w:val="22"/>
        </w:rPr>
      </w:pPr>
    </w:p>
    <w:p w14:paraId="517E4375" w14:textId="77777777" w:rsidR="006027FC" w:rsidRPr="00891231" w:rsidRDefault="006027FC" w:rsidP="006027FC">
      <w:pPr>
        <w:rPr>
          <w:rFonts w:ascii="Palatino Linotype" w:hAnsi="Palatino Linotype"/>
          <w:sz w:val="22"/>
          <w:u w:val="single"/>
        </w:rPr>
      </w:pPr>
      <w:r w:rsidRPr="00891231">
        <w:rPr>
          <w:rFonts w:ascii="Palatino Linotype" w:hAnsi="Palatino Linotype"/>
          <w:sz w:val="22"/>
          <w:u w:val="single"/>
        </w:rPr>
        <w:t>______________________________</w:t>
      </w:r>
    </w:p>
    <w:p w14:paraId="73EEC6C1" w14:textId="77777777" w:rsidR="006027FC" w:rsidRPr="00891231" w:rsidRDefault="006027FC" w:rsidP="006027FC">
      <w:pPr>
        <w:rPr>
          <w:rFonts w:ascii="Palatino Linotype" w:hAnsi="Palatino Linotype"/>
          <w:sz w:val="22"/>
        </w:rPr>
      </w:pPr>
      <w:r w:rsidRPr="00891231">
        <w:rPr>
          <w:rFonts w:ascii="Palatino Linotype" w:hAnsi="Palatino Linotype"/>
          <w:sz w:val="22"/>
        </w:rPr>
        <w:t>Stephanie Crider, Clerk-Treasurer</w:t>
      </w:r>
    </w:p>
    <w:p w14:paraId="2A4BBF7E" w14:textId="77777777" w:rsidR="006027FC" w:rsidRPr="00891231" w:rsidRDefault="006027FC" w:rsidP="006027FC">
      <w:pPr>
        <w:rPr>
          <w:rFonts w:ascii="Palatino Linotype" w:hAnsi="Palatino Linotype"/>
          <w:sz w:val="22"/>
        </w:rPr>
      </w:pPr>
    </w:p>
    <w:p w14:paraId="36FE1579" w14:textId="77777777" w:rsidR="006027FC" w:rsidRPr="00891231" w:rsidRDefault="006027FC" w:rsidP="006027FC">
      <w:pPr>
        <w:rPr>
          <w:rFonts w:ascii="Palatino Linotype" w:hAnsi="Palatino Linotype"/>
          <w:sz w:val="22"/>
        </w:rPr>
      </w:pPr>
    </w:p>
    <w:p w14:paraId="4C8A8E7C" w14:textId="77777777" w:rsidR="006027FC" w:rsidRPr="00891231" w:rsidRDefault="006027FC" w:rsidP="00945661">
      <w:pPr>
        <w:rPr>
          <w:rFonts w:ascii="Palatino Linotype" w:hAnsi="Palatino Linotype"/>
          <w:sz w:val="22"/>
        </w:rPr>
      </w:pPr>
    </w:p>
    <w:sectPr w:rsidR="006027FC" w:rsidRPr="0089123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462A8" w14:textId="77777777" w:rsidR="00B43E14" w:rsidRDefault="00B43E14" w:rsidP="00554C45">
      <w:r>
        <w:separator/>
      </w:r>
    </w:p>
  </w:endnote>
  <w:endnote w:type="continuationSeparator" w:id="0">
    <w:p w14:paraId="20DFF004" w14:textId="77777777" w:rsidR="00B43E14" w:rsidRDefault="00B43E14" w:rsidP="0055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9144210"/>
      <w:docPartObj>
        <w:docPartGallery w:val="Page Numbers (Bottom of Page)"/>
        <w:docPartUnique/>
      </w:docPartObj>
    </w:sdtPr>
    <w:sdtEndPr>
      <w:rPr>
        <w:noProof/>
      </w:rPr>
    </w:sdtEndPr>
    <w:sdtContent>
      <w:p w14:paraId="1C536802" w14:textId="77777777" w:rsidR="00D001C8" w:rsidRDefault="00D001C8">
        <w:pPr>
          <w:pStyle w:val="Footer"/>
          <w:jc w:val="center"/>
        </w:pPr>
        <w:r w:rsidRPr="00D001C8">
          <w:rPr>
            <w:rFonts w:ascii="Palatino Linotype" w:hAnsi="Palatino Linotype"/>
            <w:sz w:val="22"/>
          </w:rPr>
          <w:fldChar w:fldCharType="begin"/>
        </w:r>
        <w:r w:rsidRPr="00D001C8">
          <w:rPr>
            <w:rFonts w:ascii="Palatino Linotype" w:hAnsi="Palatino Linotype"/>
            <w:sz w:val="22"/>
          </w:rPr>
          <w:instrText xml:space="preserve"> PAGE   \* MERGEFORMAT </w:instrText>
        </w:r>
        <w:r w:rsidRPr="00D001C8">
          <w:rPr>
            <w:rFonts w:ascii="Palatino Linotype" w:hAnsi="Palatino Linotype"/>
            <w:sz w:val="22"/>
          </w:rPr>
          <w:fldChar w:fldCharType="separate"/>
        </w:r>
        <w:r w:rsidRPr="00D001C8">
          <w:rPr>
            <w:rFonts w:ascii="Palatino Linotype" w:hAnsi="Palatino Linotype"/>
            <w:noProof/>
            <w:sz w:val="22"/>
          </w:rPr>
          <w:t>2</w:t>
        </w:r>
        <w:r w:rsidRPr="00D001C8">
          <w:rPr>
            <w:rFonts w:ascii="Palatino Linotype" w:hAnsi="Palatino Linotype"/>
            <w:noProof/>
            <w:sz w:val="22"/>
          </w:rPr>
          <w:fldChar w:fldCharType="end"/>
        </w:r>
      </w:p>
    </w:sdtContent>
  </w:sdt>
  <w:p w14:paraId="46C9C3A2" w14:textId="77777777" w:rsidR="004A3CD4" w:rsidRDefault="004A3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5D501" w14:textId="77777777" w:rsidR="00B43E14" w:rsidRDefault="00B43E14" w:rsidP="00554C45">
      <w:r>
        <w:separator/>
      </w:r>
    </w:p>
  </w:footnote>
  <w:footnote w:type="continuationSeparator" w:id="0">
    <w:p w14:paraId="3BC0B676" w14:textId="77777777" w:rsidR="00B43E14" w:rsidRDefault="00B43E14" w:rsidP="00554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DF5A5A"/>
    <w:multiLevelType w:val="multilevel"/>
    <w:tmpl w:val="1200D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92099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F3"/>
    <w:rsid w:val="000A5D55"/>
    <w:rsid w:val="00100E8E"/>
    <w:rsid w:val="00145FF7"/>
    <w:rsid w:val="001613A6"/>
    <w:rsid w:val="001C6C3D"/>
    <w:rsid w:val="00212CDE"/>
    <w:rsid w:val="00250CBF"/>
    <w:rsid w:val="003A3290"/>
    <w:rsid w:val="003D1209"/>
    <w:rsid w:val="004906D7"/>
    <w:rsid w:val="0049091A"/>
    <w:rsid w:val="00492977"/>
    <w:rsid w:val="004A3CD4"/>
    <w:rsid w:val="004E1EBE"/>
    <w:rsid w:val="004E248B"/>
    <w:rsid w:val="00525116"/>
    <w:rsid w:val="0052741B"/>
    <w:rsid w:val="005410DE"/>
    <w:rsid w:val="005461FE"/>
    <w:rsid w:val="00554C45"/>
    <w:rsid w:val="00556435"/>
    <w:rsid w:val="00572A65"/>
    <w:rsid w:val="005A45C6"/>
    <w:rsid w:val="005A53F3"/>
    <w:rsid w:val="005A566D"/>
    <w:rsid w:val="005D4319"/>
    <w:rsid w:val="005E06C4"/>
    <w:rsid w:val="005F0F30"/>
    <w:rsid w:val="006027FC"/>
    <w:rsid w:val="0065222D"/>
    <w:rsid w:val="006A578F"/>
    <w:rsid w:val="006A668B"/>
    <w:rsid w:val="006D18A4"/>
    <w:rsid w:val="00712D60"/>
    <w:rsid w:val="007529D8"/>
    <w:rsid w:val="00796B56"/>
    <w:rsid w:val="007B411F"/>
    <w:rsid w:val="007D5FE8"/>
    <w:rsid w:val="007F725F"/>
    <w:rsid w:val="00803123"/>
    <w:rsid w:val="00827D64"/>
    <w:rsid w:val="00850DFB"/>
    <w:rsid w:val="008518B0"/>
    <w:rsid w:val="00891231"/>
    <w:rsid w:val="00892ECB"/>
    <w:rsid w:val="00897F71"/>
    <w:rsid w:val="008B2ECE"/>
    <w:rsid w:val="008C44B5"/>
    <w:rsid w:val="00933D60"/>
    <w:rsid w:val="00945661"/>
    <w:rsid w:val="00983074"/>
    <w:rsid w:val="009D4892"/>
    <w:rsid w:val="00A26150"/>
    <w:rsid w:val="00A54691"/>
    <w:rsid w:val="00A67AE9"/>
    <w:rsid w:val="00AC0207"/>
    <w:rsid w:val="00B43E14"/>
    <w:rsid w:val="00B449AB"/>
    <w:rsid w:val="00B954D9"/>
    <w:rsid w:val="00BC54CC"/>
    <w:rsid w:val="00C123D3"/>
    <w:rsid w:val="00C32838"/>
    <w:rsid w:val="00C369A2"/>
    <w:rsid w:val="00C45D71"/>
    <w:rsid w:val="00C50579"/>
    <w:rsid w:val="00C6245E"/>
    <w:rsid w:val="00C70980"/>
    <w:rsid w:val="00CA7805"/>
    <w:rsid w:val="00D001C8"/>
    <w:rsid w:val="00D01CCF"/>
    <w:rsid w:val="00D4394F"/>
    <w:rsid w:val="00D45139"/>
    <w:rsid w:val="00D966D4"/>
    <w:rsid w:val="00DE466F"/>
    <w:rsid w:val="00E02F31"/>
    <w:rsid w:val="00E20C44"/>
    <w:rsid w:val="00E27BF3"/>
    <w:rsid w:val="00E43601"/>
    <w:rsid w:val="00E452F5"/>
    <w:rsid w:val="00E93F07"/>
    <w:rsid w:val="00EA0134"/>
    <w:rsid w:val="00EB66D0"/>
    <w:rsid w:val="00EC10AE"/>
    <w:rsid w:val="00EF6F87"/>
    <w:rsid w:val="00F34F2D"/>
    <w:rsid w:val="00F52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6BBA"/>
  <w15:chartTrackingRefBased/>
  <w15:docId w15:val="{60B4F027-C0C0-4B81-96DE-43E7424D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0" w:unhideWhenUsed="1" w:qFormat="1"/>
    <w:lsdException w:name="Emphasis" w:semiHidden="1" w:uiPriority="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66F"/>
    <w:pPr>
      <w:spacing w:after="0" w:line="240" w:lineRule="auto"/>
      <w:jc w:val="both"/>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03123"/>
  </w:style>
  <w:style w:type="character" w:customStyle="1" w:styleId="BodyTextChar">
    <w:name w:val="Body Text Char"/>
    <w:basedOn w:val="DefaultParagraphFont"/>
    <w:link w:val="BodyText"/>
    <w:rsid w:val="00803123"/>
    <w:rPr>
      <w:rFonts w:ascii="Times New Roman" w:hAnsi="Times New Roman"/>
      <w:sz w:val="24"/>
    </w:rPr>
  </w:style>
  <w:style w:type="paragraph" w:styleId="BodyText2">
    <w:name w:val="Body Text 2"/>
    <w:basedOn w:val="Normal"/>
    <w:link w:val="BodyText2Char"/>
    <w:qFormat/>
    <w:rsid w:val="00803123"/>
    <w:pPr>
      <w:spacing w:line="480" w:lineRule="auto"/>
    </w:pPr>
  </w:style>
  <w:style w:type="character" w:customStyle="1" w:styleId="BodyText2Char">
    <w:name w:val="Body Text 2 Char"/>
    <w:basedOn w:val="DefaultParagraphFont"/>
    <w:link w:val="BodyText2"/>
    <w:rsid w:val="00803123"/>
    <w:rPr>
      <w:rFonts w:ascii="Times New Roman" w:hAnsi="Times New Roman"/>
      <w:sz w:val="24"/>
    </w:rPr>
  </w:style>
  <w:style w:type="paragraph" w:styleId="BodyTextIndent">
    <w:name w:val="Body Text Indent"/>
    <w:aliases w:val="BT Indent"/>
    <w:basedOn w:val="Normal"/>
    <w:next w:val="Normal"/>
    <w:link w:val="BodyTextIndentChar"/>
    <w:qFormat/>
    <w:rsid w:val="00803123"/>
    <w:pPr>
      <w:spacing w:after="240"/>
      <w:ind w:left="720" w:right="720"/>
    </w:pPr>
  </w:style>
  <w:style w:type="character" w:customStyle="1" w:styleId="BodyTextIndentChar">
    <w:name w:val="Body Text Indent Char"/>
    <w:aliases w:val="BT Indent Char"/>
    <w:basedOn w:val="DefaultParagraphFont"/>
    <w:link w:val="BodyTextIndent"/>
    <w:rsid w:val="00803123"/>
    <w:rPr>
      <w:rFonts w:ascii="Times New Roman" w:hAnsi="Times New Roman"/>
      <w:sz w:val="24"/>
    </w:rPr>
  </w:style>
  <w:style w:type="paragraph" w:customStyle="1" w:styleId="BT12pt">
    <w:name w:val="BT 12pt"/>
    <w:basedOn w:val="Normal"/>
    <w:link w:val="BT12ptChar"/>
    <w:qFormat/>
    <w:rsid w:val="005E06C4"/>
    <w:pPr>
      <w:spacing w:after="240"/>
    </w:pPr>
  </w:style>
  <w:style w:type="paragraph" w:styleId="BodyTextFirstIndent">
    <w:name w:val="Body Text First Indent"/>
    <w:aliases w:val="BTFI"/>
    <w:basedOn w:val="Normal"/>
    <w:link w:val="BodyTextFirstIndentChar"/>
    <w:qFormat/>
    <w:rsid w:val="005E06C4"/>
    <w:pPr>
      <w:spacing w:after="240"/>
      <w:ind w:firstLine="720"/>
    </w:pPr>
  </w:style>
  <w:style w:type="character" w:customStyle="1" w:styleId="BT12ptChar">
    <w:name w:val="BT 12pt Char"/>
    <w:basedOn w:val="DefaultParagraphFont"/>
    <w:link w:val="BT12pt"/>
    <w:rsid w:val="005E06C4"/>
    <w:rPr>
      <w:rFonts w:ascii="Times New Roman" w:hAnsi="Times New Roman"/>
      <w:sz w:val="24"/>
    </w:rPr>
  </w:style>
  <w:style w:type="character" w:customStyle="1" w:styleId="BodyTextFirstIndentChar">
    <w:name w:val="Body Text First Indent Char"/>
    <w:aliases w:val="BTFI Char"/>
    <w:basedOn w:val="BodyTextChar"/>
    <w:link w:val="BodyTextFirstIndent"/>
    <w:rsid w:val="005E06C4"/>
    <w:rPr>
      <w:rFonts w:ascii="Times New Roman" w:hAnsi="Times New Roman"/>
      <w:sz w:val="24"/>
    </w:rPr>
  </w:style>
  <w:style w:type="paragraph" w:styleId="BodyTextFirstIndent2">
    <w:name w:val="Body Text First Indent 2"/>
    <w:aliases w:val="BTFI 2"/>
    <w:basedOn w:val="Normal"/>
    <w:link w:val="BodyTextFirstIndent2Char"/>
    <w:qFormat/>
    <w:rsid w:val="005E06C4"/>
    <w:pPr>
      <w:spacing w:line="480" w:lineRule="auto"/>
      <w:ind w:firstLine="720"/>
    </w:pPr>
  </w:style>
  <w:style w:type="character" w:customStyle="1" w:styleId="BodyTextFirstIndent2Char">
    <w:name w:val="Body Text First Indent 2 Char"/>
    <w:aliases w:val="BTFI 2 Char"/>
    <w:basedOn w:val="BodyTextIndentChar"/>
    <w:link w:val="BodyTextFirstIndent2"/>
    <w:rsid w:val="005E06C4"/>
    <w:rPr>
      <w:rFonts w:ascii="Times New Roman" w:hAnsi="Times New Roman"/>
      <w:sz w:val="24"/>
    </w:rPr>
  </w:style>
  <w:style w:type="paragraph" w:styleId="Quote">
    <w:name w:val="Quote"/>
    <w:basedOn w:val="Normal"/>
    <w:next w:val="Normal"/>
    <w:link w:val="QuoteChar"/>
    <w:qFormat/>
    <w:rsid w:val="005E06C4"/>
    <w:pPr>
      <w:spacing w:after="240"/>
      <w:ind w:left="1440" w:right="1440"/>
    </w:pPr>
    <w:rPr>
      <w:iCs/>
    </w:rPr>
  </w:style>
  <w:style w:type="character" w:customStyle="1" w:styleId="QuoteChar">
    <w:name w:val="Quote Char"/>
    <w:basedOn w:val="DefaultParagraphFont"/>
    <w:link w:val="Quote"/>
    <w:rsid w:val="005E06C4"/>
    <w:rPr>
      <w:rFonts w:ascii="Times New Roman" w:hAnsi="Times New Roman"/>
      <w:iCs/>
      <w:sz w:val="24"/>
    </w:rPr>
  </w:style>
  <w:style w:type="paragraph" w:customStyle="1" w:styleId="RightTab65">
    <w:name w:val="Right Tab 6.5"/>
    <w:basedOn w:val="Normal"/>
    <w:next w:val="Normal"/>
    <w:link w:val="RightTab65Char"/>
    <w:qFormat/>
    <w:rsid w:val="00DE466F"/>
    <w:pPr>
      <w:tabs>
        <w:tab w:val="right" w:pos="9360"/>
      </w:tabs>
      <w:spacing w:after="240"/>
    </w:pPr>
  </w:style>
  <w:style w:type="paragraph" w:customStyle="1" w:styleId="SignDated">
    <w:name w:val="Sign Dated"/>
    <w:basedOn w:val="Normal"/>
    <w:next w:val="Normal"/>
    <w:link w:val="SignDatedChar"/>
    <w:qFormat/>
    <w:rsid w:val="00212CDE"/>
    <w:pPr>
      <w:keepNext/>
      <w:keepLines/>
      <w:tabs>
        <w:tab w:val="right" w:leader="underscore" w:pos="3600"/>
        <w:tab w:val="left" w:pos="4680"/>
        <w:tab w:val="right" w:leader="underscore" w:pos="9360"/>
      </w:tabs>
      <w:spacing w:after="240"/>
      <w:ind w:left="4680" w:hanging="4680"/>
      <w:jc w:val="left"/>
    </w:pPr>
    <w:rPr>
      <w:kern w:val="2"/>
      <w14:ligatures w14:val="standardContextual"/>
    </w:rPr>
  </w:style>
  <w:style w:type="character" w:customStyle="1" w:styleId="RightTab65Char">
    <w:name w:val="Right Tab 6.5 Char"/>
    <w:basedOn w:val="DefaultParagraphFont"/>
    <w:link w:val="RightTab65"/>
    <w:rsid w:val="00DE466F"/>
    <w:rPr>
      <w:rFonts w:ascii="Times New Roman" w:hAnsi="Times New Roman"/>
      <w:kern w:val="0"/>
      <w:sz w:val="24"/>
      <w14:ligatures w14:val="none"/>
    </w:rPr>
  </w:style>
  <w:style w:type="paragraph" w:customStyle="1" w:styleId="SignDouble">
    <w:name w:val="Sign Double"/>
    <w:basedOn w:val="Normal"/>
    <w:next w:val="SignDoubleCont"/>
    <w:link w:val="SignDoubleChar"/>
    <w:qFormat/>
    <w:rsid w:val="00F521E7"/>
    <w:pPr>
      <w:keepNext/>
      <w:keepLines/>
      <w:tabs>
        <w:tab w:val="right" w:leader="underscore" w:pos="4320"/>
        <w:tab w:val="left" w:pos="4680"/>
        <w:tab w:val="right" w:leader="underscore" w:pos="9360"/>
      </w:tabs>
    </w:pPr>
  </w:style>
  <w:style w:type="character" w:customStyle="1" w:styleId="SignDatedChar">
    <w:name w:val="Sign Dated Char"/>
    <w:basedOn w:val="DefaultParagraphFont"/>
    <w:link w:val="SignDated"/>
    <w:rsid w:val="00212CDE"/>
    <w:rPr>
      <w:rFonts w:ascii="Times New Roman" w:hAnsi="Times New Roman"/>
      <w:sz w:val="24"/>
    </w:rPr>
  </w:style>
  <w:style w:type="paragraph" w:customStyle="1" w:styleId="SignDoubleCont">
    <w:name w:val="Sign Double Cont"/>
    <w:basedOn w:val="Normal"/>
    <w:next w:val="Normal"/>
    <w:link w:val="SignDoubleContChar"/>
    <w:semiHidden/>
    <w:rsid w:val="00212CDE"/>
    <w:pPr>
      <w:tabs>
        <w:tab w:val="right" w:pos="4147"/>
        <w:tab w:val="left" w:pos="4723"/>
        <w:tab w:val="right" w:pos="9274"/>
      </w:tabs>
    </w:pPr>
    <w:rPr>
      <w:kern w:val="2"/>
      <w14:ligatures w14:val="standardContextual"/>
    </w:rPr>
  </w:style>
  <w:style w:type="character" w:customStyle="1" w:styleId="SignDoubleChar">
    <w:name w:val="Sign Double Char"/>
    <w:basedOn w:val="DefaultParagraphFont"/>
    <w:link w:val="SignDouble"/>
    <w:rsid w:val="00F521E7"/>
    <w:rPr>
      <w:rFonts w:ascii="Times New Roman" w:hAnsi="Times New Roman"/>
      <w:sz w:val="24"/>
    </w:rPr>
  </w:style>
  <w:style w:type="paragraph" w:styleId="Signature">
    <w:name w:val="Signature"/>
    <w:basedOn w:val="Normal"/>
    <w:next w:val="Normal"/>
    <w:link w:val="SignatureChar"/>
    <w:qFormat/>
    <w:rsid w:val="00212CDE"/>
    <w:pPr>
      <w:keepNext/>
      <w:keepLines/>
      <w:tabs>
        <w:tab w:val="right" w:leader="underscore" w:pos="9360"/>
      </w:tabs>
      <w:spacing w:after="240"/>
      <w:ind w:left="4680"/>
      <w:contextualSpacing/>
      <w:jc w:val="left"/>
    </w:pPr>
    <w:rPr>
      <w:kern w:val="2"/>
      <w14:ligatures w14:val="standardContextual"/>
    </w:rPr>
  </w:style>
  <w:style w:type="character" w:customStyle="1" w:styleId="SignDoubleContChar">
    <w:name w:val="Sign Double Cont Char"/>
    <w:basedOn w:val="DefaultParagraphFont"/>
    <w:link w:val="SignDoubleCont"/>
    <w:semiHidden/>
    <w:rsid w:val="00212CDE"/>
    <w:rPr>
      <w:rFonts w:ascii="Times New Roman" w:hAnsi="Times New Roman"/>
      <w:sz w:val="24"/>
    </w:rPr>
  </w:style>
  <w:style w:type="character" w:customStyle="1" w:styleId="SignatureChar">
    <w:name w:val="Signature Char"/>
    <w:basedOn w:val="DefaultParagraphFont"/>
    <w:link w:val="Signature"/>
    <w:rsid w:val="00212CDE"/>
    <w:rPr>
      <w:rFonts w:ascii="Times New Roman" w:hAnsi="Times New Roman"/>
      <w:sz w:val="24"/>
    </w:rPr>
  </w:style>
  <w:style w:type="paragraph" w:styleId="Subtitle">
    <w:name w:val="Subtitle"/>
    <w:basedOn w:val="Normal"/>
    <w:next w:val="Normal"/>
    <w:link w:val="SubtitleChar"/>
    <w:qFormat/>
    <w:rsid w:val="00F521E7"/>
    <w:pPr>
      <w:keepNext/>
      <w:keepLines/>
      <w:numPr>
        <w:ilvl w:val="1"/>
      </w:numPr>
      <w:spacing w:after="240"/>
      <w:jc w:val="left"/>
    </w:pPr>
    <w:rPr>
      <w:rFonts w:eastAsiaTheme="minorEastAsia"/>
      <w:b/>
    </w:rPr>
  </w:style>
  <w:style w:type="character" w:customStyle="1" w:styleId="SubtitleChar">
    <w:name w:val="Subtitle Char"/>
    <w:basedOn w:val="DefaultParagraphFont"/>
    <w:link w:val="Subtitle"/>
    <w:rsid w:val="00F521E7"/>
    <w:rPr>
      <w:rFonts w:ascii="Times New Roman" w:eastAsiaTheme="minorEastAsia" w:hAnsi="Times New Roman"/>
      <w:b/>
      <w:sz w:val="24"/>
    </w:rPr>
  </w:style>
  <w:style w:type="paragraph" w:styleId="Title">
    <w:name w:val="Title"/>
    <w:aliases w:val="Title Bold"/>
    <w:basedOn w:val="Normal"/>
    <w:next w:val="Normal"/>
    <w:link w:val="TitleChar"/>
    <w:qFormat/>
    <w:rsid w:val="00572A65"/>
    <w:pPr>
      <w:keepNext/>
      <w:spacing w:after="240"/>
      <w:jc w:val="center"/>
    </w:pPr>
    <w:rPr>
      <w:rFonts w:eastAsiaTheme="majorEastAsia" w:cstheme="majorBidi"/>
      <w:b/>
      <w:szCs w:val="56"/>
    </w:rPr>
  </w:style>
  <w:style w:type="character" w:customStyle="1" w:styleId="TitleChar">
    <w:name w:val="Title Char"/>
    <w:aliases w:val="Title Bold Char"/>
    <w:basedOn w:val="DefaultParagraphFont"/>
    <w:link w:val="Title"/>
    <w:rsid w:val="00572A65"/>
    <w:rPr>
      <w:rFonts w:ascii="Times New Roman" w:eastAsiaTheme="majorEastAsia" w:hAnsi="Times New Roman" w:cstheme="majorBidi"/>
      <w:b/>
      <w:sz w:val="24"/>
      <w:szCs w:val="56"/>
    </w:rPr>
  </w:style>
  <w:style w:type="paragraph" w:customStyle="1" w:styleId="TitleAllCap">
    <w:name w:val="Title All Cap"/>
    <w:basedOn w:val="Normal"/>
    <w:next w:val="Normal"/>
    <w:link w:val="TitleAllCapChar"/>
    <w:qFormat/>
    <w:rsid w:val="00572A65"/>
    <w:pPr>
      <w:keepNext/>
      <w:spacing w:after="240"/>
      <w:jc w:val="center"/>
    </w:pPr>
    <w:rPr>
      <w:b/>
      <w:caps/>
    </w:rPr>
  </w:style>
  <w:style w:type="paragraph" w:customStyle="1" w:styleId="TitleUnderline">
    <w:name w:val="Title Underline"/>
    <w:basedOn w:val="Normal"/>
    <w:next w:val="Normal"/>
    <w:link w:val="TitleUnderlineChar"/>
    <w:qFormat/>
    <w:rsid w:val="00572A65"/>
    <w:pPr>
      <w:keepNext/>
      <w:spacing w:after="240"/>
      <w:jc w:val="center"/>
    </w:pPr>
    <w:rPr>
      <w:b/>
      <w:u w:val="single"/>
    </w:rPr>
  </w:style>
  <w:style w:type="character" w:customStyle="1" w:styleId="TitleAllCapChar">
    <w:name w:val="Title All Cap Char"/>
    <w:basedOn w:val="DefaultParagraphFont"/>
    <w:link w:val="TitleAllCap"/>
    <w:rsid w:val="00572A65"/>
    <w:rPr>
      <w:rFonts w:ascii="Times New Roman" w:hAnsi="Times New Roman"/>
      <w:b/>
      <w:caps/>
      <w:sz w:val="24"/>
    </w:rPr>
  </w:style>
  <w:style w:type="character" w:customStyle="1" w:styleId="TitleUnderlineChar">
    <w:name w:val="Title Underline Char"/>
    <w:basedOn w:val="DefaultParagraphFont"/>
    <w:link w:val="TitleUnderline"/>
    <w:rsid w:val="00572A65"/>
    <w:rPr>
      <w:rFonts w:ascii="Times New Roman" w:hAnsi="Times New Roman"/>
      <w:b/>
      <w:sz w:val="24"/>
      <w:u w:val="single"/>
    </w:rPr>
  </w:style>
  <w:style w:type="paragraph" w:customStyle="1" w:styleId="TitleNoBold">
    <w:name w:val="Title No Bold"/>
    <w:basedOn w:val="Normal"/>
    <w:next w:val="Normal"/>
    <w:rsid w:val="00212CDE"/>
    <w:pPr>
      <w:keepNext/>
      <w:spacing w:after="240"/>
      <w:jc w:val="center"/>
    </w:pPr>
  </w:style>
  <w:style w:type="character" w:styleId="Hyperlink">
    <w:name w:val="Hyperlink"/>
    <w:basedOn w:val="DefaultParagraphFont"/>
    <w:uiPriority w:val="99"/>
    <w:semiHidden/>
    <w:unhideWhenUsed/>
    <w:rsid w:val="00E27BF3"/>
    <w:rPr>
      <w:color w:val="0000FF"/>
      <w:u w:val="single"/>
    </w:rPr>
  </w:style>
  <w:style w:type="character" w:styleId="CommentReference">
    <w:name w:val="annotation reference"/>
    <w:basedOn w:val="DefaultParagraphFont"/>
    <w:uiPriority w:val="99"/>
    <w:semiHidden/>
    <w:unhideWhenUsed/>
    <w:rsid w:val="00E27BF3"/>
    <w:rPr>
      <w:sz w:val="16"/>
      <w:szCs w:val="16"/>
    </w:rPr>
  </w:style>
  <w:style w:type="paragraph" w:styleId="CommentText">
    <w:name w:val="annotation text"/>
    <w:basedOn w:val="Normal"/>
    <w:link w:val="CommentTextChar"/>
    <w:uiPriority w:val="99"/>
    <w:unhideWhenUsed/>
    <w:rsid w:val="00E27BF3"/>
    <w:rPr>
      <w:sz w:val="20"/>
      <w:szCs w:val="20"/>
    </w:rPr>
  </w:style>
  <w:style w:type="character" w:customStyle="1" w:styleId="CommentTextChar">
    <w:name w:val="Comment Text Char"/>
    <w:basedOn w:val="DefaultParagraphFont"/>
    <w:link w:val="CommentText"/>
    <w:uiPriority w:val="99"/>
    <w:rsid w:val="00E27BF3"/>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27BF3"/>
    <w:rPr>
      <w:b/>
      <w:bCs/>
    </w:rPr>
  </w:style>
  <w:style w:type="character" w:customStyle="1" w:styleId="CommentSubjectChar">
    <w:name w:val="Comment Subject Char"/>
    <w:basedOn w:val="CommentTextChar"/>
    <w:link w:val="CommentSubject"/>
    <w:uiPriority w:val="99"/>
    <w:semiHidden/>
    <w:rsid w:val="00E27BF3"/>
    <w:rPr>
      <w:rFonts w:ascii="Times New Roman" w:hAnsi="Times New Roman"/>
      <w:b/>
      <w:bCs/>
      <w:kern w:val="0"/>
      <w:sz w:val="20"/>
      <w:szCs w:val="20"/>
      <w14:ligatures w14:val="none"/>
    </w:rPr>
  </w:style>
  <w:style w:type="paragraph" w:styleId="Header">
    <w:name w:val="header"/>
    <w:basedOn w:val="Normal"/>
    <w:link w:val="HeaderChar"/>
    <w:unhideWhenUsed/>
    <w:rsid w:val="00554C45"/>
    <w:pPr>
      <w:tabs>
        <w:tab w:val="center" w:pos="4680"/>
        <w:tab w:val="right" w:pos="9360"/>
      </w:tabs>
    </w:pPr>
  </w:style>
  <w:style w:type="character" w:customStyle="1" w:styleId="HeaderChar">
    <w:name w:val="Header Char"/>
    <w:basedOn w:val="DefaultParagraphFont"/>
    <w:link w:val="Header"/>
    <w:rsid w:val="00554C45"/>
    <w:rPr>
      <w:rFonts w:ascii="Times New Roman" w:hAnsi="Times New Roman"/>
      <w:kern w:val="0"/>
      <w:sz w:val="24"/>
      <w14:ligatures w14:val="none"/>
    </w:rPr>
  </w:style>
  <w:style w:type="paragraph" w:styleId="Footer">
    <w:name w:val="footer"/>
    <w:basedOn w:val="Normal"/>
    <w:link w:val="FooterChar"/>
    <w:uiPriority w:val="99"/>
    <w:unhideWhenUsed/>
    <w:rsid w:val="00554C45"/>
    <w:pPr>
      <w:tabs>
        <w:tab w:val="center" w:pos="4680"/>
        <w:tab w:val="right" w:pos="9360"/>
      </w:tabs>
    </w:pPr>
  </w:style>
  <w:style w:type="character" w:customStyle="1" w:styleId="FooterChar">
    <w:name w:val="Footer Char"/>
    <w:basedOn w:val="DefaultParagraphFont"/>
    <w:link w:val="Footer"/>
    <w:uiPriority w:val="99"/>
    <w:rsid w:val="00554C45"/>
    <w:rPr>
      <w:rFonts w:ascii="Times New Roman" w:hAnsi="Times New Roman"/>
      <w:kern w:val="0"/>
      <w:sz w:val="24"/>
      <w14:ligatures w14:val="none"/>
    </w:rPr>
  </w:style>
  <w:style w:type="paragraph" w:styleId="Revision">
    <w:name w:val="Revision"/>
    <w:hidden/>
    <w:uiPriority w:val="99"/>
    <w:semiHidden/>
    <w:rsid w:val="007B411F"/>
    <w:pPr>
      <w:spacing w:after="0" w:line="240" w:lineRule="auto"/>
    </w:pPr>
    <w:rPr>
      <w:rFonts w:ascii="Times New Roman" w:hAnsi="Times New Roman"/>
      <w:kern w:val="0"/>
      <w:sz w:val="24"/>
      <w14:ligatures w14:val="none"/>
    </w:rPr>
  </w:style>
  <w:style w:type="paragraph" w:styleId="ListParagraph">
    <w:name w:val="List Paragraph"/>
    <w:basedOn w:val="Normal"/>
    <w:uiPriority w:val="34"/>
    <w:semiHidden/>
    <w:qFormat/>
    <w:rsid w:val="0052741B"/>
    <w:pPr>
      <w:ind w:left="720"/>
      <w:contextualSpacing/>
    </w:pPr>
  </w:style>
  <w:style w:type="character" w:styleId="PlaceholderText">
    <w:name w:val="Placeholder Text"/>
    <w:basedOn w:val="DefaultParagraphFont"/>
    <w:uiPriority w:val="99"/>
    <w:semiHidden/>
    <w:rsid w:val="00250C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295661">
      <w:bodyDiv w:val="1"/>
      <w:marLeft w:val="0"/>
      <w:marRight w:val="0"/>
      <w:marTop w:val="0"/>
      <w:marBottom w:val="0"/>
      <w:divBdr>
        <w:top w:val="none" w:sz="0" w:space="0" w:color="auto"/>
        <w:left w:val="none" w:sz="0" w:space="0" w:color="auto"/>
        <w:bottom w:val="none" w:sz="0" w:space="0" w:color="auto"/>
        <w:right w:val="none" w:sz="0" w:space="0" w:color="auto"/>
      </w:divBdr>
    </w:div>
    <w:div w:id="594435139">
      <w:bodyDiv w:val="1"/>
      <w:marLeft w:val="0"/>
      <w:marRight w:val="0"/>
      <w:marTop w:val="0"/>
      <w:marBottom w:val="0"/>
      <w:divBdr>
        <w:top w:val="none" w:sz="0" w:space="0" w:color="auto"/>
        <w:left w:val="none" w:sz="0" w:space="0" w:color="auto"/>
        <w:bottom w:val="none" w:sz="0" w:space="0" w:color="auto"/>
        <w:right w:val="none" w:sz="0" w:space="0" w:color="auto"/>
      </w:divBdr>
      <w:divsChild>
        <w:div w:id="776370387">
          <w:marLeft w:val="0"/>
          <w:marRight w:val="0"/>
          <w:marTop w:val="0"/>
          <w:marBottom w:val="180"/>
          <w:divBdr>
            <w:top w:val="none" w:sz="0" w:space="0" w:color="auto"/>
            <w:left w:val="none" w:sz="0" w:space="0" w:color="auto"/>
            <w:bottom w:val="none" w:sz="0" w:space="0" w:color="auto"/>
            <w:right w:val="none" w:sz="0" w:space="0" w:color="auto"/>
          </w:divBdr>
          <w:divsChild>
            <w:div w:id="566962263">
              <w:marLeft w:val="0"/>
              <w:marRight w:val="0"/>
              <w:marTop w:val="0"/>
              <w:marBottom w:val="0"/>
              <w:divBdr>
                <w:top w:val="none" w:sz="0" w:space="0" w:color="auto"/>
                <w:left w:val="none" w:sz="0" w:space="0" w:color="auto"/>
                <w:bottom w:val="none" w:sz="0" w:space="0" w:color="auto"/>
                <w:right w:val="none" w:sz="0" w:space="0" w:color="auto"/>
              </w:divBdr>
            </w:div>
          </w:divsChild>
        </w:div>
        <w:div w:id="1768886587">
          <w:marLeft w:val="0"/>
          <w:marRight w:val="0"/>
          <w:marTop w:val="0"/>
          <w:marBottom w:val="180"/>
          <w:divBdr>
            <w:top w:val="none" w:sz="0" w:space="0" w:color="auto"/>
            <w:left w:val="none" w:sz="0" w:space="0" w:color="auto"/>
            <w:bottom w:val="none" w:sz="0" w:space="0" w:color="auto"/>
            <w:right w:val="none" w:sz="0" w:space="0" w:color="auto"/>
          </w:divBdr>
          <w:divsChild>
            <w:div w:id="138405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51574">
      <w:bodyDiv w:val="1"/>
      <w:marLeft w:val="0"/>
      <w:marRight w:val="0"/>
      <w:marTop w:val="0"/>
      <w:marBottom w:val="0"/>
      <w:divBdr>
        <w:top w:val="none" w:sz="0" w:space="0" w:color="auto"/>
        <w:left w:val="none" w:sz="0" w:space="0" w:color="auto"/>
        <w:bottom w:val="none" w:sz="0" w:space="0" w:color="auto"/>
        <w:right w:val="none" w:sz="0" w:space="0" w:color="auto"/>
      </w:divBdr>
      <w:divsChild>
        <w:div w:id="1458645580">
          <w:marLeft w:val="0"/>
          <w:marRight w:val="0"/>
          <w:marTop w:val="0"/>
          <w:marBottom w:val="0"/>
          <w:divBdr>
            <w:top w:val="none" w:sz="0" w:space="0" w:color="auto"/>
            <w:left w:val="none" w:sz="0" w:space="0" w:color="auto"/>
            <w:bottom w:val="none" w:sz="0" w:space="0" w:color="auto"/>
            <w:right w:val="none" w:sz="0" w:space="0" w:color="auto"/>
          </w:divBdr>
          <w:divsChild>
            <w:div w:id="2052415123">
              <w:marLeft w:val="0"/>
              <w:marRight w:val="0"/>
              <w:marTop w:val="0"/>
              <w:marBottom w:val="0"/>
              <w:divBdr>
                <w:top w:val="none" w:sz="0" w:space="0" w:color="auto"/>
                <w:left w:val="none" w:sz="0" w:space="0" w:color="auto"/>
                <w:bottom w:val="none" w:sz="0" w:space="0" w:color="auto"/>
                <w:right w:val="none" w:sz="0" w:space="0" w:color="auto"/>
              </w:divBdr>
              <w:divsChild>
                <w:div w:id="1315253428">
                  <w:marLeft w:val="0"/>
                  <w:marRight w:val="0"/>
                  <w:marTop w:val="0"/>
                  <w:marBottom w:val="0"/>
                  <w:divBdr>
                    <w:top w:val="none" w:sz="0" w:space="0" w:color="auto"/>
                    <w:left w:val="none" w:sz="0" w:space="0" w:color="auto"/>
                    <w:bottom w:val="none" w:sz="0" w:space="0" w:color="auto"/>
                    <w:right w:val="none" w:sz="0" w:space="0" w:color="auto"/>
                  </w:divBdr>
                  <w:divsChild>
                    <w:div w:id="602807427">
                      <w:marLeft w:val="0"/>
                      <w:marRight w:val="0"/>
                      <w:marTop w:val="0"/>
                      <w:marBottom w:val="280"/>
                      <w:divBdr>
                        <w:top w:val="none" w:sz="0" w:space="0" w:color="auto"/>
                        <w:left w:val="none" w:sz="0" w:space="0" w:color="auto"/>
                        <w:bottom w:val="none" w:sz="0" w:space="0" w:color="auto"/>
                        <w:right w:val="none" w:sz="0" w:space="0" w:color="auto"/>
                      </w:divBdr>
                      <w:divsChild>
                        <w:div w:id="1031955294">
                          <w:marLeft w:val="0"/>
                          <w:marRight w:val="0"/>
                          <w:marTop w:val="0"/>
                          <w:marBottom w:val="0"/>
                          <w:divBdr>
                            <w:top w:val="none" w:sz="0" w:space="0" w:color="auto"/>
                            <w:left w:val="none" w:sz="0" w:space="0" w:color="auto"/>
                            <w:bottom w:val="none" w:sz="0" w:space="0" w:color="auto"/>
                            <w:right w:val="none" w:sz="0" w:space="0" w:color="auto"/>
                          </w:divBdr>
                        </w:div>
                      </w:divsChild>
                    </w:div>
                    <w:div w:id="20399668">
                      <w:marLeft w:val="0"/>
                      <w:marRight w:val="0"/>
                      <w:marTop w:val="0"/>
                      <w:marBottom w:val="180"/>
                      <w:divBdr>
                        <w:top w:val="none" w:sz="0" w:space="0" w:color="auto"/>
                        <w:left w:val="none" w:sz="0" w:space="0" w:color="auto"/>
                        <w:bottom w:val="none" w:sz="0" w:space="0" w:color="auto"/>
                        <w:right w:val="none" w:sz="0" w:space="0" w:color="auto"/>
                      </w:divBdr>
                      <w:divsChild>
                        <w:div w:id="1633973356">
                          <w:marLeft w:val="0"/>
                          <w:marRight w:val="0"/>
                          <w:marTop w:val="0"/>
                          <w:marBottom w:val="0"/>
                          <w:divBdr>
                            <w:top w:val="none" w:sz="0" w:space="0" w:color="auto"/>
                            <w:left w:val="none" w:sz="0" w:space="0" w:color="auto"/>
                            <w:bottom w:val="none" w:sz="0" w:space="0" w:color="auto"/>
                            <w:right w:val="none" w:sz="0" w:space="0" w:color="auto"/>
                          </w:divBdr>
                        </w:div>
                      </w:divsChild>
                    </w:div>
                    <w:div w:id="1638875442">
                      <w:marLeft w:val="0"/>
                      <w:marRight w:val="0"/>
                      <w:marTop w:val="0"/>
                      <w:marBottom w:val="180"/>
                      <w:divBdr>
                        <w:top w:val="none" w:sz="0" w:space="0" w:color="auto"/>
                        <w:left w:val="none" w:sz="0" w:space="0" w:color="auto"/>
                        <w:bottom w:val="none" w:sz="0" w:space="0" w:color="auto"/>
                        <w:right w:val="none" w:sz="0" w:space="0" w:color="auto"/>
                      </w:divBdr>
                      <w:divsChild>
                        <w:div w:id="1625498218">
                          <w:marLeft w:val="0"/>
                          <w:marRight w:val="0"/>
                          <w:marTop w:val="0"/>
                          <w:marBottom w:val="0"/>
                          <w:divBdr>
                            <w:top w:val="none" w:sz="0" w:space="0" w:color="auto"/>
                            <w:left w:val="none" w:sz="0" w:space="0" w:color="auto"/>
                            <w:bottom w:val="none" w:sz="0" w:space="0" w:color="auto"/>
                            <w:right w:val="none" w:sz="0" w:space="0" w:color="auto"/>
                          </w:divBdr>
                        </w:div>
                      </w:divsChild>
                    </w:div>
                    <w:div w:id="418796167">
                      <w:marLeft w:val="0"/>
                      <w:marRight w:val="0"/>
                      <w:marTop w:val="0"/>
                      <w:marBottom w:val="180"/>
                      <w:divBdr>
                        <w:top w:val="none" w:sz="0" w:space="0" w:color="auto"/>
                        <w:left w:val="none" w:sz="0" w:space="0" w:color="auto"/>
                        <w:bottom w:val="none" w:sz="0" w:space="0" w:color="auto"/>
                        <w:right w:val="none" w:sz="0" w:space="0" w:color="auto"/>
                      </w:divBdr>
                      <w:divsChild>
                        <w:div w:id="872763088">
                          <w:marLeft w:val="0"/>
                          <w:marRight w:val="0"/>
                          <w:marTop w:val="0"/>
                          <w:marBottom w:val="0"/>
                          <w:divBdr>
                            <w:top w:val="none" w:sz="0" w:space="0" w:color="auto"/>
                            <w:left w:val="none" w:sz="0" w:space="0" w:color="auto"/>
                            <w:bottom w:val="none" w:sz="0" w:space="0" w:color="auto"/>
                            <w:right w:val="none" w:sz="0" w:space="0" w:color="auto"/>
                          </w:divBdr>
                        </w:div>
                      </w:divsChild>
                    </w:div>
                    <w:div w:id="88087622">
                      <w:marLeft w:val="0"/>
                      <w:marRight w:val="0"/>
                      <w:marTop w:val="0"/>
                      <w:marBottom w:val="180"/>
                      <w:divBdr>
                        <w:top w:val="none" w:sz="0" w:space="0" w:color="auto"/>
                        <w:left w:val="none" w:sz="0" w:space="0" w:color="auto"/>
                        <w:bottom w:val="none" w:sz="0" w:space="0" w:color="auto"/>
                        <w:right w:val="none" w:sz="0" w:space="0" w:color="auto"/>
                      </w:divBdr>
                      <w:divsChild>
                        <w:div w:id="946347040">
                          <w:marLeft w:val="0"/>
                          <w:marRight w:val="0"/>
                          <w:marTop w:val="0"/>
                          <w:marBottom w:val="0"/>
                          <w:divBdr>
                            <w:top w:val="none" w:sz="0" w:space="0" w:color="auto"/>
                            <w:left w:val="none" w:sz="0" w:space="0" w:color="auto"/>
                            <w:bottom w:val="none" w:sz="0" w:space="0" w:color="auto"/>
                            <w:right w:val="none" w:sz="0" w:space="0" w:color="auto"/>
                          </w:divBdr>
                        </w:div>
                      </w:divsChild>
                    </w:div>
                    <w:div w:id="87042">
                      <w:marLeft w:val="0"/>
                      <w:marRight w:val="0"/>
                      <w:marTop w:val="0"/>
                      <w:marBottom w:val="180"/>
                      <w:divBdr>
                        <w:top w:val="none" w:sz="0" w:space="0" w:color="auto"/>
                        <w:left w:val="none" w:sz="0" w:space="0" w:color="auto"/>
                        <w:bottom w:val="none" w:sz="0" w:space="0" w:color="auto"/>
                        <w:right w:val="none" w:sz="0" w:space="0" w:color="auto"/>
                      </w:divBdr>
                      <w:divsChild>
                        <w:div w:id="1139346356">
                          <w:marLeft w:val="0"/>
                          <w:marRight w:val="0"/>
                          <w:marTop w:val="0"/>
                          <w:marBottom w:val="0"/>
                          <w:divBdr>
                            <w:top w:val="none" w:sz="0" w:space="0" w:color="auto"/>
                            <w:left w:val="none" w:sz="0" w:space="0" w:color="auto"/>
                            <w:bottom w:val="none" w:sz="0" w:space="0" w:color="auto"/>
                            <w:right w:val="none" w:sz="0" w:space="0" w:color="auto"/>
                          </w:divBdr>
                        </w:div>
                      </w:divsChild>
                    </w:div>
                    <w:div w:id="722021381">
                      <w:marLeft w:val="0"/>
                      <w:marRight w:val="0"/>
                      <w:marTop w:val="0"/>
                      <w:marBottom w:val="180"/>
                      <w:divBdr>
                        <w:top w:val="none" w:sz="0" w:space="0" w:color="auto"/>
                        <w:left w:val="none" w:sz="0" w:space="0" w:color="auto"/>
                        <w:bottom w:val="none" w:sz="0" w:space="0" w:color="auto"/>
                        <w:right w:val="none" w:sz="0" w:space="0" w:color="auto"/>
                      </w:divBdr>
                      <w:divsChild>
                        <w:div w:id="18590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981674">
          <w:marLeft w:val="0"/>
          <w:marRight w:val="0"/>
          <w:marTop w:val="0"/>
          <w:marBottom w:val="0"/>
          <w:divBdr>
            <w:top w:val="none" w:sz="0" w:space="0" w:color="auto"/>
            <w:left w:val="none" w:sz="0" w:space="0" w:color="auto"/>
            <w:bottom w:val="none" w:sz="0" w:space="0" w:color="auto"/>
            <w:right w:val="none" w:sz="0" w:space="0" w:color="auto"/>
          </w:divBdr>
          <w:divsChild>
            <w:div w:id="569315706">
              <w:marLeft w:val="0"/>
              <w:marRight w:val="0"/>
              <w:marTop w:val="0"/>
              <w:marBottom w:val="0"/>
              <w:divBdr>
                <w:top w:val="none" w:sz="0" w:space="0" w:color="auto"/>
                <w:left w:val="none" w:sz="0" w:space="0" w:color="auto"/>
                <w:bottom w:val="none" w:sz="0" w:space="0" w:color="auto"/>
                <w:right w:val="none" w:sz="0" w:space="0" w:color="auto"/>
              </w:divBdr>
              <w:divsChild>
                <w:div w:id="1343819177">
                  <w:marLeft w:val="0"/>
                  <w:marRight w:val="0"/>
                  <w:marTop w:val="0"/>
                  <w:marBottom w:val="0"/>
                  <w:divBdr>
                    <w:top w:val="none" w:sz="0" w:space="0" w:color="auto"/>
                    <w:left w:val="none" w:sz="0" w:space="0" w:color="auto"/>
                    <w:bottom w:val="none" w:sz="0" w:space="0" w:color="auto"/>
                    <w:right w:val="none" w:sz="0" w:space="0" w:color="auto"/>
                  </w:divBdr>
                  <w:divsChild>
                    <w:div w:id="761805682">
                      <w:marLeft w:val="0"/>
                      <w:marRight w:val="0"/>
                      <w:marTop w:val="0"/>
                      <w:marBottom w:val="280"/>
                      <w:divBdr>
                        <w:top w:val="none" w:sz="0" w:space="0" w:color="auto"/>
                        <w:left w:val="none" w:sz="0" w:space="0" w:color="auto"/>
                        <w:bottom w:val="none" w:sz="0" w:space="0" w:color="auto"/>
                        <w:right w:val="none" w:sz="0" w:space="0" w:color="auto"/>
                      </w:divBdr>
                      <w:divsChild>
                        <w:div w:id="1130125810">
                          <w:marLeft w:val="0"/>
                          <w:marRight w:val="0"/>
                          <w:marTop w:val="0"/>
                          <w:marBottom w:val="0"/>
                          <w:divBdr>
                            <w:top w:val="none" w:sz="0" w:space="0" w:color="auto"/>
                            <w:left w:val="none" w:sz="0" w:space="0" w:color="auto"/>
                            <w:bottom w:val="none" w:sz="0" w:space="0" w:color="auto"/>
                            <w:right w:val="none" w:sz="0" w:space="0" w:color="auto"/>
                          </w:divBdr>
                        </w:div>
                      </w:divsChild>
                    </w:div>
                    <w:div w:id="41565834">
                      <w:marLeft w:val="0"/>
                      <w:marRight w:val="0"/>
                      <w:marTop w:val="0"/>
                      <w:marBottom w:val="180"/>
                      <w:divBdr>
                        <w:top w:val="none" w:sz="0" w:space="0" w:color="auto"/>
                        <w:left w:val="none" w:sz="0" w:space="0" w:color="auto"/>
                        <w:bottom w:val="none" w:sz="0" w:space="0" w:color="auto"/>
                        <w:right w:val="none" w:sz="0" w:space="0" w:color="auto"/>
                      </w:divBdr>
                      <w:divsChild>
                        <w:div w:id="738211333">
                          <w:marLeft w:val="0"/>
                          <w:marRight w:val="0"/>
                          <w:marTop w:val="0"/>
                          <w:marBottom w:val="0"/>
                          <w:divBdr>
                            <w:top w:val="none" w:sz="0" w:space="0" w:color="auto"/>
                            <w:left w:val="none" w:sz="0" w:space="0" w:color="auto"/>
                            <w:bottom w:val="none" w:sz="0" w:space="0" w:color="auto"/>
                            <w:right w:val="none" w:sz="0" w:space="0" w:color="auto"/>
                          </w:divBdr>
                        </w:div>
                      </w:divsChild>
                    </w:div>
                    <w:div w:id="1834754677">
                      <w:marLeft w:val="0"/>
                      <w:marRight w:val="0"/>
                      <w:marTop w:val="0"/>
                      <w:marBottom w:val="180"/>
                      <w:divBdr>
                        <w:top w:val="none" w:sz="0" w:space="0" w:color="auto"/>
                        <w:left w:val="none" w:sz="0" w:space="0" w:color="auto"/>
                        <w:bottom w:val="none" w:sz="0" w:space="0" w:color="auto"/>
                        <w:right w:val="none" w:sz="0" w:space="0" w:color="auto"/>
                      </w:divBdr>
                      <w:divsChild>
                        <w:div w:id="1117483269">
                          <w:marLeft w:val="0"/>
                          <w:marRight w:val="0"/>
                          <w:marTop w:val="0"/>
                          <w:marBottom w:val="0"/>
                          <w:divBdr>
                            <w:top w:val="none" w:sz="0" w:space="0" w:color="auto"/>
                            <w:left w:val="none" w:sz="0" w:space="0" w:color="auto"/>
                            <w:bottom w:val="none" w:sz="0" w:space="0" w:color="auto"/>
                            <w:right w:val="none" w:sz="0" w:space="0" w:color="auto"/>
                          </w:divBdr>
                        </w:div>
                      </w:divsChild>
                    </w:div>
                    <w:div w:id="496582374">
                      <w:marLeft w:val="0"/>
                      <w:marRight w:val="0"/>
                      <w:marTop w:val="0"/>
                      <w:marBottom w:val="180"/>
                      <w:divBdr>
                        <w:top w:val="none" w:sz="0" w:space="0" w:color="auto"/>
                        <w:left w:val="none" w:sz="0" w:space="0" w:color="auto"/>
                        <w:bottom w:val="none" w:sz="0" w:space="0" w:color="auto"/>
                        <w:right w:val="none" w:sz="0" w:space="0" w:color="auto"/>
                      </w:divBdr>
                      <w:divsChild>
                        <w:div w:id="1672098880">
                          <w:marLeft w:val="0"/>
                          <w:marRight w:val="0"/>
                          <w:marTop w:val="0"/>
                          <w:marBottom w:val="0"/>
                          <w:divBdr>
                            <w:top w:val="none" w:sz="0" w:space="0" w:color="auto"/>
                            <w:left w:val="none" w:sz="0" w:space="0" w:color="auto"/>
                            <w:bottom w:val="none" w:sz="0" w:space="0" w:color="auto"/>
                            <w:right w:val="none" w:sz="0" w:space="0" w:color="auto"/>
                          </w:divBdr>
                        </w:div>
                      </w:divsChild>
                    </w:div>
                    <w:div w:id="644698783">
                      <w:marLeft w:val="0"/>
                      <w:marRight w:val="0"/>
                      <w:marTop w:val="0"/>
                      <w:marBottom w:val="180"/>
                      <w:divBdr>
                        <w:top w:val="none" w:sz="0" w:space="0" w:color="auto"/>
                        <w:left w:val="none" w:sz="0" w:space="0" w:color="auto"/>
                        <w:bottom w:val="none" w:sz="0" w:space="0" w:color="auto"/>
                        <w:right w:val="none" w:sz="0" w:space="0" w:color="auto"/>
                      </w:divBdr>
                      <w:divsChild>
                        <w:div w:id="1985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83825">
          <w:marLeft w:val="0"/>
          <w:marRight w:val="0"/>
          <w:marTop w:val="0"/>
          <w:marBottom w:val="0"/>
          <w:divBdr>
            <w:top w:val="none" w:sz="0" w:space="0" w:color="auto"/>
            <w:left w:val="none" w:sz="0" w:space="0" w:color="auto"/>
            <w:bottom w:val="none" w:sz="0" w:space="0" w:color="auto"/>
            <w:right w:val="none" w:sz="0" w:space="0" w:color="auto"/>
          </w:divBdr>
          <w:divsChild>
            <w:div w:id="493186804">
              <w:marLeft w:val="0"/>
              <w:marRight w:val="0"/>
              <w:marTop w:val="0"/>
              <w:marBottom w:val="0"/>
              <w:divBdr>
                <w:top w:val="none" w:sz="0" w:space="0" w:color="auto"/>
                <w:left w:val="none" w:sz="0" w:space="0" w:color="auto"/>
                <w:bottom w:val="none" w:sz="0" w:space="0" w:color="auto"/>
                <w:right w:val="none" w:sz="0" w:space="0" w:color="auto"/>
              </w:divBdr>
              <w:divsChild>
                <w:div w:id="1285848307">
                  <w:marLeft w:val="0"/>
                  <w:marRight w:val="0"/>
                  <w:marTop w:val="0"/>
                  <w:marBottom w:val="0"/>
                  <w:divBdr>
                    <w:top w:val="none" w:sz="0" w:space="0" w:color="auto"/>
                    <w:left w:val="none" w:sz="0" w:space="0" w:color="auto"/>
                    <w:bottom w:val="none" w:sz="0" w:space="0" w:color="auto"/>
                    <w:right w:val="none" w:sz="0" w:space="0" w:color="auto"/>
                  </w:divBdr>
                  <w:divsChild>
                    <w:div w:id="1793130976">
                      <w:marLeft w:val="0"/>
                      <w:marRight w:val="0"/>
                      <w:marTop w:val="0"/>
                      <w:marBottom w:val="280"/>
                      <w:divBdr>
                        <w:top w:val="none" w:sz="0" w:space="0" w:color="auto"/>
                        <w:left w:val="none" w:sz="0" w:space="0" w:color="auto"/>
                        <w:bottom w:val="none" w:sz="0" w:space="0" w:color="auto"/>
                        <w:right w:val="none" w:sz="0" w:space="0" w:color="auto"/>
                      </w:divBdr>
                      <w:divsChild>
                        <w:div w:id="1007906396">
                          <w:marLeft w:val="0"/>
                          <w:marRight w:val="0"/>
                          <w:marTop w:val="0"/>
                          <w:marBottom w:val="0"/>
                          <w:divBdr>
                            <w:top w:val="none" w:sz="0" w:space="0" w:color="auto"/>
                            <w:left w:val="none" w:sz="0" w:space="0" w:color="auto"/>
                            <w:bottom w:val="none" w:sz="0" w:space="0" w:color="auto"/>
                            <w:right w:val="none" w:sz="0" w:space="0" w:color="auto"/>
                          </w:divBdr>
                        </w:div>
                      </w:divsChild>
                    </w:div>
                    <w:div w:id="1346594825">
                      <w:marLeft w:val="0"/>
                      <w:marRight w:val="0"/>
                      <w:marTop w:val="0"/>
                      <w:marBottom w:val="180"/>
                      <w:divBdr>
                        <w:top w:val="none" w:sz="0" w:space="0" w:color="auto"/>
                        <w:left w:val="none" w:sz="0" w:space="0" w:color="auto"/>
                        <w:bottom w:val="none" w:sz="0" w:space="0" w:color="auto"/>
                        <w:right w:val="none" w:sz="0" w:space="0" w:color="auto"/>
                      </w:divBdr>
                      <w:divsChild>
                        <w:div w:id="2083138735">
                          <w:marLeft w:val="0"/>
                          <w:marRight w:val="0"/>
                          <w:marTop w:val="0"/>
                          <w:marBottom w:val="0"/>
                          <w:divBdr>
                            <w:top w:val="none" w:sz="0" w:space="0" w:color="auto"/>
                            <w:left w:val="none" w:sz="0" w:space="0" w:color="auto"/>
                            <w:bottom w:val="none" w:sz="0" w:space="0" w:color="auto"/>
                            <w:right w:val="none" w:sz="0" w:space="0" w:color="auto"/>
                          </w:divBdr>
                        </w:div>
                      </w:divsChild>
                    </w:div>
                    <w:div w:id="430470201">
                      <w:marLeft w:val="0"/>
                      <w:marRight w:val="0"/>
                      <w:marTop w:val="0"/>
                      <w:marBottom w:val="180"/>
                      <w:divBdr>
                        <w:top w:val="none" w:sz="0" w:space="0" w:color="auto"/>
                        <w:left w:val="none" w:sz="0" w:space="0" w:color="auto"/>
                        <w:bottom w:val="none" w:sz="0" w:space="0" w:color="auto"/>
                        <w:right w:val="none" w:sz="0" w:space="0" w:color="auto"/>
                      </w:divBdr>
                      <w:divsChild>
                        <w:div w:id="12384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6499">
          <w:marLeft w:val="0"/>
          <w:marRight w:val="0"/>
          <w:marTop w:val="0"/>
          <w:marBottom w:val="0"/>
          <w:divBdr>
            <w:top w:val="none" w:sz="0" w:space="0" w:color="auto"/>
            <w:left w:val="none" w:sz="0" w:space="0" w:color="auto"/>
            <w:bottom w:val="none" w:sz="0" w:space="0" w:color="auto"/>
            <w:right w:val="none" w:sz="0" w:space="0" w:color="auto"/>
          </w:divBdr>
          <w:divsChild>
            <w:div w:id="1114717021">
              <w:marLeft w:val="0"/>
              <w:marRight w:val="0"/>
              <w:marTop w:val="0"/>
              <w:marBottom w:val="0"/>
              <w:divBdr>
                <w:top w:val="none" w:sz="0" w:space="0" w:color="auto"/>
                <w:left w:val="none" w:sz="0" w:space="0" w:color="auto"/>
                <w:bottom w:val="none" w:sz="0" w:space="0" w:color="auto"/>
                <w:right w:val="none" w:sz="0" w:space="0" w:color="auto"/>
              </w:divBdr>
              <w:divsChild>
                <w:div w:id="591166564">
                  <w:marLeft w:val="0"/>
                  <w:marRight w:val="0"/>
                  <w:marTop w:val="0"/>
                  <w:marBottom w:val="0"/>
                  <w:divBdr>
                    <w:top w:val="none" w:sz="0" w:space="0" w:color="auto"/>
                    <w:left w:val="none" w:sz="0" w:space="0" w:color="auto"/>
                    <w:bottom w:val="none" w:sz="0" w:space="0" w:color="auto"/>
                    <w:right w:val="none" w:sz="0" w:space="0" w:color="auto"/>
                  </w:divBdr>
                  <w:divsChild>
                    <w:div w:id="638607877">
                      <w:marLeft w:val="0"/>
                      <w:marRight w:val="0"/>
                      <w:marTop w:val="0"/>
                      <w:marBottom w:val="280"/>
                      <w:divBdr>
                        <w:top w:val="none" w:sz="0" w:space="0" w:color="auto"/>
                        <w:left w:val="none" w:sz="0" w:space="0" w:color="auto"/>
                        <w:bottom w:val="none" w:sz="0" w:space="0" w:color="auto"/>
                        <w:right w:val="none" w:sz="0" w:space="0" w:color="auto"/>
                      </w:divBdr>
                      <w:divsChild>
                        <w:div w:id="164250923">
                          <w:marLeft w:val="0"/>
                          <w:marRight w:val="0"/>
                          <w:marTop w:val="0"/>
                          <w:marBottom w:val="0"/>
                          <w:divBdr>
                            <w:top w:val="none" w:sz="0" w:space="0" w:color="auto"/>
                            <w:left w:val="none" w:sz="0" w:space="0" w:color="auto"/>
                            <w:bottom w:val="none" w:sz="0" w:space="0" w:color="auto"/>
                            <w:right w:val="none" w:sz="0" w:space="0" w:color="auto"/>
                          </w:divBdr>
                        </w:div>
                      </w:divsChild>
                    </w:div>
                    <w:div w:id="2047172079">
                      <w:marLeft w:val="0"/>
                      <w:marRight w:val="0"/>
                      <w:marTop w:val="0"/>
                      <w:marBottom w:val="180"/>
                      <w:divBdr>
                        <w:top w:val="none" w:sz="0" w:space="0" w:color="auto"/>
                        <w:left w:val="none" w:sz="0" w:space="0" w:color="auto"/>
                        <w:bottom w:val="none" w:sz="0" w:space="0" w:color="auto"/>
                        <w:right w:val="none" w:sz="0" w:space="0" w:color="auto"/>
                      </w:divBdr>
                      <w:divsChild>
                        <w:div w:id="2081705205">
                          <w:marLeft w:val="0"/>
                          <w:marRight w:val="0"/>
                          <w:marTop w:val="0"/>
                          <w:marBottom w:val="0"/>
                          <w:divBdr>
                            <w:top w:val="none" w:sz="0" w:space="0" w:color="auto"/>
                            <w:left w:val="none" w:sz="0" w:space="0" w:color="auto"/>
                            <w:bottom w:val="none" w:sz="0" w:space="0" w:color="auto"/>
                            <w:right w:val="none" w:sz="0" w:space="0" w:color="auto"/>
                          </w:divBdr>
                        </w:div>
                      </w:divsChild>
                    </w:div>
                    <w:div w:id="2103992140">
                      <w:marLeft w:val="0"/>
                      <w:marRight w:val="0"/>
                      <w:marTop w:val="0"/>
                      <w:marBottom w:val="180"/>
                      <w:divBdr>
                        <w:top w:val="none" w:sz="0" w:space="0" w:color="auto"/>
                        <w:left w:val="none" w:sz="0" w:space="0" w:color="auto"/>
                        <w:bottom w:val="none" w:sz="0" w:space="0" w:color="auto"/>
                        <w:right w:val="none" w:sz="0" w:space="0" w:color="auto"/>
                      </w:divBdr>
                      <w:divsChild>
                        <w:div w:id="843059504">
                          <w:marLeft w:val="0"/>
                          <w:marRight w:val="0"/>
                          <w:marTop w:val="0"/>
                          <w:marBottom w:val="0"/>
                          <w:divBdr>
                            <w:top w:val="none" w:sz="0" w:space="0" w:color="auto"/>
                            <w:left w:val="none" w:sz="0" w:space="0" w:color="auto"/>
                            <w:bottom w:val="none" w:sz="0" w:space="0" w:color="auto"/>
                            <w:right w:val="none" w:sz="0" w:space="0" w:color="auto"/>
                          </w:divBdr>
                        </w:div>
                      </w:divsChild>
                    </w:div>
                    <w:div w:id="1461068770">
                      <w:marLeft w:val="0"/>
                      <w:marRight w:val="0"/>
                      <w:marTop w:val="0"/>
                      <w:marBottom w:val="180"/>
                      <w:divBdr>
                        <w:top w:val="none" w:sz="0" w:space="0" w:color="auto"/>
                        <w:left w:val="none" w:sz="0" w:space="0" w:color="auto"/>
                        <w:bottom w:val="none" w:sz="0" w:space="0" w:color="auto"/>
                        <w:right w:val="none" w:sz="0" w:space="0" w:color="auto"/>
                      </w:divBdr>
                      <w:divsChild>
                        <w:div w:id="69234161">
                          <w:marLeft w:val="0"/>
                          <w:marRight w:val="0"/>
                          <w:marTop w:val="0"/>
                          <w:marBottom w:val="0"/>
                          <w:divBdr>
                            <w:top w:val="none" w:sz="0" w:space="0" w:color="auto"/>
                            <w:left w:val="none" w:sz="0" w:space="0" w:color="auto"/>
                            <w:bottom w:val="none" w:sz="0" w:space="0" w:color="auto"/>
                            <w:right w:val="none" w:sz="0" w:space="0" w:color="auto"/>
                          </w:divBdr>
                        </w:div>
                      </w:divsChild>
                    </w:div>
                    <w:div w:id="2005010092">
                      <w:marLeft w:val="0"/>
                      <w:marRight w:val="0"/>
                      <w:marTop w:val="0"/>
                      <w:marBottom w:val="180"/>
                      <w:divBdr>
                        <w:top w:val="none" w:sz="0" w:space="0" w:color="auto"/>
                        <w:left w:val="none" w:sz="0" w:space="0" w:color="auto"/>
                        <w:bottom w:val="none" w:sz="0" w:space="0" w:color="auto"/>
                        <w:right w:val="none" w:sz="0" w:space="0" w:color="auto"/>
                      </w:divBdr>
                      <w:divsChild>
                        <w:div w:id="835654467">
                          <w:marLeft w:val="0"/>
                          <w:marRight w:val="0"/>
                          <w:marTop w:val="0"/>
                          <w:marBottom w:val="0"/>
                          <w:divBdr>
                            <w:top w:val="none" w:sz="0" w:space="0" w:color="auto"/>
                            <w:left w:val="none" w:sz="0" w:space="0" w:color="auto"/>
                            <w:bottom w:val="none" w:sz="0" w:space="0" w:color="auto"/>
                            <w:right w:val="none" w:sz="0" w:space="0" w:color="auto"/>
                          </w:divBdr>
                        </w:div>
                      </w:divsChild>
                    </w:div>
                    <w:div w:id="10378535">
                      <w:marLeft w:val="0"/>
                      <w:marRight w:val="0"/>
                      <w:marTop w:val="0"/>
                      <w:marBottom w:val="180"/>
                      <w:divBdr>
                        <w:top w:val="none" w:sz="0" w:space="0" w:color="auto"/>
                        <w:left w:val="none" w:sz="0" w:space="0" w:color="auto"/>
                        <w:bottom w:val="none" w:sz="0" w:space="0" w:color="auto"/>
                        <w:right w:val="none" w:sz="0" w:space="0" w:color="auto"/>
                      </w:divBdr>
                      <w:divsChild>
                        <w:div w:id="2090535673">
                          <w:marLeft w:val="0"/>
                          <w:marRight w:val="0"/>
                          <w:marTop w:val="0"/>
                          <w:marBottom w:val="0"/>
                          <w:divBdr>
                            <w:top w:val="none" w:sz="0" w:space="0" w:color="auto"/>
                            <w:left w:val="none" w:sz="0" w:space="0" w:color="auto"/>
                            <w:bottom w:val="none" w:sz="0" w:space="0" w:color="auto"/>
                            <w:right w:val="none" w:sz="0" w:space="0" w:color="auto"/>
                          </w:divBdr>
                        </w:div>
                      </w:divsChild>
                    </w:div>
                    <w:div w:id="1716852630">
                      <w:marLeft w:val="0"/>
                      <w:marRight w:val="0"/>
                      <w:marTop w:val="0"/>
                      <w:marBottom w:val="180"/>
                      <w:divBdr>
                        <w:top w:val="none" w:sz="0" w:space="0" w:color="auto"/>
                        <w:left w:val="none" w:sz="0" w:space="0" w:color="auto"/>
                        <w:bottom w:val="none" w:sz="0" w:space="0" w:color="auto"/>
                        <w:right w:val="none" w:sz="0" w:space="0" w:color="auto"/>
                      </w:divBdr>
                      <w:divsChild>
                        <w:div w:id="988364513">
                          <w:marLeft w:val="0"/>
                          <w:marRight w:val="0"/>
                          <w:marTop w:val="0"/>
                          <w:marBottom w:val="0"/>
                          <w:divBdr>
                            <w:top w:val="none" w:sz="0" w:space="0" w:color="auto"/>
                            <w:left w:val="none" w:sz="0" w:space="0" w:color="auto"/>
                            <w:bottom w:val="none" w:sz="0" w:space="0" w:color="auto"/>
                            <w:right w:val="none" w:sz="0" w:space="0" w:color="auto"/>
                          </w:divBdr>
                        </w:div>
                      </w:divsChild>
                    </w:div>
                    <w:div w:id="729815900">
                      <w:marLeft w:val="0"/>
                      <w:marRight w:val="0"/>
                      <w:marTop w:val="0"/>
                      <w:marBottom w:val="180"/>
                      <w:divBdr>
                        <w:top w:val="none" w:sz="0" w:space="0" w:color="auto"/>
                        <w:left w:val="none" w:sz="0" w:space="0" w:color="auto"/>
                        <w:bottom w:val="none" w:sz="0" w:space="0" w:color="auto"/>
                        <w:right w:val="none" w:sz="0" w:space="0" w:color="auto"/>
                      </w:divBdr>
                      <w:divsChild>
                        <w:div w:id="1713076023">
                          <w:marLeft w:val="0"/>
                          <w:marRight w:val="0"/>
                          <w:marTop w:val="0"/>
                          <w:marBottom w:val="0"/>
                          <w:divBdr>
                            <w:top w:val="none" w:sz="0" w:space="0" w:color="auto"/>
                            <w:left w:val="none" w:sz="0" w:space="0" w:color="auto"/>
                            <w:bottom w:val="none" w:sz="0" w:space="0" w:color="auto"/>
                            <w:right w:val="none" w:sz="0" w:space="0" w:color="auto"/>
                          </w:divBdr>
                        </w:div>
                      </w:divsChild>
                    </w:div>
                    <w:div w:id="1778016116">
                      <w:marLeft w:val="0"/>
                      <w:marRight w:val="0"/>
                      <w:marTop w:val="0"/>
                      <w:marBottom w:val="180"/>
                      <w:divBdr>
                        <w:top w:val="none" w:sz="0" w:space="0" w:color="auto"/>
                        <w:left w:val="none" w:sz="0" w:space="0" w:color="auto"/>
                        <w:bottom w:val="none" w:sz="0" w:space="0" w:color="auto"/>
                        <w:right w:val="none" w:sz="0" w:space="0" w:color="auto"/>
                      </w:divBdr>
                      <w:divsChild>
                        <w:div w:id="491678460">
                          <w:marLeft w:val="0"/>
                          <w:marRight w:val="0"/>
                          <w:marTop w:val="0"/>
                          <w:marBottom w:val="0"/>
                          <w:divBdr>
                            <w:top w:val="none" w:sz="0" w:space="0" w:color="auto"/>
                            <w:left w:val="none" w:sz="0" w:space="0" w:color="auto"/>
                            <w:bottom w:val="none" w:sz="0" w:space="0" w:color="auto"/>
                            <w:right w:val="none" w:sz="0" w:space="0" w:color="auto"/>
                          </w:divBdr>
                        </w:div>
                      </w:divsChild>
                    </w:div>
                    <w:div w:id="837698906">
                      <w:marLeft w:val="0"/>
                      <w:marRight w:val="0"/>
                      <w:marTop w:val="0"/>
                      <w:marBottom w:val="180"/>
                      <w:divBdr>
                        <w:top w:val="none" w:sz="0" w:space="0" w:color="auto"/>
                        <w:left w:val="none" w:sz="0" w:space="0" w:color="auto"/>
                        <w:bottom w:val="none" w:sz="0" w:space="0" w:color="auto"/>
                        <w:right w:val="none" w:sz="0" w:space="0" w:color="auto"/>
                      </w:divBdr>
                      <w:divsChild>
                        <w:div w:id="33625334">
                          <w:marLeft w:val="0"/>
                          <w:marRight w:val="0"/>
                          <w:marTop w:val="0"/>
                          <w:marBottom w:val="0"/>
                          <w:divBdr>
                            <w:top w:val="none" w:sz="0" w:space="0" w:color="auto"/>
                            <w:left w:val="none" w:sz="0" w:space="0" w:color="auto"/>
                            <w:bottom w:val="none" w:sz="0" w:space="0" w:color="auto"/>
                            <w:right w:val="none" w:sz="0" w:space="0" w:color="auto"/>
                          </w:divBdr>
                        </w:div>
                      </w:divsChild>
                    </w:div>
                    <w:div w:id="1500542425">
                      <w:marLeft w:val="0"/>
                      <w:marRight w:val="0"/>
                      <w:marTop w:val="0"/>
                      <w:marBottom w:val="180"/>
                      <w:divBdr>
                        <w:top w:val="none" w:sz="0" w:space="0" w:color="auto"/>
                        <w:left w:val="none" w:sz="0" w:space="0" w:color="auto"/>
                        <w:bottom w:val="none" w:sz="0" w:space="0" w:color="auto"/>
                        <w:right w:val="none" w:sz="0" w:space="0" w:color="auto"/>
                      </w:divBdr>
                      <w:divsChild>
                        <w:div w:id="41833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62930">
          <w:marLeft w:val="0"/>
          <w:marRight w:val="0"/>
          <w:marTop w:val="0"/>
          <w:marBottom w:val="0"/>
          <w:divBdr>
            <w:top w:val="none" w:sz="0" w:space="0" w:color="auto"/>
            <w:left w:val="none" w:sz="0" w:space="0" w:color="auto"/>
            <w:bottom w:val="none" w:sz="0" w:space="0" w:color="auto"/>
            <w:right w:val="none" w:sz="0" w:space="0" w:color="auto"/>
          </w:divBdr>
          <w:divsChild>
            <w:div w:id="698973869">
              <w:marLeft w:val="0"/>
              <w:marRight w:val="0"/>
              <w:marTop w:val="0"/>
              <w:marBottom w:val="0"/>
              <w:divBdr>
                <w:top w:val="none" w:sz="0" w:space="0" w:color="auto"/>
                <w:left w:val="none" w:sz="0" w:space="0" w:color="auto"/>
                <w:bottom w:val="none" w:sz="0" w:space="0" w:color="auto"/>
                <w:right w:val="none" w:sz="0" w:space="0" w:color="auto"/>
              </w:divBdr>
              <w:divsChild>
                <w:div w:id="1548451496">
                  <w:marLeft w:val="0"/>
                  <w:marRight w:val="0"/>
                  <w:marTop w:val="0"/>
                  <w:marBottom w:val="0"/>
                  <w:divBdr>
                    <w:top w:val="none" w:sz="0" w:space="0" w:color="auto"/>
                    <w:left w:val="none" w:sz="0" w:space="0" w:color="auto"/>
                    <w:bottom w:val="none" w:sz="0" w:space="0" w:color="auto"/>
                    <w:right w:val="none" w:sz="0" w:space="0" w:color="auto"/>
                  </w:divBdr>
                  <w:divsChild>
                    <w:div w:id="676201452">
                      <w:marLeft w:val="0"/>
                      <w:marRight w:val="0"/>
                      <w:marTop w:val="0"/>
                      <w:marBottom w:val="280"/>
                      <w:divBdr>
                        <w:top w:val="none" w:sz="0" w:space="0" w:color="auto"/>
                        <w:left w:val="none" w:sz="0" w:space="0" w:color="auto"/>
                        <w:bottom w:val="none" w:sz="0" w:space="0" w:color="auto"/>
                        <w:right w:val="none" w:sz="0" w:space="0" w:color="auto"/>
                      </w:divBdr>
                      <w:divsChild>
                        <w:div w:id="644697771">
                          <w:marLeft w:val="0"/>
                          <w:marRight w:val="0"/>
                          <w:marTop w:val="0"/>
                          <w:marBottom w:val="0"/>
                          <w:divBdr>
                            <w:top w:val="none" w:sz="0" w:space="0" w:color="auto"/>
                            <w:left w:val="none" w:sz="0" w:space="0" w:color="auto"/>
                            <w:bottom w:val="none" w:sz="0" w:space="0" w:color="auto"/>
                            <w:right w:val="none" w:sz="0" w:space="0" w:color="auto"/>
                          </w:divBdr>
                        </w:div>
                      </w:divsChild>
                    </w:div>
                    <w:div w:id="492530950">
                      <w:marLeft w:val="0"/>
                      <w:marRight w:val="0"/>
                      <w:marTop w:val="0"/>
                      <w:marBottom w:val="180"/>
                      <w:divBdr>
                        <w:top w:val="none" w:sz="0" w:space="0" w:color="auto"/>
                        <w:left w:val="none" w:sz="0" w:space="0" w:color="auto"/>
                        <w:bottom w:val="none" w:sz="0" w:space="0" w:color="auto"/>
                        <w:right w:val="none" w:sz="0" w:space="0" w:color="auto"/>
                      </w:divBdr>
                      <w:divsChild>
                        <w:div w:id="78213299">
                          <w:marLeft w:val="0"/>
                          <w:marRight w:val="0"/>
                          <w:marTop w:val="0"/>
                          <w:marBottom w:val="0"/>
                          <w:divBdr>
                            <w:top w:val="none" w:sz="0" w:space="0" w:color="auto"/>
                            <w:left w:val="none" w:sz="0" w:space="0" w:color="auto"/>
                            <w:bottom w:val="none" w:sz="0" w:space="0" w:color="auto"/>
                            <w:right w:val="none" w:sz="0" w:space="0" w:color="auto"/>
                          </w:divBdr>
                        </w:div>
                      </w:divsChild>
                    </w:div>
                    <w:div w:id="841555167">
                      <w:marLeft w:val="0"/>
                      <w:marRight w:val="0"/>
                      <w:marTop w:val="0"/>
                      <w:marBottom w:val="180"/>
                      <w:divBdr>
                        <w:top w:val="none" w:sz="0" w:space="0" w:color="auto"/>
                        <w:left w:val="none" w:sz="0" w:space="0" w:color="auto"/>
                        <w:bottom w:val="none" w:sz="0" w:space="0" w:color="auto"/>
                        <w:right w:val="none" w:sz="0" w:space="0" w:color="auto"/>
                      </w:divBdr>
                      <w:divsChild>
                        <w:div w:id="660038481">
                          <w:marLeft w:val="0"/>
                          <w:marRight w:val="0"/>
                          <w:marTop w:val="0"/>
                          <w:marBottom w:val="0"/>
                          <w:divBdr>
                            <w:top w:val="none" w:sz="0" w:space="0" w:color="auto"/>
                            <w:left w:val="none" w:sz="0" w:space="0" w:color="auto"/>
                            <w:bottom w:val="none" w:sz="0" w:space="0" w:color="auto"/>
                            <w:right w:val="none" w:sz="0" w:space="0" w:color="auto"/>
                          </w:divBdr>
                        </w:div>
                      </w:divsChild>
                    </w:div>
                    <w:div w:id="928081645">
                      <w:marLeft w:val="0"/>
                      <w:marRight w:val="0"/>
                      <w:marTop w:val="0"/>
                      <w:marBottom w:val="180"/>
                      <w:divBdr>
                        <w:top w:val="none" w:sz="0" w:space="0" w:color="auto"/>
                        <w:left w:val="none" w:sz="0" w:space="0" w:color="auto"/>
                        <w:bottom w:val="none" w:sz="0" w:space="0" w:color="auto"/>
                        <w:right w:val="none" w:sz="0" w:space="0" w:color="auto"/>
                      </w:divBdr>
                      <w:divsChild>
                        <w:div w:id="721976183">
                          <w:marLeft w:val="0"/>
                          <w:marRight w:val="0"/>
                          <w:marTop w:val="0"/>
                          <w:marBottom w:val="0"/>
                          <w:divBdr>
                            <w:top w:val="none" w:sz="0" w:space="0" w:color="auto"/>
                            <w:left w:val="none" w:sz="0" w:space="0" w:color="auto"/>
                            <w:bottom w:val="none" w:sz="0" w:space="0" w:color="auto"/>
                            <w:right w:val="none" w:sz="0" w:space="0" w:color="auto"/>
                          </w:divBdr>
                        </w:div>
                      </w:divsChild>
                    </w:div>
                    <w:div w:id="2039164649">
                      <w:marLeft w:val="0"/>
                      <w:marRight w:val="0"/>
                      <w:marTop w:val="0"/>
                      <w:marBottom w:val="180"/>
                      <w:divBdr>
                        <w:top w:val="none" w:sz="0" w:space="0" w:color="auto"/>
                        <w:left w:val="none" w:sz="0" w:space="0" w:color="auto"/>
                        <w:bottom w:val="none" w:sz="0" w:space="0" w:color="auto"/>
                        <w:right w:val="none" w:sz="0" w:space="0" w:color="auto"/>
                      </w:divBdr>
                      <w:divsChild>
                        <w:div w:id="850413523">
                          <w:marLeft w:val="0"/>
                          <w:marRight w:val="0"/>
                          <w:marTop w:val="0"/>
                          <w:marBottom w:val="0"/>
                          <w:divBdr>
                            <w:top w:val="none" w:sz="0" w:space="0" w:color="auto"/>
                            <w:left w:val="none" w:sz="0" w:space="0" w:color="auto"/>
                            <w:bottom w:val="none" w:sz="0" w:space="0" w:color="auto"/>
                            <w:right w:val="none" w:sz="0" w:space="0" w:color="auto"/>
                          </w:divBdr>
                        </w:div>
                      </w:divsChild>
                    </w:div>
                    <w:div w:id="175971066">
                      <w:marLeft w:val="0"/>
                      <w:marRight w:val="0"/>
                      <w:marTop w:val="0"/>
                      <w:marBottom w:val="180"/>
                      <w:divBdr>
                        <w:top w:val="none" w:sz="0" w:space="0" w:color="auto"/>
                        <w:left w:val="none" w:sz="0" w:space="0" w:color="auto"/>
                        <w:bottom w:val="none" w:sz="0" w:space="0" w:color="auto"/>
                        <w:right w:val="none" w:sz="0" w:space="0" w:color="auto"/>
                      </w:divBdr>
                      <w:divsChild>
                        <w:div w:id="1201479452">
                          <w:marLeft w:val="0"/>
                          <w:marRight w:val="0"/>
                          <w:marTop w:val="0"/>
                          <w:marBottom w:val="0"/>
                          <w:divBdr>
                            <w:top w:val="none" w:sz="0" w:space="0" w:color="auto"/>
                            <w:left w:val="none" w:sz="0" w:space="0" w:color="auto"/>
                            <w:bottom w:val="none" w:sz="0" w:space="0" w:color="auto"/>
                            <w:right w:val="none" w:sz="0" w:space="0" w:color="auto"/>
                          </w:divBdr>
                        </w:div>
                      </w:divsChild>
                    </w:div>
                    <w:div w:id="2126846243">
                      <w:marLeft w:val="0"/>
                      <w:marRight w:val="0"/>
                      <w:marTop w:val="0"/>
                      <w:marBottom w:val="180"/>
                      <w:divBdr>
                        <w:top w:val="none" w:sz="0" w:space="0" w:color="auto"/>
                        <w:left w:val="none" w:sz="0" w:space="0" w:color="auto"/>
                        <w:bottom w:val="none" w:sz="0" w:space="0" w:color="auto"/>
                        <w:right w:val="none" w:sz="0" w:space="0" w:color="auto"/>
                      </w:divBdr>
                      <w:divsChild>
                        <w:div w:id="1107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19868">
          <w:marLeft w:val="0"/>
          <w:marRight w:val="0"/>
          <w:marTop w:val="0"/>
          <w:marBottom w:val="0"/>
          <w:divBdr>
            <w:top w:val="none" w:sz="0" w:space="0" w:color="auto"/>
            <w:left w:val="none" w:sz="0" w:space="0" w:color="auto"/>
            <w:bottom w:val="none" w:sz="0" w:space="0" w:color="auto"/>
            <w:right w:val="none" w:sz="0" w:space="0" w:color="auto"/>
          </w:divBdr>
          <w:divsChild>
            <w:div w:id="1549686576">
              <w:marLeft w:val="0"/>
              <w:marRight w:val="0"/>
              <w:marTop w:val="0"/>
              <w:marBottom w:val="0"/>
              <w:divBdr>
                <w:top w:val="none" w:sz="0" w:space="0" w:color="auto"/>
                <w:left w:val="none" w:sz="0" w:space="0" w:color="auto"/>
                <w:bottom w:val="none" w:sz="0" w:space="0" w:color="auto"/>
                <w:right w:val="none" w:sz="0" w:space="0" w:color="auto"/>
              </w:divBdr>
              <w:divsChild>
                <w:div w:id="414472130">
                  <w:marLeft w:val="0"/>
                  <w:marRight w:val="0"/>
                  <w:marTop w:val="0"/>
                  <w:marBottom w:val="0"/>
                  <w:divBdr>
                    <w:top w:val="none" w:sz="0" w:space="0" w:color="auto"/>
                    <w:left w:val="none" w:sz="0" w:space="0" w:color="auto"/>
                    <w:bottom w:val="none" w:sz="0" w:space="0" w:color="auto"/>
                    <w:right w:val="none" w:sz="0" w:space="0" w:color="auto"/>
                  </w:divBdr>
                  <w:divsChild>
                    <w:div w:id="1382050047">
                      <w:marLeft w:val="0"/>
                      <w:marRight w:val="0"/>
                      <w:marTop w:val="0"/>
                      <w:marBottom w:val="280"/>
                      <w:divBdr>
                        <w:top w:val="none" w:sz="0" w:space="0" w:color="auto"/>
                        <w:left w:val="none" w:sz="0" w:space="0" w:color="auto"/>
                        <w:bottom w:val="none" w:sz="0" w:space="0" w:color="auto"/>
                        <w:right w:val="none" w:sz="0" w:space="0" w:color="auto"/>
                      </w:divBdr>
                      <w:divsChild>
                        <w:div w:id="361052536">
                          <w:marLeft w:val="0"/>
                          <w:marRight w:val="0"/>
                          <w:marTop w:val="0"/>
                          <w:marBottom w:val="0"/>
                          <w:divBdr>
                            <w:top w:val="none" w:sz="0" w:space="0" w:color="auto"/>
                            <w:left w:val="none" w:sz="0" w:space="0" w:color="auto"/>
                            <w:bottom w:val="none" w:sz="0" w:space="0" w:color="auto"/>
                            <w:right w:val="none" w:sz="0" w:space="0" w:color="auto"/>
                          </w:divBdr>
                        </w:div>
                      </w:divsChild>
                    </w:div>
                    <w:div w:id="160003273">
                      <w:marLeft w:val="0"/>
                      <w:marRight w:val="0"/>
                      <w:marTop w:val="0"/>
                      <w:marBottom w:val="180"/>
                      <w:divBdr>
                        <w:top w:val="none" w:sz="0" w:space="0" w:color="auto"/>
                        <w:left w:val="none" w:sz="0" w:space="0" w:color="auto"/>
                        <w:bottom w:val="none" w:sz="0" w:space="0" w:color="auto"/>
                        <w:right w:val="none" w:sz="0" w:space="0" w:color="auto"/>
                      </w:divBdr>
                      <w:divsChild>
                        <w:div w:id="501748818">
                          <w:marLeft w:val="0"/>
                          <w:marRight w:val="0"/>
                          <w:marTop w:val="0"/>
                          <w:marBottom w:val="0"/>
                          <w:divBdr>
                            <w:top w:val="none" w:sz="0" w:space="0" w:color="auto"/>
                            <w:left w:val="none" w:sz="0" w:space="0" w:color="auto"/>
                            <w:bottom w:val="none" w:sz="0" w:space="0" w:color="auto"/>
                            <w:right w:val="none" w:sz="0" w:space="0" w:color="auto"/>
                          </w:divBdr>
                        </w:div>
                      </w:divsChild>
                    </w:div>
                    <w:div w:id="1848977325">
                      <w:marLeft w:val="0"/>
                      <w:marRight w:val="0"/>
                      <w:marTop w:val="0"/>
                      <w:marBottom w:val="180"/>
                      <w:divBdr>
                        <w:top w:val="none" w:sz="0" w:space="0" w:color="auto"/>
                        <w:left w:val="none" w:sz="0" w:space="0" w:color="auto"/>
                        <w:bottom w:val="none" w:sz="0" w:space="0" w:color="auto"/>
                        <w:right w:val="none" w:sz="0" w:space="0" w:color="auto"/>
                      </w:divBdr>
                      <w:divsChild>
                        <w:div w:id="1919903090">
                          <w:marLeft w:val="0"/>
                          <w:marRight w:val="0"/>
                          <w:marTop w:val="0"/>
                          <w:marBottom w:val="0"/>
                          <w:divBdr>
                            <w:top w:val="none" w:sz="0" w:space="0" w:color="auto"/>
                            <w:left w:val="none" w:sz="0" w:space="0" w:color="auto"/>
                            <w:bottom w:val="none" w:sz="0" w:space="0" w:color="auto"/>
                            <w:right w:val="none" w:sz="0" w:space="0" w:color="auto"/>
                          </w:divBdr>
                        </w:div>
                      </w:divsChild>
                    </w:div>
                    <w:div w:id="1029378877">
                      <w:marLeft w:val="0"/>
                      <w:marRight w:val="0"/>
                      <w:marTop w:val="0"/>
                      <w:marBottom w:val="180"/>
                      <w:divBdr>
                        <w:top w:val="none" w:sz="0" w:space="0" w:color="auto"/>
                        <w:left w:val="none" w:sz="0" w:space="0" w:color="auto"/>
                        <w:bottom w:val="none" w:sz="0" w:space="0" w:color="auto"/>
                        <w:right w:val="none" w:sz="0" w:space="0" w:color="auto"/>
                      </w:divBdr>
                      <w:divsChild>
                        <w:div w:id="1005012021">
                          <w:marLeft w:val="0"/>
                          <w:marRight w:val="0"/>
                          <w:marTop w:val="0"/>
                          <w:marBottom w:val="0"/>
                          <w:divBdr>
                            <w:top w:val="none" w:sz="0" w:space="0" w:color="auto"/>
                            <w:left w:val="none" w:sz="0" w:space="0" w:color="auto"/>
                            <w:bottom w:val="none" w:sz="0" w:space="0" w:color="auto"/>
                            <w:right w:val="none" w:sz="0" w:space="0" w:color="auto"/>
                          </w:divBdr>
                        </w:div>
                      </w:divsChild>
                    </w:div>
                    <w:div w:id="347366805">
                      <w:marLeft w:val="0"/>
                      <w:marRight w:val="0"/>
                      <w:marTop w:val="0"/>
                      <w:marBottom w:val="180"/>
                      <w:divBdr>
                        <w:top w:val="none" w:sz="0" w:space="0" w:color="auto"/>
                        <w:left w:val="none" w:sz="0" w:space="0" w:color="auto"/>
                        <w:bottom w:val="none" w:sz="0" w:space="0" w:color="auto"/>
                        <w:right w:val="none" w:sz="0" w:space="0" w:color="auto"/>
                      </w:divBdr>
                      <w:divsChild>
                        <w:div w:id="321853355">
                          <w:marLeft w:val="0"/>
                          <w:marRight w:val="0"/>
                          <w:marTop w:val="0"/>
                          <w:marBottom w:val="0"/>
                          <w:divBdr>
                            <w:top w:val="none" w:sz="0" w:space="0" w:color="auto"/>
                            <w:left w:val="none" w:sz="0" w:space="0" w:color="auto"/>
                            <w:bottom w:val="none" w:sz="0" w:space="0" w:color="auto"/>
                            <w:right w:val="none" w:sz="0" w:space="0" w:color="auto"/>
                          </w:divBdr>
                        </w:div>
                      </w:divsChild>
                    </w:div>
                    <w:div w:id="230507802">
                      <w:marLeft w:val="0"/>
                      <w:marRight w:val="0"/>
                      <w:marTop w:val="0"/>
                      <w:marBottom w:val="180"/>
                      <w:divBdr>
                        <w:top w:val="none" w:sz="0" w:space="0" w:color="auto"/>
                        <w:left w:val="none" w:sz="0" w:space="0" w:color="auto"/>
                        <w:bottom w:val="none" w:sz="0" w:space="0" w:color="auto"/>
                        <w:right w:val="none" w:sz="0" w:space="0" w:color="auto"/>
                      </w:divBdr>
                      <w:divsChild>
                        <w:div w:id="6981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22311">
          <w:marLeft w:val="0"/>
          <w:marRight w:val="0"/>
          <w:marTop w:val="0"/>
          <w:marBottom w:val="0"/>
          <w:divBdr>
            <w:top w:val="none" w:sz="0" w:space="0" w:color="auto"/>
            <w:left w:val="none" w:sz="0" w:space="0" w:color="auto"/>
            <w:bottom w:val="none" w:sz="0" w:space="0" w:color="auto"/>
            <w:right w:val="none" w:sz="0" w:space="0" w:color="auto"/>
          </w:divBdr>
          <w:divsChild>
            <w:div w:id="1281689089">
              <w:marLeft w:val="0"/>
              <w:marRight w:val="0"/>
              <w:marTop w:val="0"/>
              <w:marBottom w:val="0"/>
              <w:divBdr>
                <w:top w:val="none" w:sz="0" w:space="0" w:color="auto"/>
                <w:left w:val="none" w:sz="0" w:space="0" w:color="auto"/>
                <w:bottom w:val="none" w:sz="0" w:space="0" w:color="auto"/>
                <w:right w:val="none" w:sz="0" w:space="0" w:color="auto"/>
              </w:divBdr>
              <w:divsChild>
                <w:div w:id="782965914">
                  <w:marLeft w:val="0"/>
                  <w:marRight w:val="0"/>
                  <w:marTop w:val="0"/>
                  <w:marBottom w:val="0"/>
                  <w:divBdr>
                    <w:top w:val="none" w:sz="0" w:space="0" w:color="auto"/>
                    <w:left w:val="none" w:sz="0" w:space="0" w:color="auto"/>
                    <w:bottom w:val="none" w:sz="0" w:space="0" w:color="auto"/>
                    <w:right w:val="none" w:sz="0" w:space="0" w:color="auto"/>
                  </w:divBdr>
                  <w:divsChild>
                    <w:div w:id="364334098">
                      <w:marLeft w:val="0"/>
                      <w:marRight w:val="0"/>
                      <w:marTop w:val="0"/>
                      <w:marBottom w:val="280"/>
                      <w:divBdr>
                        <w:top w:val="none" w:sz="0" w:space="0" w:color="auto"/>
                        <w:left w:val="none" w:sz="0" w:space="0" w:color="auto"/>
                        <w:bottom w:val="none" w:sz="0" w:space="0" w:color="auto"/>
                        <w:right w:val="none" w:sz="0" w:space="0" w:color="auto"/>
                      </w:divBdr>
                      <w:divsChild>
                        <w:div w:id="2052152040">
                          <w:marLeft w:val="0"/>
                          <w:marRight w:val="0"/>
                          <w:marTop w:val="0"/>
                          <w:marBottom w:val="0"/>
                          <w:divBdr>
                            <w:top w:val="none" w:sz="0" w:space="0" w:color="auto"/>
                            <w:left w:val="none" w:sz="0" w:space="0" w:color="auto"/>
                            <w:bottom w:val="none" w:sz="0" w:space="0" w:color="auto"/>
                            <w:right w:val="none" w:sz="0" w:space="0" w:color="auto"/>
                          </w:divBdr>
                        </w:div>
                      </w:divsChild>
                    </w:div>
                    <w:div w:id="1843272165">
                      <w:marLeft w:val="0"/>
                      <w:marRight w:val="0"/>
                      <w:marTop w:val="0"/>
                      <w:marBottom w:val="180"/>
                      <w:divBdr>
                        <w:top w:val="none" w:sz="0" w:space="0" w:color="auto"/>
                        <w:left w:val="none" w:sz="0" w:space="0" w:color="auto"/>
                        <w:bottom w:val="none" w:sz="0" w:space="0" w:color="auto"/>
                        <w:right w:val="none" w:sz="0" w:space="0" w:color="auto"/>
                      </w:divBdr>
                      <w:divsChild>
                        <w:div w:id="1737438751">
                          <w:marLeft w:val="0"/>
                          <w:marRight w:val="0"/>
                          <w:marTop w:val="0"/>
                          <w:marBottom w:val="0"/>
                          <w:divBdr>
                            <w:top w:val="none" w:sz="0" w:space="0" w:color="auto"/>
                            <w:left w:val="none" w:sz="0" w:space="0" w:color="auto"/>
                            <w:bottom w:val="none" w:sz="0" w:space="0" w:color="auto"/>
                            <w:right w:val="none" w:sz="0" w:space="0" w:color="auto"/>
                          </w:divBdr>
                        </w:div>
                      </w:divsChild>
                    </w:div>
                    <w:div w:id="1239173133">
                      <w:marLeft w:val="0"/>
                      <w:marRight w:val="0"/>
                      <w:marTop w:val="0"/>
                      <w:marBottom w:val="180"/>
                      <w:divBdr>
                        <w:top w:val="none" w:sz="0" w:space="0" w:color="auto"/>
                        <w:left w:val="none" w:sz="0" w:space="0" w:color="auto"/>
                        <w:bottom w:val="none" w:sz="0" w:space="0" w:color="auto"/>
                        <w:right w:val="none" w:sz="0" w:space="0" w:color="auto"/>
                      </w:divBdr>
                      <w:divsChild>
                        <w:div w:id="16573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84749">
          <w:marLeft w:val="0"/>
          <w:marRight w:val="0"/>
          <w:marTop w:val="0"/>
          <w:marBottom w:val="0"/>
          <w:divBdr>
            <w:top w:val="none" w:sz="0" w:space="0" w:color="auto"/>
            <w:left w:val="none" w:sz="0" w:space="0" w:color="auto"/>
            <w:bottom w:val="none" w:sz="0" w:space="0" w:color="auto"/>
            <w:right w:val="none" w:sz="0" w:space="0" w:color="auto"/>
          </w:divBdr>
          <w:divsChild>
            <w:div w:id="1796095436">
              <w:marLeft w:val="0"/>
              <w:marRight w:val="0"/>
              <w:marTop w:val="0"/>
              <w:marBottom w:val="0"/>
              <w:divBdr>
                <w:top w:val="none" w:sz="0" w:space="0" w:color="auto"/>
                <w:left w:val="none" w:sz="0" w:space="0" w:color="auto"/>
                <w:bottom w:val="none" w:sz="0" w:space="0" w:color="auto"/>
                <w:right w:val="none" w:sz="0" w:space="0" w:color="auto"/>
              </w:divBdr>
              <w:divsChild>
                <w:div w:id="1901213699">
                  <w:marLeft w:val="0"/>
                  <w:marRight w:val="0"/>
                  <w:marTop w:val="0"/>
                  <w:marBottom w:val="0"/>
                  <w:divBdr>
                    <w:top w:val="none" w:sz="0" w:space="0" w:color="auto"/>
                    <w:left w:val="none" w:sz="0" w:space="0" w:color="auto"/>
                    <w:bottom w:val="none" w:sz="0" w:space="0" w:color="auto"/>
                    <w:right w:val="none" w:sz="0" w:space="0" w:color="auto"/>
                  </w:divBdr>
                  <w:divsChild>
                    <w:div w:id="1581213792">
                      <w:marLeft w:val="0"/>
                      <w:marRight w:val="0"/>
                      <w:marTop w:val="0"/>
                      <w:marBottom w:val="280"/>
                      <w:divBdr>
                        <w:top w:val="none" w:sz="0" w:space="0" w:color="auto"/>
                        <w:left w:val="none" w:sz="0" w:space="0" w:color="auto"/>
                        <w:bottom w:val="none" w:sz="0" w:space="0" w:color="auto"/>
                        <w:right w:val="none" w:sz="0" w:space="0" w:color="auto"/>
                      </w:divBdr>
                      <w:divsChild>
                        <w:div w:id="111215709">
                          <w:marLeft w:val="0"/>
                          <w:marRight w:val="0"/>
                          <w:marTop w:val="0"/>
                          <w:marBottom w:val="0"/>
                          <w:divBdr>
                            <w:top w:val="none" w:sz="0" w:space="0" w:color="auto"/>
                            <w:left w:val="none" w:sz="0" w:space="0" w:color="auto"/>
                            <w:bottom w:val="none" w:sz="0" w:space="0" w:color="auto"/>
                            <w:right w:val="none" w:sz="0" w:space="0" w:color="auto"/>
                          </w:divBdr>
                        </w:div>
                      </w:divsChild>
                    </w:div>
                    <w:div w:id="1955166148">
                      <w:marLeft w:val="0"/>
                      <w:marRight w:val="0"/>
                      <w:marTop w:val="0"/>
                      <w:marBottom w:val="180"/>
                      <w:divBdr>
                        <w:top w:val="none" w:sz="0" w:space="0" w:color="auto"/>
                        <w:left w:val="none" w:sz="0" w:space="0" w:color="auto"/>
                        <w:bottom w:val="none" w:sz="0" w:space="0" w:color="auto"/>
                        <w:right w:val="none" w:sz="0" w:space="0" w:color="auto"/>
                      </w:divBdr>
                      <w:divsChild>
                        <w:div w:id="1506238227">
                          <w:marLeft w:val="0"/>
                          <w:marRight w:val="0"/>
                          <w:marTop w:val="0"/>
                          <w:marBottom w:val="0"/>
                          <w:divBdr>
                            <w:top w:val="none" w:sz="0" w:space="0" w:color="auto"/>
                            <w:left w:val="none" w:sz="0" w:space="0" w:color="auto"/>
                            <w:bottom w:val="none" w:sz="0" w:space="0" w:color="auto"/>
                            <w:right w:val="none" w:sz="0" w:space="0" w:color="auto"/>
                          </w:divBdr>
                        </w:div>
                      </w:divsChild>
                    </w:div>
                    <w:div w:id="1414088128">
                      <w:marLeft w:val="0"/>
                      <w:marRight w:val="0"/>
                      <w:marTop w:val="0"/>
                      <w:marBottom w:val="180"/>
                      <w:divBdr>
                        <w:top w:val="none" w:sz="0" w:space="0" w:color="auto"/>
                        <w:left w:val="none" w:sz="0" w:space="0" w:color="auto"/>
                        <w:bottom w:val="none" w:sz="0" w:space="0" w:color="auto"/>
                        <w:right w:val="none" w:sz="0" w:space="0" w:color="auto"/>
                      </w:divBdr>
                      <w:divsChild>
                        <w:div w:id="132901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782610">
          <w:marLeft w:val="0"/>
          <w:marRight w:val="0"/>
          <w:marTop w:val="0"/>
          <w:marBottom w:val="0"/>
          <w:divBdr>
            <w:top w:val="none" w:sz="0" w:space="0" w:color="auto"/>
            <w:left w:val="none" w:sz="0" w:space="0" w:color="auto"/>
            <w:bottom w:val="none" w:sz="0" w:space="0" w:color="auto"/>
            <w:right w:val="none" w:sz="0" w:space="0" w:color="auto"/>
          </w:divBdr>
          <w:divsChild>
            <w:div w:id="1684822696">
              <w:marLeft w:val="0"/>
              <w:marRight w:val="0"/>
              <w:marTop w:val="0"/>
              <w:marBottom w:val="0"/>
              <w:divBdr>
                <w:top w:val="none" w:sz="0" w:space="0" w:color="auto"/>
                <w:left w:val="none" w:sz="0" w:space="0" w:color="auto"/>
                <w:bottom w:val="none" w:sz="0" w:space="0" w:color="auto"/>
                <w:right w:val="none" w:sz="0" w:space="0" w:color="auto"/>
              </w:divBdr>
              <w:divsChild>
                <w:div w:id="1395928366">
                  <w:marLeft w:val="0"/>
                  <w:marRight w:val="0"/>
                  <w:marTop w:val="0"/>
                  <w:marBottom w:val="0"/>
                  <w:divBdr>
                    <w:top w:val="none" w:sz="0" w:space="0" w:color="auto"/>
                    <w:left w:val="none" w:sz="0" w:space="0" w:color="auto"/>
                    <w:bottom w:val="none" w:sz="0" w:space="0" w:color="auto"/>
                    <w:right w:val="none" w:sz="0" w:space="0" w:color="auto"/>
                  </w:divBdr>
                  <w:divsChild>
                    <w:div w:id="2138256375">
                      <w:marLeft w:val="0"/>
                      <w:marRight w:val="0"/>
                      <w:marTop w:val="0"/>
                      <w:marBottom w:val="280"/>
                      <w:divBdr>
                        <w:top w:val="none" w:sz="0" w:space="0" w:color="auto"/>
                        <w:left w:val="none" w:sz="0" w:space="0" w:color="auto"/>
                        <w:bottom w:val="none" w:sz="0" w:space="0" w:color="auto"/>
                        <w:right w:val="none" w:sz="0" w:space="0" w:color="auto"/>
                      </w:divBdr>
                      <w:divsChild>
                        <w:div w:id="150802670">
                          <w:marLeft w:val="0"/>
                          <w:marRight w:val="0"/>
                          <w:marTop w:val="0"/>
                          <w:marBottom w:val="0"/>
                          <w:divBdr>
                            <w:top w:val="none" w:sz="0" w:space="0" w:color="auto"/>
                            <w:left w:val="none" w:sz="0" w:space="0" w:color="auto"/>
                            <w:bottom w:val="none" w:sz="0" w:space="0" w:color="auto"/>
                            <w:right w:val="none" w:sz="0" w:space="0" w:color="auto"/>
                          </w:divBdr>
                        </w:div>
                      </w:divsChild>
                    </w:div>
                    <w:div w:id="1466237015">
                      <w:marLeft w:val="0"/>
                      <w:marRight w:val="0"/>
                      <w:marTop w:val="0"/>
                      <w:marBottom w:val="180"/>
                      <w:divBdr>
                        <w:top w:val="none" w:sz="0" w:space="0" w:color="auto"/>
                        <w:left w:val="none" w:sz="0" w:space="0" w:color="auto"/>
                        <w:bottom w:val="none" w:sz="0" w:space="0" w:color="auto"/>
                        <w:right w:val="none" w:sz="0" w:space="0" w:color="auto"/>
                      </w:divBdr>
                      <w:divsChild>
                        <w:div w:id="259871532">
                          <w:marLeft w:val="0"/>
                          <w:marRight w:val="0"/>
                          <w:marTop w:val="0"/>
                          <w:marBottom w:val="0"/>
                          <w:divBdr>
                            <w:top w:val="none" w:sz="0" w:space="0" w:color="auto"/>
                            <w:left w:val="none" w:sz="0" w:space="0" w:color="auto"/>
                            <w:bottom w:val="none" w:sz="0" w:space="0" w:color="auto"/>
                            <w:right w:val="none" w:sz="0" w:space="0" w:color="auto"/>
                          </w:divBdr>
                        </w:div>
                      </w:divsChild>
                    </w:div>
                    <w:div w:id="1535850265">
                      <w:marLeft w:val="0"/>
                      <w:marRight w:val="0"/>
                      <w:marTop w:val="0"/>
                      <w:marBottom w:val="180"/>
                      <w:divBdr>
                        <w:top w:val="none" w:sz="0" w:space="0" w:color="auto"/>
                        <w:left w:val="none" w:sz="0" w:space="0" w:color="auto"/>
                        <w:bottom w:val="none" w:sz="0" w:space="0" w:color="auto"/>
                        <w:right w:val="none" w:sz="0" w:space="0" w:color="auto"/>
                      </w:divBdr>
                      <w:divsChild>
                        <w:div w:id="5211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6134">
          <w:marLeft w:val="0"/>
          <w:marRight w:val="0"/>
          <w:marTop w:val="0"/>
          <w:marBottom w:val="0"/>
          <w:divBdr>
            <w:top w:val="none" w:sz="0" w:space="0" w:color="auto"/>
            <w:left w:val="none" w:sz="0" w:space="0" w:color="auto"/>
            <w:bottom w:val="none" w:sz="0" w:space="0" w:color="auto"/>
            <w:right w:val="none" w:sz="0" w:space="0" w:color="auto"/>
          </w:divBdr>
          <w:divsChild>
            <w:div w:id="1689329303">
              <w:marLeft w:val="0"/>
              <w:marRight w:val="0"/>
              <w:marTop w:val="0"/>
              <w:marBottom w:val="0"/>
              <w:divBdr>
                <w:top w:val="none" w:sz="0" w:space="0" w:color="auto"/>
                <w:left w:val="none" w:sz="0" w:space="0" w:color="auto"/>
                <w:bottom w:val="none" w:sz="0" w:space="0" w:color="auto"/>
                <w:right w:val="none" w:sz="0" w:space="0" w:color="auto"/>
              </w:divBdr>
              <w:divsChild>
                <w:div w:id="1546404664">
                  <w:marLeft w:val="0"/>
                  <w:marRight w:val="0"/>
                  <w:marTop w:val="0"/>
                  <w:marBottom w:val="0"/>
                  <w:divBdr>
                    <w:top w:val="none" w:sz="0" w:space="0" w:color="auto"/>
                    <w:left w:val="none" w:sz="0" w:space="0" w:color="auto"/>
                    <w:bottom w:val="none" w:sz="0" w:space="0" w:color="auto"/>
                    <w:right w:val="none" w:sz="0" w:space="0" w:color="auto"/>
                  </w:divBdr>
                  <w:divsChild>
                    <w:div w:id="481124340">
                      <w:marLeft w:val="0"/>
                      <w:marRight w:val="0"/>
                      <w:marTop w:val="0"/>
                      <w:marBottom w:val="280"/>
                      <w:divBdr>
                        <w:top w:val="none" w:sz="0" w:space="0" w:color="auto"/>
                        <w:left w:val="none" w:sz="0" w:space="0" w:color="auto"/>
                        <w:bottom w:val="none" w:sz="0" w:space="0" w:color="auto"/>
                        <w:right w:val="none" w:sz="0" w:space="0" w:color="auto"/>
                      </w:divBdr>
                      <w:divsChild>
                        <w:div w:id="2075545977">
                          <w:marLeft w:val="0"/>
                          <w:marRight w:val="0"/>
                          <w:marTop w:val="0"/>
                          <w:marBottom w:val="0"/>
                          <w:divBdr>
                            <w:top w:val="none" w:sz="0" w:space="0" w:color="auto"/>
                            <w:left w:val="none" w:sz="0" w:space="0" w:color="auto"/>
                            <w:bottom w:val="none" w:sz="0" w:space="0" w:color="auto"/>
                            <w:right w:val="none" w:sz="0" w:space="0" w:color="auto"/>
                          </w:divBdr>
                        </w:div>
                      </w:divsChild>
                    </w:div>
                    <w:div w:id="1437795218">
                      <w:marLeft w:val="0"/>
                      <w:marRight w:val="0"/>
                      <w:marTop w:val="0"/>
                      <w:marBottom w:val="180"/>
                      <w:divBdr>
                        <w:top w:val="none" w:sz="0" w:space="0" w:color="auto"/>
                        <w:left w:val="none" w:sz="0" w:space="0" w:color="auto"/>
                        <w:bottom w:val="none" w:sz="0" w:space="0" w:color="auto"/>
                        <w:right w:val="none" w:sz="0" w:space="0" w:color="auto"/>
                      </w:divBdr>
                      <w:divsChild>
                        <w:div w:id="1074738339">
                          <w:marLeft w:val="0"/>
                          <w:marRight w:val="0"/>
                          <w:marTop w:val="0"/>
                          <w:marBottom w:val="0"/>
                          <w:divBdr>
                            <w:top w:val="none" w:sz="0" w:space="0" w:color="auto"/>
                            <w:left w:val="none" w:sz="0" w:space="0" w:color="auto"/>
                            <w:bottom w:val="none" w:sz="0" w:space="0" w:color="auto"/>
                            <w:right w:val="none" w:sz="0" w:space="0" w:color="auto"/>
                          </w:divBdr>
                        </w:div>
                      </w:divsChild>
                    </w:div>
                    <w:div w:id="1641882571">
                      <w:marLeft w:val="0"/>
                      <w:marRight w:val="0"/>
                      <w:marTop w:val="0"/>
                      <w:marBottom w:val="180"/>
                      <w:divBdr>
                        <w:top w:val="none" w:sz="0" w:space="0" w:color="auto"/>
                        <w:left w:val="none" w:sz="0" w:space="0" w:color="auto"/>
                        <w:bottom w:val="none" w:sz="0" w:space="0" w:color="auto"/>
                        <w:right w:val="none" w:sz="0" w:space="0" w:color="auto"/>
                      </w:divBdr>
                      <w:divsChild>
                        <w:div w:id="208415389">
                          <w:marLeft w:val="0"/>
                          <w:marRight w:val="0"/>
                          <w:marTop w:val="0"/>
                          <w:marBottom w:val="0"/>
                          <w:divBdr>
                            <w:top w:val="none" w:sz="0" w:space="0" w:color="auto"/>
                            <w:left w:val="none" w:sz="0" w:space="0" w:color="auto"/>
                            <w:bottom w:val="none" w:sz="0" w:space="0" w:color="auto"/>
                            <w:right w:val="none" w:sz="0" w:space="0" w:color="auto"/>
                          </w:divBdr>
                        </w:div>
                      </w:divsChild>
                    </w:div>
                    <w:div w:id="897671143">
                      <w:marLeft w:val="0"/>
                      <w:marRight w:val="0"/>
                      <w:marTop w:val="0"/>
                      <w:marBottom w:val="180"/>
                      <w:divBdr>
                        <w:top w:val="none" w:sz="0" w:space="0" w:color="auto"/>
                        <w:left w:val="none" w:sz="0" w:space="0" w:color="auto"/>
                        <w:bottom w:val="none" w:sz="0" w:space="0" w:color="auto"/>
                        <w:right w:val="none" w:sz="0" w:space="0" w:color="auto"/>
                      </w:divBdr>
                      <w:divsChild>
                        <w:div w:id="817376757">
                          <w:marLeft w:val="0"/>
                          <w:marRight w:val="0"/>
                          <w:marTop w:val="0"/>
                          <w:marBottom w:val="0"/>
                          <w:divBdr>
                            <w:top w:val="none" w:sz="0" w:space="0" w:color="auto"/>
                            <w:left w:val="none" w:sz="0" w:space="0" w:color="auto"/>
                            <w:bottom w:val="none" w:sz="0" w:space="0" w:color="auto"/>
                            <w:right w:val="none" w:sz="0" w:space="0" w:color="auto"/>
                          </w:divBdr>
                        </w:div>
                      </w:divsChild>
                    </w:div>
                    <w:div w:id="1478720499">
                      <w:marLeft w:val="0"/>
                      <w:marRight w:val="0"/>
                      <w:marTop w:val="0"/>
                      <w:marBottom w:val="180"/>
                      <w:divBdr>
                        <w:top w:val="none" w:sz="0" w:space="0" w:color="auto"/>
                        <w:left w:val="none" w:sz="0" w:space="0" w:color="auto"/>
                        <w:bottom w:val="none" w:sz="0" w:space="0" w:color="auto"/>
                        <w:right w:val="none" w:sz="0" w:space="0" w:color="auto"/>
                      </w:divBdr>
                      <w:divsChild>
                        <w:div w:id="981229837">
                          <w:marLeft w:val="0"/>
                          <w:marRight w:val="0"/>
                          <w:marTop w:val="0"/>
                          <w:marBottom w:val="0"/>
                          <w:divBdr>
                            <w:top w:val="none" w:sz="0" w:space="0" w:color="auto"/>
                            <w:left w:val="none" w:sz="0" w:space="0" w:color="auto"/>
                            <w:bottom w:val="none" w:sz="0" w:space="0" w:color="auto"/>
                            <w:right w:val="none" w:sz="0" w:space="0" w:color="auto"/>
                          </w:divBdr>
                        </w:div>
                      </w:divsChild>
                    </w:div>
                    <w:div w:id="645165518">
                      <w:marLeft w:val="0"/>
                      <w:marRight w:val="0"/>
                      <w:marTop w:val="0"/>
                      <w:marBottom w:val="180"/>
                      <w:divBdr>
                        <w:top w:val="none" w:sz="0" w:space="0" w:color="auto"/>
                        <w:left w:val="none" w:sz="0" w:space="0" w:color="auto"/>
                        <w:bottom w:val="none" w:sz="0" w:space="0" w:color="auto"/>
                        <w:right w:val="none" w:sz="0" w:space="0" w:color="auto"/>
                      </w:divBdr>
                      <w:divsChild>
                        <w:div w:id="932592001">
                          <w:marLeft w:val="0"/>
                          <w:marRight w:val="0"/>
                          <w:marTop w:val="0"/>
                          <w:marBottom w:val="0"/>
                          <w:divBdr>
                            <w:top w:val="none" w:sz="0" w:space="0" w:color="auto"/>
                            <w:left w:val="none" w:sz="0" w:space="0" w:color="auto"/>
                            <w:bottom w:val="none" w:sz="0" w:space="0" w:color="auto"/>
                            <w:right w:val="none" w:sz="0" w:space="0" w:color="auto"/>
                          </w:divBdr>
                        </w:div>
                      </w:divsChild>
                    </w:div>
                    <w:div w:id="1353415147">
                      <w:marLeft w:val="0"/>
                      <w:marRight w:val="0"/>
                      <w:marTop w:val="0"/>
                      <w:marBottom w:val="180"/>
                      <w:divBdr>
                        <w:top w:val="none" w:sz="0" w:space="0" w:color="auto"/>
                        <w:left w:val="none" w:sz="0" w:space="0" w:color="auto"/>
                        <w:bottom w:val="none" w:sz="0" w:space="0" w:color="auto"/>
                        <w:right w:val="none" w:sz="0" w:space="0" w:color="auto"/>
                      </w:divBdr>
                      <w:divsChild>
                        <w:div w:id="5714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086846">
          <w:marLeft w:val="0"/>
          <w:marRight w:val="0"/>
          <w:marTop w:val="0"/>
          <w:marBottom w:val="0"/>
          <w:divBdr>
            <w:top w:val="none" w:sz="0" w:space="0" w:color="auto"/>
            <w:left w:val="none" w:sz="0" w:space="0" w:color="auto"/>
            <w:bottom w:val="none" w:sz="0" w:space="0" w:color="auto"/>
            <w:right w:val="none" w:sz="0" w:space="0" w:color="auto"/>
          </w:divBdr>
          <w:divsChild>
            <w:div w:id="1216576109">
              <w:marLeft w:val="0"/>
              <w:marRight w:val="0"/>
              <w:marTop w:val="0"/>
              <w:marBottom w:val="0"/>
              <w:divBdr>
                <w:top w:val="none" w:sz="0" w:space="0" w:color="auto"/>
                <w:left w:val="none" w:sz="0" w:space="0" w:color="auto"/>
                <w:bottom w:val="none" w:sz="0" w:space="0" w:color="auto"/>
                <w:right w:val="none" w:sz="0" w:space="0" w:color="auto"/>
              </w:divBdr>
              <w:divsChild>
                <w:div w:id="568538324">
                  <w:marLeft w:val="0"/>
                  <w:marRight w:val="0"/>
                  <w:marTop w:val="0"/>
                  <w:marBottom w:val="0"/>
                  <w:divBdr>
                    <w:top w:val="none" w:sz="0" w:space="0" w:color="auto"/>
                    <w:left w:val="none" w:sz="0" w:space="0" w:color="auto"/>
                    <w:bottom w:val="none" w:sz="0" w:space="0" w:color="auto"/>
                    <w:right w:val="none" w:sz="0" w:space="0" w:color="auto"/>
                  </w:divBdr>
                  <w:divsChild>
                    <w:div w:id="134029986">
                      <w:marLeft w:val="0"/>
                      <w:marRight w:val="0"/>
                      <w:marTop w:val="0"/>
                      <w:marBottom w:val="280"/>
                      <w:divBdr>
                        <w:top w:val="none" w:sz="0" w:space="0" w:color="auto"/>
                        <w:left w:val="none" w:sz="0" w:space="0" w:color="auto"/>
                        <w:bottom w:val="none" w:sz="0" w:space="0" w:color="auto"/>
                        <w:right w:val="none" w:sz="0" w:space="0" w:color="auto"/>
                      </w:divBdr>
                      <w:divsChild>
                        <w:div w:id="1196386491">
                          <w:marLeft w:val="0"/>
                          <w:marRight w:val="0"/>
                          <w:marTop w:val="0"/>
                          <w:marBottom w:val="0"/>
                          <w:divBdr>
                            <w:top w:val="none" w:sz="0" w:space="0" w:color="auto"/>
                            <w:left w:val="none" w:sz="0" w:space="0" w:color="auto"/>
                            <w:bottom w:val="none" w:sz="0" w:space="0" w:color="auto"/>
                            <w:right w:val="none" w:sz="0" w:space="0" w:color="auto"/>
                          </w:divBdr>
                        </w:div>
                      </w:divsChild>
                    </w:div>
                    <w:div w:id="139928957">
                      <w:marLeft w:val="0"/>
                      <w:marRight w:val="0"/>
                      <w:marTop w:val="0"/>
                      <w:marBottom w:val="180"/>
                      <w:divBdr>
                        <w:top w:val="none" w:sz="0" w:space="0" w:color="auto"/>
                        <w:left w:val="none" w:sz="0" w:space="0" w:color="auto"/>
                        <w:bottom w:val="none" w:sz="0" w:space="0" w:color="auto"/>
                        <w:right w:val="none" w:sz="0" w:space="0" w:color="auto"/>
                      </w:divBdr>
                      <w:divsChild>
                        <w:div w:id="633675541">
                          <w:marLeft w:val="0"/>
                          <w:marRight w:val="0"/>
                          <w:marTop w:val="0"/>
                          <w:marBottom w:val="0"/>
                          <w:divBdr>
                            <w:top w:val="none" w:sz="0" w:space="0" w:color="auto"/>
                            <w:left w:val="none" w:sz="0" w:space="0" w:color="auto"/>
                            <w:bottom w:val="none" w:sz="0" w:space="0" w:color="auto"/>
                            <w:right w:val="none" w:sz="0" w:space="0" w:color="auto"/>
                          </w:divBdr>
                        </w:div>
                      </w:divsChild>
                    </w:div>
                    <w:div w:id="791896428">
                      <w:marLeft w:val="0"/>
                      <w:marRight w:val="0"/>
                      <w:marTop w:val="0"/>
                      <w:marBottom w:val="180"/>
                      <w:divBdr>
                        <w:top w:val="none" w:sz="0" w:space="0" w:color="auto"/>
                        <w:left w:val="none" w:sz="0" w:space="0" w:color="auto"/>
                        <w:bottom w:val="none" w:sz="0" w:space="0" w:color="auto"/>
                        <w:right w:val="none" w:sz="0" w:space="0" w:color="auto"/>
                      </w:divBdr>
                      <w:divsChild>
                        <w:div w:id="1043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316001">
          <w:marLeft w:val="0"/>
          <w:marRight w:val="0"/>
          <w:marTop w:val="0"/>
          <w:marBottom w:val="0"/>
          <w:divBdr>
            <w:top w:val="none" w:sz="0" w:space="0" w:color="auto"/>
            <w:left w:val="none" w:sz="0" w:space="0" w:color="auto"/>
            <w:bottom w:val="none" w:sz="0" w:space="0" w:color="auto"/>
            <w:right w:val="none" w:sz="0" w:space="0" w:color="auto"/>
          </w:divBdr>
          <w:divsChild>
            <w:div w:id="757138243">
              <w:marLeft w:val="0"/>
              <w:marRight w:val="0"/>
              <w:marTop w:val="0"/>
              <w:marBottom w:val="0"/>
              <w:divBdr>
                <w:top w:val="none" w:sz="0" w:space="0" w:color="auto"/>
                <w:left w:val="none" w:sz="0" w:space="0" w:color="auto"/>
                <w:bottom w:val="none" w:sz="0" w:space="0" w:color="auto"/>
                <w:right w:val="none" w:sz="0" w:space="0" w:color="auto"/>
              </w:divBdr>
              <w:divsChild>
                <w:div w:id="63988380">
                  <w:marLeft w:val="0"/>
                  <w:marRight w:val="0"/>
                  <w:marTop w:val="0"/>
                  <w:marBottom w:val="0"/>
                  <w:divBdr>
                    <w:top w:val="none" w:sz="0" w:space="0" w:color="auto"/>
                    <w:left w:val="none" w:sz="0" w:space="0" w:color="auto"/>
                    <w:bottom w:val="none" w:sz="0" w:space="0" w:color="auto"/>
                    <w:right w:val="none" w:sz="0" w:space="0" w:color="auto"/>
                  </w:divBdr>
                  <w:divsChild>
                    <w:div w:id="1149439043">
                      <w:marLeft w:val="0"/>
                      <w:marRight w:val="0"/>
                      <w:marTop w:val="0"/>
                      <w:marBottom w:val="280"/>
                      <w:divBdr>
                        <w:top w:val="none" w:sz="0" w:space="0" w:color="auto"/>
                        <w:left w:val="none" w:sz="0" w:space="0" w:color="auto"/>
                        <w:bottom w:val="none" w:sz="0" w:space="0" w:color="auto"/>
                        <w:right w:val="none" w:sz="0" w:space="0" w:color="auto"/>
                      </w:divBdr>
                      <w:divsChild>
                        <w:div w:id="731851250">
                          <w:marLeft w:val="0"/>
                          <w:marRight w:val="0"/>
                          <w:marTop w:val="0"/>
                          <w:marBottom w:val="0"/>
                          <w:divBdr>
                            <w:top w:val="none" w:sz="0" w:space="0" w:color="auto"/>
                            <w:left w:val="none" w:sz="0" w:space="0" w:color="auto"/>
                            <w:bottom w:val="none" w:sz="0" w:space="0" w:color="auto"/>
                            <w:right w:val="none" w:sz="0" w:space="0" w:color="auto"/>
                          </w:divBdr>
                        </w:div>
                      </w:divsChild>
                    </w:div>
                    <w:div w:id="1084842121">
                      <w:marLeft w:val="0"/>
                      <w:marRight w:val="0"/>
                      <w:marTop w:val="0"/>
                      <w:marBottom w:val="180"/>
                      <w:divBdr>
                        <w:top w:val="none" w:sz="0" w:space="0" w:color="auto"/>
                        <w:left w:val="none" w:sz="0" w:space="0" w:color="auto"/>
                        <w:bottom w:val="none" w:sz="0" w:space="0" w:color="auto"/>
                        <w:right w:val="none" w:sz="0" w:space="0" w:color="auto"/>
                      </w:divBdr>
                      <w:divsChild>
                        <w:div w:id="15953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910906">
      <w:bodyDiv w:val="1"/>
      <w:marLeft w:val="0"/>
      <w:marRight w:val="0"/>
      <w:marTop w:val="0"/>
      <w:marBottom w:val="0"/>
      <w:divBdr>
        <w:top w:val="none" w:sz="0" w:space="0" w:color="auto"/>
        <w:left w:val="none" w:sz="0" w:space="0" w:color="auto"/>
        <w:bottom w:val="none" w:sz="0" w:space="0" w:color="auto"/>
        <w:right w:val="none" w:sz="0" w:space="0" w:color="auto"/>
      </w:divBdr>
      <w:divsChild>
        <w:div w:id="891698673">
          <w:marLeft w:val="0"/>
          <w:marRight w:val="0"/>
          <w:marTop w:val="0"/>
          <w:marBottom w:val="0"/>
          <w:divBdr>
            <w:top w:val="none" w:sz="0" w:space="0" w:color="auto"/>
            <w:left w:val="none" w:sz="0" w:space="0" w:color="auto"/>
            <w:bottom w:val="none" w:sz="0" w:space="0" w:color="auto"/>
            <w:right w:val="none" w:sz="0" w:space="0" w:color="auto"/>
          </w:divBdr>
          <w:divsChild>
            <w:div w:id="1480343721">
              <w:marLeft w:val="0"/>
              <w:marRight w:val="0"/>
              <w:marTop w:val="0"/>
              <w:marBottom w:val="0"/>
              <w:divBdr>
                <w:top w:val="none" w:sz="0" w:space="0" w:color="auto"/>
                <w:left w:val="none" w:sz="0" w:space="0" w:color="auto"/>
                <w:bottom w:val="none" w:sz="0" w:space="0" w:color="auto"/>
                <w:right w:val="none" w:sz="0" w:space="0" w:color="auto"/>
              </w:divBdr>
              <w:divsChild>
                <w:div w:id="1411193462">
                  <w:marLeft w:val="0"/>
                  <w:marRight w:val="0"/>
                  <w:marTop w:val="0"/>
                  <w:marBottom w:val="280"/>
                  <w:divBdr>
                    <w:top w:val="none" w:sz="0" w:space="0" w:color="auto"/>
                    <w:left w:val="none" w:sz="0" w:space="0" w:color="auto"/>
                    <w:bottom w:val="none" w:sz="0" w:space="0" w:color="auto"/>
                    <w:right w:val="none" w:sz="0" w:space="0" w:color="auto"/>
                  </w:divBdr>
                  <w:divsChild>
                    <w:div w:id="424883309">
                      <w:marLeft w:val="0"/>
                      <w:marRight w:val="0"/>
                      <w:marTop w:val="0"/>
                      <w:marBottom w:val="0"/>
                      <w:divBdr>
                        <w:top w:val="none" w:sz="0" w:space="0" w:color="auto"/>
                        <w:left w:val="none" w:sz="0" w:space="0" w:color="auto"/>
                        <w:bottom w:val="none" w:sz="0" w:space="0" w:color="auto"/>
                        <w:right w:val="none" w:sz="0" w:space="0" w:color="auto"/>
                      </w:divBdr>
                    </w:div>
                  </w:divsChild>
                </w:div>
                <w:div w:id="495540724">
                  <w:marLeft w:val="0"/>
                  <w:marRight w:val="0"/>
                  <w:marTop w:val="0"/>
                  <w:marBottom w:val="180"/>
                  <w:divBdr>
                    <w:top w:val="none" w:sz="0" w:space="0" w:color="auto"/>
                    <w:left w:val="none" w:sz="0" w:space="0" w:color="auto"/>
                    <w:bottom w:val="none" w:sz="0" w:space="0" w:color="auto"/>
                    <w:right w:val="none" w:sz="0" w:space="0" w:color="auto"/>
                  </w:divBdr>
                  <w:divsChild>
                    <w:div w:id="928151588">
                      <w:marLeft w:val="0"/>
                      <w:marRight w:val="0"/>
                      <w:marTop w:val="0"/>
                      <w:marBottom w:val="0"/>
                      <w:divBdr>
                        <w:top w:val="none" w:sz="0" w:space="0" w:color="auto"/>
                        <w:left w:val="none" w:sz="0" w:space="0" w:color="auto"/>
                        <w:bottom w:val="none" w:sz="0" w:space="0" w:color="auto"/>
                        <w:right w:val="none" w:sz="0" w:space="0" w:color="auto"/>
                      </w:divBdr>
                    </w:div>
                  </w:divsChild>
                </w:div>
                <w:div w:id="2002197667">
                  <w:marLeft w:val="0"/>
                  <w:marRight w:val="0"/>
                  <w:marTop w:val="0"/>
                  <w:marBottom w:val="180"/>
                  <w:divBdr>
                    <w:top w:val="none" w:sz="0" w:space="0" w:color="auto"/>
                    <w:left w:val="none" w:sz="0" w:space="0" w:color="auto"/>
                    <w:bottom w:val="none" w:sz="0" w:space="0" w:color="auto"/>
                    <w:right w:val="none" w:sz="0" w:space="0" w:color="auto"/>
                  </w:divBdr>
                  <w:divsChild>
                    <w:div w:id="420103002">
                      <w:marLeft w:val="0"/>
                      <w:marRight w:val="0"/>
                      <w:marTop w:val="0"/>
                      <w:marBottom w:val="0"/>
                      <w:divBdr>
                        <w:top w:val="none" w:sz="0" w:space="0" w:color="auto"/>
                        <w:left w:val="none" w:sz="0" w:space="0" w:color="auto"/>
                        <w:bottom w:val="none" w:sz="0" w:space="0" w:color="auto"/>
                        <w:right w:val="none" w:sz="0" w:space="0" w:color="auto"/>
                      </w:divBdr>
                    </w:div>
                  </w:divsChild>
                </w:div>
                <w:div w:id="828787910">
                  <w:marLeft w:val="0"/>
                  <w:marRight w:val="0"/>
                  <w:marTop w:val="0"/>
                  <w:marBottom w:val="180"/>
                  <w:divBdr>
                    <w:top w:val="none" w:sz="0" w:space="0" w:color="auto"/>
                    <w:left w:val="none" w:sz="0" w:space="0" w:color="auto"/>
                    <w:bottom w:val="none" w:sz="0" w:space="0" w:color="auto"/>
                    <w:right w:val="none" w:sz="0" w:space="0" w:color="auto"/>
                  </w:divBdr>
                  <w:divsChild>
                    <w:div w:id="9120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999018">
          <w:marLeft w:val="0"/>
          <w:marRight w:val="0"/>
          <w:marTop w:val="0"/>
          <w:marBottom w:val="0"/>
          <w:divBdr>
            <w:top w:val="none" w:sz="0" w:space="0" w:color="auto"/>
            <w:left w:val="none" w:sz="0" w:space="0" w:color="auto"/>
            <w:bottom w:val="none" w:sz="0" w:space="0" w:color="auto"/>
            <w:right w:val="none" w:sz="0" w:space="0" w:color="auto"/>
          </w:divBdr>
          <w:divsChild>
            <w:div w:id="1387995728">
              <w:marLeft w:val="0"/>
              <w:marRight w:val="0"/>
              <w:marTop w:val="0"/>
              <w:marBottom w:val="0"/>
              <w:divBdr>
                <w:top w:val="none" w:sz="0" w:space="0" w:color="auto"/>
                <w:left w:val="none" w:sz="0" w:space="0" w:color="auto"/>
                <w:bottom w:val="none" w:sz="0" w:space="0" w:color="auto"/>
                <w:right w:val="none" w:sz="0" w:space="0" w:color="auto"/>
              </w:divBdr>
              <w:divsChild>
                <w:div w:id="299001139">
                  <w:marLeft w:val="0"/>
                  <w:marRight w:val="0"/>
                  <w:marTop w:val="0"/>
                  <w:marBottom w:val="280"/>
                  <w:divBdr>
                    <w:top w:val="none" w:sz="0" w:space="0" w:color="auto"/>
                    <w:left w:val="none" w:sz="0" w:space="0" w:color="auto"/>
                    <w:bottom w:val="none" w:sz="0" w:space="0" w:color="auto"/>
                    <w:right w:val="none" w:sz="0" w:space="0" w:color="auto"/>
                  </w:divBdr>
                  <w:divsChild>
                    <w:div w:id="1567573644">
                      <w:marLeft w:val="0"/>
                      <w:marRight w:val="0"/>
                      <w:marTop w:val="0"/>
                      <w:marBottom w:val="0"/>
                      <w:divBdr>
                        <w:top w:val="none" w:sz="0" w:space="0" w:color="auto"/>
                        <w:left w:val="none" w:sz="0" w:space="0" w:color="auto"/>
                        <w:bottom w:val="none" w:sz="0" w:space="0" w:color="auto"/>
                        <w:right w:val="none" w:sz="0" w:space="0" w:color="auto"/>
                      </w:divBdr>
                    </w:div>
                  </w:divsChild>
                </w:div>
                <w:div w:id="1067191843">
                  <w:marLeft w:val="0"/>
                  <w:marRight w:val="0"/>
                  <w:marTop w:val="0"/>
                  <w:marBottom w:val="180"/>
                  <w:divBdr>
                    <w:top w:val="none" w:sz="0" w:space="0" w:color="auto"/>
                    <w:left w:val="none" w:sz="0" w:space="0" w:color="auto"/>
                    <w:bottom w:val="none" w:sz="0" w:space="0" w:color="auto"/>
                    <w:right w:val="none" w:sz="0" w:space="0" w:color="auto"/>
                  </w:divBdr>
                  <w:divsChild>
                    <w:div w:id="21326770">
                      <w:marLeft w:val="0"/>
                      <w:marRight w:val="0"/>
                      <w:marTop w:val="0"/>
                      <w:marBottom w:val="0"/>
                      <w:divBdr>
                        <w:top w:val="none" w:sz="0" w:space="0" w:color="auto"/>
                        <w:left w:val="none" w:sz="0" w:space="0" w:color="auto"/>
                        <w:bottom w:val="none" w:sz="0" w:space="0" w:color="auto"/>
                        <w:right w:val="none" w:sz="0" w:space="0" w:color="auto"/>
                      </w:divBdr>
                    </w:div>
                  </w:divsChild>
                </w:div>
                <w:div w:id="1230767727">
                  <w:marLeft w:val="0"/>
                  <w:marRight w:val="0"/>
                  <w:marTop w:val="0"/>
                  <w:marBottom w:val="180"/>
                  <w:divBdr>
                    <w:top w:val="none" w:sz="0" w:space="0" w:color="auto"/>
                    <w:left w:val="none" w:sz="0" w:space="0" w:color="auto"/>
                    <w:bottom w:val="none" w:sz="0" w:space="0" w:color="auto"/>
                    <w:right w:val="none" w:sz="0" w:space="0" w:color="auto"/>
                  </w:divBdr>
                  <w:divsChild>
                    <w:div w:id="187953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03394">
          <w:marLeft w:val="0"/>
          <w:marRight w:val="0"/>
          <w:marTop w:val="0"/>
          <w:marBottom w:val="0"/>
          <w:divBdr>
            <w:top w:val="none" w:sz="0" w:space="0" w:color="auto"/>
            <w:left w:val="none" w:sz="0" w:space="0" w:color="auto"/>
            <w:bottom w:val="none" w:sz="0" w:space="0" w:color="auto"/>
            <w:right w:val="none" w:sz="0" w:space="0" w:color="auto"/>
          </w:divBdr>
          <w:divsChild>
            <w:div w:id="2030790221">
              <w:marLeft w:val="0"/>
              <w:marRight w:val="0"/>
              <w:marTop w:val="0"/>
              <w:marBottom w:val="0"/>
              <w:divBdr>
                <w:top w:val="none" w:sz="0" w:space="0" w:color="auto"/>
                <w:left w:val="none" w:sz="0" w:space="0" w:color="auto"/>
                <w:bottom w:val="none" w:sz="0" w:space="0" w:color="auto"/>
                <w:right w:val="none" w:sz="0" w:space="0" w:color="auto"/>
              </w:divBdr>
              <w:divsChild>
                <w:div w:id="437603295">
                  <w:marLeft w:val="0"/>
                  <w:marRight w:val="0"/>
                  <w:marTop w:val="0"/>
                  <w:marBottom w:val="280"/>
                  <w:divBdr>
                    <w:top w:val="none" w:sz="0" w:space="0" w:color="auto"/>
                    <w:left w:val="none" w:sz="0" w:space="0" w:color="auto"/>
                    <w:bottom w:val="none" w:sz="0" w:space="0" w:color="auto"/>
                    <w:right w:val="none" w:sz="0" w:space="0" w:color="auto"/>
                  </w:divBdr>
                  <w:divsChild>
                    <w:div w:id="1332951395">
                      <w:marLeft w:val="0"/>
                      <w:marRight w:val="0"/>
                      <w:marTop w:val="0"/>
                      <w:marBottom w:val="0"/>
                      <w:divBdr>
                        <w:top w:val="none" w:sz="0" w:space="0" w:color="auto"/>
                        <w:left w:val="none" w:sz="0" w:space="0" w:color="auto"/>
                        <w:bottom w:val="none" w:sz="0" w:space="0" w:color="auto"/>
                        <w:right w:val="none" w:sz="0" w:space="0" w:color="auto"/>
                      </w:divBdr>
                    </w:div>
                  </w:divsChild>
                </w:div>
                <w:div w:id="801387799">
                  <w:marLeft w:val="0"/>
                  <w:marRight w:val="0"/>
                  <w:marTop w:val="0"/>
                  <w:marBottom w:val="180"/>
                  <w:divBdr>
                    <w:top w:val="none" w:sz="0" w:space="0" w:color="auto"/>
                    <w:left w:val="none" w:sz="0" w:space="0" w:color="auto"/>
                    <w:bottom w:val="none" w:sz="0" w:space="0" w:color="auto"/>
                    <w:right w:val="none" w:sz="0" w:space="0" w:color="auto"/>
                  </w:divBdr>
                  <w:divsChild>
                    <w:div w:id="1493371475">
                      <w:marLeft w:val="0"/>
                      <w:marRight w:val="0"/>
                      <w:marTop w:val="0"/>
                      <w:marBottom w:val="0"/>
                      <w:divBdr>
                        <w:top w:val="none" w:sz="0" w:space="0" w:color="auto"/>
                        <w:left w:val="none" w:sz="0" w:space="0" w:color="auto"/>
                        <w:bottom w:val="none" w:sz="0" w:space="0" w:color="auto"/>
                        <w:right w:val="none" w:sz="0" w:space="0" w:color="auto"/>
                      </w:divBdr>
                    </w:div>
                  </w:divsChild>
                </w:div>
                <w:div w:id="627008567">
                  <w:marLeft w:val="0"/>
                  <w:marRight w:val="0"/>
                  <w:marTop w:val="0"/>
                  <w:marBottom w:val="180"/>
                  <w:divBdr>
                    <w:top w:val="none" w:sz="0" w:space="0" w:color="auto"/>
                    <w:left w:val="none" w:sz="0" w:space="0" w:color="auto"/>
                    <w:bottom w:val="none" w:sz="0" w:space="0" w:color="auto"/>
                    <w:right w:val="none" w:sz="0" w:space="0" w:color="auto"/>
                  </w:divBdr>
                  <w:divsChild>
                    <w:div w:id="1439374035">
                      <w:marLeft w:val="0"/>
                      <w:marRight w:val="0"/>
                      <w:marTop w:val="0"/>
                      <w:marBottom w:val="0"/>
                      <w:divBdr>
                        <w:top w:val="none" w:sz="0" w:space="0" w:color="auto"/>
                        <w:left w:val="none" w:sz="0" w:space="0" w:color="auto"/>
                        <w:bottom w:val="none" w:sz="0" w:space="0" w:color="auto"/>
                        <w:right w:val="none" w:sz="0" w:space="0" w:color="auto"/>
                      </w:divBdr>
                    </w:div>
                  </w:divsChild>
                </w:div>
                <w:div w:id="1928348940">
                  <w:marLeft w:val="0"/>
                  <w:marRight w:val="0"/>
                  <w:marTop w:val="0"/>
                  <w:marBottom w:val="180"/>
                  <w:divBdr>
                    <w:top w:val="none" w:sz="0" w:space="0" w:color="auto"/>
                    <w:left w:val="none" w:sz="0" w:space="0" w:color="auto"/>
                    <w:bottom w:val="none" w:sz="0" w:space="0" w:color="auto"/>
                    <w:right w:val="none" w:sz="0" w:space="0" w:color="auto"/>
                  </w:divBdr>
                  <w:divsChild>
                    <w:div w:id="9692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71107">
          <w:marLeft w:val="0"/>
          <w:marRight w:val="0"/>
          <w:marTop w:val="0"/>
          <w:marBottom w:val="0"/>
          <w:divBdr>
            <w:top w:val="none" w:sz="0" w:space="0" w:color="auto"/>
            <w:left w:val="none" w:sz="0" w:space="0" w:color="auto"/>
            <w:bottom w:val="none" w:sz="0" w:space="0" w:color="auto"/>
            <w:right w:val="none" w:sz="0" w:space="0" w:color="auto"/>
          </w:divBdr>
          <w:divsChild>
            <w:div w:id="1105542339">
              <w:marLeft w:val="0"/>
              <w:marRight w:val="0"/>
              <w:marTop w:val="0"/>
              <w:marBottom w:val="0"/>
              <w:divBdr>
                <w:top w:val="none" w:sz="0" w:space="0" w:color="auto"/>
                <w:left w:val="none" w:sz="0" w:space="0" w:color="auto"/>
                <w:bottom w:val="none" w:sz="0" w:space="0" w:color="auto"/>
                <w:right w:val="none" w:sz="0" w:space="0" w:color="auto"/>
              </w:divBdr>
              <w:divsChild>
                <w:div w:id="987124438">
                  <w:marLeft w:val="0"/>
                  <w:marRight w:val="0"/>
                  <w:marTop w:val="0"/>
                  <w:marBottom w:val="280"/>
                  <w:divBdr>
                    <w:top w:val="none" w:sz="0" w:space="0" w:color="auto"/>
                    <w:left w:val="none" w:sz="0" w:space="0" w:color="auto"/>
                    <w:bottom w:val="none" w:sz="0" w:space="0" w:color="auto"/>
                    <w:right w:val="none" w:sz="0" w:space="0" w:color="auto"/>
                  </w:divBdr>
                  <w:divsChild>
                    <w:div w:id="171338794">
                      <w:marLeft w:val="0"/>
                      <w:marRight w:val="0"/>
                      <w:marTop w:val="0"/>
                      <w:marBottom w:val="0"/>
                      <w:divBdr>
                        <w:top w:val="none" w:sz="0" w:space="0" w:color="auto"/>
                        <w:left w:val="none" w:sz="0" w:space="0" w:color="auto"/>
                        <w:bottom w:val="none" w:sz="0" w:space="0" w:color="auto"/>
                        <w:right w:val="none" w:sz="0" w:space="0" w:color="auto"/>
                      </w:divBdr>
                    </w:div>
                  </w:divsChild>
                </w:div>
                <w:div w:id="1482503539">
                  <w:marLeft w:val="0"/>
                  <w:marRight w:val="0"/>
                  <w:marTop w:val="0"/>
                  <w:marBottom w:val="180"/>
                  <w:divBdr>
                    <w:top w:val="none" w:sz="0" w:space="0" w:color="auto"/>
                    <w:left w:val="none" w:sz="0" w:space="0" w:color="auto"/>
                    <w:bottom w:val="none" w:sz="0" w:space="0" w:color="auto"/>
                    <w:right w:val="none" w:sz="0" w:space="0" w:color="auto"/>
                  </w:divBdr>
                  <w:divsChild>
                    <w:div w:id="2113164860">
                      <w:marLeft w:val="0"/>
                      <w:marRight w:val="0"/>
                      <w:marTop w:val="0"/>
                      <w:marBottom w:val="0"/>
                      <w:divBdr>
                        <w:top w:val="none" w:sz="0" w:space="0" w:color="auto"/>
                        <w:left w:val="none" w:sz="0" w:space="0" w:color="auto"/>
                        <w:bottom w:val="none" w:sz="0" w:space="0" w:color="auto"/>
                        <w:right w:val="none" w:sz="0" w:space="0" w:color="auto"/>
                      </w:divBdr>
                    </w:div>
                  </w:divsChild>
                </w:div>
                <w:div w:id="596251074">
                  <w:marLeft w:val="0"/>
                  <w:marRight w:val="0"/>
                  <w:marTop w:val="0"/>
                  <w:marBottom w:val="180"/>
                  <w:divBdr>
                    <w:top w:val="none" w:sz="0" w:space="0" w:color="auto"/>
                    <w:left w:val="none" w:sz="0" w:space="0" w:color="auto"/>
                    <w:bottom w:val="none" w:sz="0" w:space="0" w:color="auto"/>
                    <w:right w:val="none" w:sz="0" w:space="0" w:color="auto"/>
                  </w:divBdr>
                  <w:divsChild>
                    <w:div w:id="6568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6016">
          <w:marLeft w:val="0"/>
          <w:marRight w:val="0"/>
          <w:marTop w:val="0"/>
          <w:marBottom w:val="0"/>
          <w:divBdr>
            <w:top w:val="none" w:sz="0" w:space="0" w:color="auto"/>
            <w:left w:val="none" w:sz="0" w:space="0" w:color="auto"/>
            <w:bottom w:val="none" w:sz="0" w:space="0" w:color="auto"/>
            <w:right w:val="none" w:sz="0" w:space="0" w:color="auto"/>
          </w:divBdr>
          <w:divsChild>
            <w:div w:id="1459300486">
              <w:marLeft w:val="0"/>
              <w:marRight w:val="0"/>
              <w:marTop w:val="0"/>
              <w:marBottom w:val="0"/>
              <w:divBdr>
                <w:top w:val="none" w:sz="0" w:space="0" w:color="auto"/>
                <w:left w:val="none" w:sz="0" w:space="0" w:color="auto"/>
                <w:bottom w:val="none" w:sz="0" w:space="0" w:color="auto"/>
                <w:right w:val="none" w:sz="0" w:space="0" w:color="auto"/>
              </w:divBdr>
              <w:divsChild>
                <w:div w:id="893349618">
                  <w:marLeft w:val="0"/>
                  <w:marRight w:val="0"/>
                  <w:marTop w:val="0"/>
                  <w:marBottom w:val="280"/>
                  <w:divBdr>
                    <w:top w:val="none" w:sz="0" w:space="0" w:color="auto"/>
                    <w:left w:val="none" w:sz="0" w:space="0" w:color="auto"/>
                    <w:bottom w:val="none" w:sz="0" w:space="0" w:color="auto"/>
                    <w:right w:val="none" w:sz="0" w:space="0" w:color="auto"/>
                  </w:divBdr>
                  <w:divsChild>
                    <w:div w:id="1547449222">
                      <w:marLeft w:val="0"/>
                      <w:marRight w:val="0"/>
                      <w:marTop w:val="0"/>
                      <w:marBottom w:val="0"/>
                      <w:divBdr>
                        <w:top w:val="none" w:sz="0" w:space="0" w:color="auto"/>
                        <w:left w:val="none" w:sz="0" w:space="0" w:color="auto"/>
                        <w:bottom w:val="none" w:sz="0" w:space="0" w:color="auto"/>
                        <w:right w:val="none" w:sz="0" w:space="0" w:color="auto"/>
                      </w:divBdr>
                    </w:div>
                  </w:divsChild>
                </w:div>
                <w:div w:id="1890610933">
                  <w:marLeft w:val="0"/>
                  <w:marRight w:val="0"/>
                  <w:marTop w:val="0"/>
                  <w:marBottom w:val="180"/>
                  <w:divBdr>
                    <w:top w:val="none" w:sz="0" w:space="0" w:color="auto"/>
                    <w:left w:val="none" w:sz="0" w:space="0" w:color="auto"/>
                    <w:bottom w:val="none" w:sz="0" w:space="0" w:color="auto"/>
                    <w:right w:val="none" w:sz="0" w:space="0" w:color="auto"/>
                  </w:divBdr>
                  <w:divsChild>
                    <w:div w:id="1561213655">
                      <w:marLeft w:val="0"/>
                      <w:marRight w:val="0"/>
                      <w:marTop w:val="0"/>
                      <w:marBottom w:val="0"/>
                      <w:divBdr>
                        <w:top w:val="none" w:sz="0" w:space="0" w:color="auto"/>
                        <w:left w:val="none" w:sz="0" w:space="0" w:color="auto"/>
                        <w:bottom w:val="none" w:sz="0" w:space="0" w:color="auto"/>
                        <w:right w:val="none" w:sz="0" w:space="0" w:color="auto"/>
                      </w:divBdr>
                    </w:div>
                  </w:divsChild>
                </w:div>
                <w:div w:id="1959334099">
                  <w:marLeft w:val="0"/>
                  <w:marRight w:val="0"/>
                  <w:marTop w:val="0"/>
                  <w:marBottom w:val="180"/>
                  <w:divBdr>
                    <w:top w:val="none" w:sz="0" w:space="0" w:color="auto"/>
                    <w:left w:val="none" w:sz="0" w:space="0" w:color="auto"/>
                    <w:bottom w:val="none" w:sz="0" w:space="0" w:color="auto"/>
                    <w:right w:val="none" w:sz="0" w:space="0" w:color="auto"/>
                  </w:divBdr>
                  <w:divsChild>
                    <w:div w:id="1557400019">
                      <w:marLeft w:val="0"/>
                      <w:marRight w:val="0"/>
                      <w:marTop w:val="0"/>
                      <w:marBottom w:val="0"/>
                      <w:divBdr>
                        <w:top w:val="none" w:sz="0" w:space="0" w:color="auto"/>
                        <w:left w:val="none" w:sz="0" w:space="0" w:color="auto"/>
                        <w:bottom w:val="none" w:sz="0" w:space="0" w:color="auto"/>
                        <w:right w:val="none" w:sz="0" w:space="0" w:color="auto"/>
                      </w:divBdr>
                    </w:div>
                  </w:divsChild>
                </w:div>
                <w:div w:id="118183965">
                  <w:marLeft w:val="0"/>
                  <w:marRight w:val="0"/>
                  <w:marTop w:val="0"/>
                  <w:marBottom w:val="180"/>
                  <w:divBdr>
                    <w:top w:val="none" w:sz="0" w:space="0" w:color="auto"/>
                    <w:left w:val="none" w:sz="0" w:space="0" w:color="auto"/>
                    <w:bottom w:val="none" w:sz="0" w:space="0" w:color="auto"/>
                    <w:right w:val="none" w:sz="0" w:space="0" w:color="auto"/>
                  </w:divBdr>
                  <w:divsChild>
                    <w:div w:id="1992637514">
                      <w:marLeft w:val="0"/>
                      <w:marRight w:val="0"/>
                      <w:marTop w:val="0"/>
                      <w:marBottom w:val="0"/>
                      <w:divBdr>
                        <w:top w:val="none" w:sz="0" w:space="0" w:color="auto"/>
                        <w:left w:val="none" w:sz="0" w:space="0" w:color="auto"/>
                        <w:bottom w:val="none" w:sz="0" w:space="0" w:color="auto"/>
                        <w:right w:val="none" w:sz="0" w:space="0" w:color="auto"/>
                      </w:divBdr>
                    </w:div>
                  </w:divsChild>
                </w:div>
                <w:div w:id="569580805">
                  <w:marLeft w:val="0"/>
                  <w:marRight w:val="0"/>
                  <w:marTop w:val="0"/>
                  <w:marBottom w:val="180"/>
                  <w:divBdr>
                    <w:top w:val="none" w:sz="0" w:space="0" w:color="auto"/>
                    <w:left w:val="none" w:sz="0" w:space="0" w:color="auto"/>
                    <w:bottom w:val="none" w:sz="0" w:space="0" w:color="auto"/>
                    <w:right w:val="none" w:sz="0" w:space="0" w:color="auto"/>
                  </w:divBdr>
                  <w:divsChild>
                    <w:div w:id="1836415018">
                      <w:marLeft w:val="0"/>
                      <w:marRight w:val="0"/>
                      <w:marTop w:val="0"/>
                      <w:marBottom w:val="0"/>
                      <w:divBdr>
                        <w:top w:val="none" w:sz="0" w:space="0" w:color="auto"/>
                        <w:left w:val="none" w:sz="0" w:space="0" w:color="auto"/>
                        <w:bottom w:val="none" w:sz="0" w:space="0" w:color="auto"/>
                        <w:right w:val="none" w:sz="0" w:space="0" w:color="auto"/>
                      </w:divBdr>
                    </w:div>
                  </w:divsChild>
                </w:div>
                <w:div w:id="1847212225">
                  <w:marLeft w:val="0"/>
                  <w:marRight w:val="0"/>
                  <w:marTop w:val="0"/>
                  <w:marBottom w:val="180"/>
                  <w:divBdr>
                    <w:top w:val="none" w:sz="0" w:space="0" w:color="auto"/>
                    <w:left w:val="none" w:sz="0" w:space="0" w:color="auto"/>
                    <w:bottom w:val="none" w:sz="0" w:space="0" w:color="auto"/>
                    <w:right w:val="none" w:sz="0" w:space="0" w:color="auto"/>
                  </w:divBdr>
                  <w:divsChild>
                    <w:div w:id="1631085307">
                      <w:marLeft w:val="0"/>
                      <w:marRight w:val="0"/>
                      <w:marTop w:val="0"/>
                      <w:marBottom w:val="0"/>
                      <w:divBdr>
                        <w:top w:val="none" w:sz="0" w:space="0" w:color="auto"/>
                        <w:left w:val="none" w:sz="0" w:space="0" w:color="auto"/>
                        <w:bottom w:val="none" w:sz="0" w:space="0" w:color="auto"/>
                        <w:right w:val="none" w:sz="0" w:space="0" w:color="auto"/>
                      </w:divBdr>
                    </w:div>
                  </w:divsChild>
                </w:div>
                <w:div w:id="407920590">
                  <w:marLeft w:val="0"/>
                  <w:marRight w:val="0"/>
                  <w:marTop w:val="0"/>
                  <w:marBottom w:val="180"/>
                  <w:divBdr>
                    <w:top w:val="none" w:sz="0" w:space="0" w:color="auto"/>
                    <w:left w:val="none" w:sz="0" w:space="0" w:color="auto"/>
                    <w:bottom w:val="none" w:sz="0" w:space="0" w:color="auto"/>
                    <w:right w:val="none" w:sz="0" w:space="0" w:color="auto"/>
                  </w:divBdr>
                  <w:divsChild>
                    <w:div w:id="1439716785">
                      <w:marLeft w:val="0"/>
                      <w:marRight w:val="0"/>
                      <w:marTop w:val="0"/>
                      <w:marBottom w:val="0"/>
                      <w:divBdr>
                        <w:top w:val="none" w:sz="0" w:space="0" w:color="auto"/>
                        <w:left w:val="none" w:sz="0" w:space="0" w:color="auto"/>
                        <w:bottom w:val="none" w:sz="0" w:space="0" w:color="auto"/>
                        <w:right w:val="none" w:sz="0" w:space="0" w:color="auto"/>
                      </w:divBdr>
                    </w:div>
                  </w:divsChild>
                </w:div>
                <w:div w:id="1162889040">
                  <w:marLeft w:val="0"/>
                  <w:marRight w:val="0"/>
                  <w:marTop w:val="0"/>
                  <w:marBottom w:val="180"/>
                  <w:divBdr>
                    <w:top w:val="none" w:sz="0" w:space="0" w:color="auto"/>
                    <w:left w:val="none" w:sz="0" w:space="0" w:color="auto"/>
                    <w:bottom w:val="none" w:sz="0" w:space="0" w:color="auto"/>
                    <w:right w:val="none" w:sz="0" w:space="0" w:color="auto"/>
                  </w:divBdr>
                  <w:divsChild>
                    <w:div w:id="19358298">
                      <w:marLeft w:val="0"/>
                      <w:marRight w:val="0"/>
                      <w:marTop w:val="0"/>
                      <w:marBottom w:val="0"/>
                      <w:divBdr>
                        <w:top w:val="none" w:sz="0" w:space="0" w:color="auto"/>
                        <w:left w:val="none" w:sz="0" w:space="0" w:color="auto"/>
                        <w:bottom w:val="none" w:sz="0" w:space="0" w:color="auto"/>
                        <w:right w:val="none" w:sz="0" w:space="0" w:color="auto"/>
                      </w:divBdr>
                    </w:div>
                  </w:divsChild>
                </w:div>
                <w:div w:id="2054186479">
                  <w:marLeft w:val="0"/>
                  <w:marRight w:val="0"/>
                  <w:marTop w:val="0"/>
                  <w:marBottom w:val="180"/>
                  <w:divBdr>
                    <w:top w:val="none" w:sz="0" w:space="0" w:color="auto"/>
                    <w:left w:val="none" w:sz="0" w:space="0" w:color="auto"/>
                    <w:bottom w:val="none" w:sz="0" w:space="0" w:color="auto"/>
                    <w:right w:val="none" w:sz="0" w:space="0" w:color="auto"/>
                  </w:divBdr>
                  <w:divsChild>
                    <w:div w:id="1687486871">
                      <w:marLeft w:val="0"/>
                      <w:marRight w:val="0"/>
                      <w:marTop w:val="0"/>
                      <w:marBottom w:val="0"/>
                      <w:divBdr>
                        <w:top w:val="none" w:sz="0" w:space="0" w:color="auto"/>
                        <w:left w:val="none" w:sz="0" w:space="0" w:color="auto"/>
                        <w:bottom w:val="none" w:sz="0" w:space="0" w:color="auto"/>
                        <w:right w:val="none" w:sz="0" w:space="0" w:color="auto"/>
                      </w:divBdr>
                    </w:div>
                  </w:divsChild>
                </w:div>
                <w:div w:id="335961184">
                  <w:marLeft w:val="0"/>
                  <w:marRight w:val="0"/>
                  <w:marTop w:val="0"/>
                  <w:marBottom w:val="180"/>
                  <w:divBdr>
                    <w:top w:val="none" w:sz="0" w:space="0" w:color="auto"/>
                    <w:left w:val="none" w:sz="0" w:space="0" w:color="auto"/>
                    <w:bottom w:val="none" w:sz="0" w:space="0" w:color="auto"/>
                    <w:right w:val="none" w:sz="0" w:space="0" w:color="auto"/>
                  </w:divBdr>
                  <w:divsChild>
                    <w:div w:id="698703996">
                      <w:marLeft w:val="0"/>
                      <w:marRight w:val="0"/>
                      <w:marTop w:val="0"/>
                      <w:marBottom w:val="0"/>
                      <w:divBdr>
                        <w:top w:val="none" w:sz="0" w:space="0" w:color="auto"/>
                        <w:left w:val="none" w:sz="0" w:space="0" w:color="auto"/>
                        <w:bottom w:val="none" w:sz="0" w:space="0" w:color="auto"/>
                        <w:right w:val="none" w:sz="0" w:space="0" w:color="auto"/>
                      </w:divBdr>
                    </w:div>
                  </w:divsChild>
                </w:div>
                <w:div w:id="769162255">
                  <w:marLeft w:val="0"/>
                  <w:marRight w:val="0"/>
                  <w:marTop w:val="0"/>
                  <w:marBottom w:val="180"/>
                  <w:divBdr>
                    <w:top w:val="none" w:sz="0" w:space="0" w:color="auto"/>
                    <w:left w:val="none" w:sz="0" w:space="0" w:color="auto"/>
                    <w:bottom w:val="none" w:sz="0" w:space="0" w:color="auto"/>
                    <w:right w:val="none" w:sz="0" w:space="0" w:color="auto"/>
                  </w:divBdr>
                  <w:divsChild>
                    <w:div w:id="1903370814">
                      <w:marLeft w:val="0"/>
                      <w:marRight w:val="0"/>
                      <w:marTop w:val="0"/>
                      <w:marBottom w:val="0"/>
                      <w:divBdr>
                        <w:top w:val="none" w:sz="0" w:space="0" w:color="auto"/>
                        <w:left w:val="none" w:sz="0" w:space="0" w:color="auto"/>
                        <w:bottom w:val="none" w:sz="0" w:space="0" w:color="auto"/>
                        <w:right w:val="none" w:sz="0" w:space="0" w:color="auto"/>
                      </w:divBdr>
                    </w:div>
                  </w:divsChild>
                </w:div>
                <w:div w:id="273054299">
                  <w:marLeft w:val="0"/>
                  <w:marRight w:val="0"/>
                  <w:marTop w:val="0"/>
                  <w:marBottom w:val="180"/>
                  <w:divBdr>
                    <w:top w:val="none" w:sz="0" w:space="0" w:color="auto"/>
                    <w:left w:val="none" w:sz="0" w:space="0" w:color="auto"/>
                    <w:bottom w:val="none" w:sz="0" w:space="0" w:color="auto"/>
                    <w:right w:val="none" w:sz="0" w:space="0" w:color="auto"/>
                  </w:divBdr>
                  <w:divsChild>
                    <w:div w:id="2064985138">
                      <w:marLeft w:val="0"/>
                      <w:marRight w:val="0"/>
                      <w:marTop w:val="0"/>
                      <w:marBottom w:val="0"/>
                      <w:divBdr>
                        <w:top w:val="none" w:sz="0" w:space="0" w:color="auto"/>
                        <w:left w:val="none" w:sz="0" w:space="0" w:color="auto"/>
                        <w:bottom w:val="none" w:sz="0" w:space="0" w:color="auto"/>
                        <w:right w:val="none" w:sz="0" w:space="0" w:color="auto"/>
                      </w:divBdr>
                    </w:div>
                  </w:divsChild>
                </w:div>
                <w:div w:id="562715374">
                  <w:marLeft w:val="0"/>
                  <w:marRight w:val="0"/>
                  <w:marTop w:val="0"/>
                  <w:marBottom w:val="180"/>
                  <w:divBdr>
                    <w:top w:val="none" w:sz="0" w:space="0" w:color="auto"/>
                    <w:left w:val="none" w:sz="0" w:space="0" w:color="auto"/>
                    <w:bottom w:val="none" w:sz="0" w:space="0" w:color="auto"/>
                    <w:right w:val="none" w:sz="0" w:space="0" w:color="auto"/>
                  </w:divBdr>
                  <w:divsChild>
                    <w:div w:id="555163711">
                      <w:marLeft w:val="0"/>
                      <w:marRight w:val="0"/>
                      <w:marTop w:val="0"/>
                      <w:marBottom w:val="0"/>
                      <w:divBdr>
                        <w:top w:val="none" w:sz="0" w:space="0" w:color="auto"/>
                        <w:left w:val="none" w:sz="0" w:space="0" w:color="auto"/>
                        <w:bottom w:val="none" w:sz="0" w:space="0" w:color="auto"/>
                        <w:right w:val="none" w:sz="0" w:space="0" w:color="auto"/>
                      </w:divBdr>
                    </w:div>
                  </w:divsChild>
                </w:div>
                <w:div w:id="800148681">
                  <w:marLeft w:val="0"/>
                  <w:marRight w:val="0"/>
                  <w:marTop w:val="0"/>
                  <w:marBottom w:val="180"/>
                  <w:divBdr>
                    <w:top w:val="none" w:sz="0" w:space="0" w:color="auto"/>
                    <w:left w:val="none" w:sz="0" w:space="0" w:color="auto"/>
                    <w:bottom w:val="none" w:sz="0" w:space="0" w:color="auto"/>
                    <w:right w:val="none" w:sz="0" w:space="0" w:color="auto"/>
                  </w:divBdr>
                  <w:divsChild>
                    <w:div w:id="1175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8157">
          <w:marLeft w:val="0"/>
          <w:marRight w:val="0"/>
          <w:marTop w:val="0"/>
          <w:marBottom w:val="0"/>
          <w:divBdr>
            <w:top w:val="none" w:sz="0" w:space="0" w:color="auto"/>
            <w:left w:val="none" w:sz="0" w:space="0" w:color="auto"/>
            <w:bottom w:val="none" w:sz="0" w:space="0" w:color="auto"/>
            <w:right w:val="none" w:sz="0" w:space="0" w:color="auto"/>
          </w:divBdr>
          <w:divsChild>
            <w:div w:id="1797484176">
              <w:marLeft w:val="0"/>
              <w:marRight w:val="0"/>
              <w:marTop w:val="0"/>
              <w:marBottom w:val="0"/>
              <w:divBdr>
                <w:top w:val="none" w:sz="0" w:space="0" w:color="auto"/>
                <w:left w:val="none" w:sz="0" w:space="0" w:color="auto"/>
                <w:bottom w:val="none" w:sz="0" w:space="0" w:color="auto"/>
                <w:right w:val="none" w:sz="0" w:space="0" w:color="auto"/>
              </w:divBdr>
              <w:divsChild>
                <w:div w:id="410927274">
                  <w:marLeft w:val="0"/>
                  <w:marRight w:val="0"/>
                  <w:marTop w:val="0"/>
                  <w:marBottom w:val="280"/>
                  <w:divBdr>
                    <w:top w:val="none" w:sz="0" w:space="0" w:color="auto"/>
                    <w:left w:val="none" w:sz="0" w:space="0" w:color="auto"/>
                    <w:bottom w:val="none" w:sz="0" w:space="0" w:color="auto"/>
                    <w:right w:val="none" w:sz="0" w:space="0" w:color="auto"/>
                  </w:divBdr>
                  <w:divsChild>
                    <w:div w:id="510149517">
                      <w:marLeft w:val="0"/>
                      <w:marRight w:val="0"/>
                      <w:marTop w:val="0"/>
                      <w:marBottom w:val="0"/>
                      <w:divBdr>
                        <w:top w:val="none" w:sz="0" w:space="0" w:color="auto"/>
                        <w:left w:val="none" w:sz="0" w:space="0" w:color="auto"/>
                        <w:bottom w:val="none" w:sz="0" w:space="0" w:color="auto"/>
                        <w:right w:val="none" w:sz="0" w:space="0" w:color="auto"/>
                      </w:divBdr>
                    </w:div>
                  </w:divsChild>
                </w:div>
                <w:div w:id="632489975">
                  <w:marLeft w:val="0"/>
                  <w:marRight w:val="0"/>
                  <w:marTop w:val="0"/>
                  <w:marBottom w:val="180"/>
                  <w:divBdr>
                    <w:top w:val="none" w:sz="0" w:space="0" w:color="auto"/>
                    <w:left w:val="none" w:sz="0" w:space="0" w:color="auto"/>
                    <w:bottom w:val="none" w:sz="0" w:space="0" w:color="auto"/>
                    <w:right w:val="none" w:sz="0" w:space="0" w:color="auto"/>
                  </w:divBdr>
                  <w:divsChild>
                    <w:div w:id="1680501855">
                      <w:marLeft w:val="0"/>
                      <w:marRight w:val="0"/>
                      <w:marTop w:val="0"/>
                      <w:marBottom w:val="0"/>
                      <w:divBdr>
                        <w:top w:val="none" w:sz="0" w:space="0" w:color="auto"/>
                        <w:left w:val="none" w:sz="0" w:space="0" w:color="auto"/>
                        <w:bottom w:val="none" w:sz="0" w:space="0" w:color="auto"/>
                        <w:right w:val="none" w:sz="0" w:space="0" w:color="auto"/>
                      </w:divBdr>
                    </w:div>
                  </w:divsChild>
                </w:div>
                <w:div w:id="486286349">
                  <w:marLeft w:val="0"/>
                  <w:marRight w:val="0"/>
                  <w:marTop w:val="0"/>
                  <w:marBottom w:val="180"/>
                  <w:divBdr>
                    <w:top w:val="none" w:sz="0" w:space="0" w:color="auto"/>
                    <w:left w:val="none" w:sz="0" w:space="0" w:color="auto"/>
                    <w:bottom w:val="none" w:sz="0" w:space="0" w:color="auto"/>
                    <w:right w:val="none" w:sz="0" w:space="0" w:color="auto"/>
                  </w:divBdr>
                  <w:divsChild>
                    <w:div w:id="525556546">
                      <w:marLeft w:val="0"/>
                      <w:marRight w:val="0"/>
                      <w:marTop w:val="0"/>
                      <w:marBottom w:val="0"/>
                      <w:divBdr>
                        <w:top w:val="none" w:sz="0" w:space="0" w:color="auto"/>
                        <w:left w:val="none" w:sz="0" w:space="0" w:color="auto"/>
                        <w:bottom w:val="none" w:sz="0" w:space="0" w:color="auto"/>
                        <w:right w:val="none" w:sz="0" w:space="0" w:color="auto"/>
                      </w:divBdr>
                    </w:div>
                  </w:divsChild>
                </w:div>
                <w:div w:id="91630017">
                  <w:marLeft w:val="0"/>
                  <w:marRight w:val="0"/>
                  <w:marTop w:val="0"/>
                  <w:marBottom w:val="180"/>
                  <w:divBdr>
                    <w:top w:val="none" w:sz="0" w:space="0" w:color="auto"/>
                    <w:left w:val="none" w:sz="0" w:space="0" w:color="auto"/>
                    <w:bottom w:val="none" w:sz="0" w:space="0" w:color="auto"/>
                    <w:right w:val="none" w:sz="0" w:space="0" w:color="auto"/>
                  </w:divBdr>
                  <w:divsChild>
                    <w:div w:id="731739207">
                      <w:marLeft w:val="0"/>
                      <w:marRight w:val="0"/>
                      <w:marTop w:val="0"/>
                      <w:marBottom w:val="0"/>
                      <w:divBdr>
                        <w:top w:val="none" w:sz="0" w:space="0" w:color="auto"/>
                        <w:left w:val="none" w:sz="0" w:space="0" w:color="auto"/>
                        <w:bottom w:val="none" w:sz="0" w:space="0" w:color="auto"/>
                        <w:right w:val="none" w:sz="0" w:space="0" w:color="auto"/>
                      </w:divBdr>
                    </w:div>
                  </w:divsChild>
                </w:div>
                <w:div w:id="1425299865">
                  <w:marLeft w:val="0"/>
                  <w:marRight w:val="0"/>
                  <w:marTop w:val="0"/>
                  <w:marBottom w:val="180"/>
                  <w:divBdr>
                    <w:top w:val="none" w:sz="0" w:space="0" w:color="auto"/>
                    <w:left w:val="none" w:sz="0" w:space="0" w:color="auto"/>
                    <w:bottom w:val="none" w:sz="0" w:space="0" w:color="auto"/>
                    <w:right w:val="none" w:sz="0" w:space="0" w:color="auto"/>
                  </w:divBdr>
                  <w:divsChild>
                    <w:div w:id="20079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78662">
          <w:marLeft w:val="0"/>
          <w:marRight w:val="0"/>
          <w:marTop w:val="0"/>
          <w:marBottom w:val="0"/>
          <w:divBdr>
            <w:top w:val="none" w:sz="0" w:space="0" w:color="auto"/>
            <w:left w:val="none" w:sz="0" w:space="0" w:color="auto"/>
            <w:bottom w:val="none" w:sz="0" w:space="0" w:color="auto"/>
            <w:right w:val="none" w:sz="0" w:space="0" w:color="auto"/>
          </w:divBdr>
          <w:divsChild>
            <w:div w:id="1290286508">
              <w:marLeft w:val="0"/>
              <w:marRight w:val="0"/>
              <w:marTop w:val="0"/>
              <w:marBottom w:val="0"/>
              <w:divBdr>
                <w:top w:val="none" w:sz="0" w:space="0" w:color="auto"/>
                <w:left w:val="none" w:sz="0" w:space="0" w:color="auto"/>
                <w:bottom w:val="none" w:sz="0" w:space="0" w:color="auto"/>
                <w:right w:val="none" w:sz="0" w:space="0" w:color="auto"/>
              </w:divBdr>
              <w:divsChild>
                <w:div w:id="209191850">
                  <w:marLeft w:val="0"/>
                  <w:marRight w:val="0"/>
                  <w:marTop w:val="0"/>
                  <w:marBottom w:val="280"/>
                  <w:divBdr>
                    <w:top w:val="none" w:sz="0" w:space="0" w:color="auto"/>
                    <w:left w:val="none" w:sz="0" w:space="0" w:color="auto"/>
                    <w:bottom w:val="none" w:sz="0" w:space="0" w:color="auto"/>
                    <w:right w:val="none" w:sz="0" w:space="0" w:color="auto"/>
                  </w:divBdr>
                  <w:divsChild>
                    <w:div w:id="1412892596">
                      <w:marLeft w:val="0"/>
                      <w:marRight w:val="0"/>
                      <w:marTop w:val="0"/>
                      <w:marBottom w:val="0"/>
                      <w:divBdr>
                        <w:top w:val="none" w:sz="0" w:space="0" w:color="auto"/>
                        <w:left w:val="none" w:sz="0" w:space="0" w:color="auto"/>
                        <w:bottom w:val="none" w:sz="0" w:space="0" w:color="auto"/>
                        <w:right w:val="none" w:sz="0" w:space="0" w:color="auto"/>
                      </w:divBdr>
                    </w:div>
                  </w:divsChild>
                </w:div>
                <w:div w:id="1149051137">
                  <w:marLeft w:val="0"/>
                  <w:marRight w:val="0"/>
                  <w:marTop w:val="0"/>
                  <w:marBottom w:val="180"/>
                  <w:divBdr>
                    <w:top w:val="none" w:sz="0" w:space="0" w:color="auto"/>
                    <w:left w:val="none" w:sz="0" w:space="0" w:color="auto"/>
                    <w:bottom w:val="none" w:sz="0" w:space="0" w:color="auto"/>
                    <w:right w:val="none" w:sz="0" w:space="0" w:color="auto"/>
                  </w:divBdr>
                  <w:divsChild>
                    <w:div w:id="336856423">
                      <w:marLeft w:val="0"/>
                      <w:marRight w:val="0"/>
                      <w:marTop w:val="0"/>
                      <w:marBottom w:val="0"/>
                      <w:divBdr>
                        <w:top w:val="none" w:sz="0" w:space="0" w:color="auto"/>
                        <w:left w:val="none" w:sz="0" w:space="0" w:color="auto"/>
                        <w:bottom w:val="none" w:sz="0" w:space="0" w:color="auto"/>
                        <w:right w:val="none" w:sz="0" w:space="0" w:color="auto"/>
                      </w:divBdr>
                    </w:div>
                  </w:divsChild>
                </w:div>
                <w:div w:id="361130424">
                  <w:marLeft w:val="0"/>
                  <w:marRight w:val="0"/>
                  <w:marTop w:val="0"/>
                  <w:marBottom w:val="180"/>
                  <w:divBdr>
                    <w:top w:val="none" w:sz="0" w:space="0" w:color="auto"/>
                    <w:left w:val="none" w:sz="0" w:space="0" w:color="auto"/>
                    <w:bottom w:val="none" w:sz="0" w:space="0" w:color="auto"/>
                    <w:right w:val="none" w:sz="0" w:space="0" w:color="auto"/>
                  </w:divBdr>
                  <w:divsChild>
                    <w:div w:id="727995171">
                      <w:marLeft w:val="0"/>
                      <w:marRight w:val="0"/>
                      <w:marTop w:val="0"/>
                      <w:marBottom w:val="0"/>
                      <w:divBdr>
                        <w:top w:val="none" w:sz="0" w:space="0" w:color="auto"/>
                        <w:left w:val="none" w:sz="0" w:space="0" w:color="auto"/>
                        <w:bottom w:val="none" w:sz="0" w:space="0" w:color="auto"/>
                        <w:right w:val="none" w:sz="0" w:space="0" w:color="auto"/>
                      </w:divBdr>
                    </w:div>
                  </w:divsChild>
                </w:div>
                <w:div w:id="1480804075">
                  <w:marLeft w:val="0"/>
                  <w:marRight w:val="0"/>
                  <w:marTop w:val="0"/>
                  <w:marBottom w:val="180"/>
                  <w:divBdr>
                    <w:top w:val="none" w:sz="0" w:space="0" w:color="auto"/>
                    <w:left w:val="none" w:sz="0" w:space="0" w:color="auto"/>
                    <w:bottom w:val="none" w:sz="0" w:space="0" w:color="auto"/>
                    <w:right w:val="none" w:sz="0" w:space="0" w:color="auto"/>
                  </w:divBdr>
                  <w:divsChild>
                    <w:div w:id="1342123267">
                      <w:marLeft w:val="0"/>
                      <w:marRight w:val="0"/>
                      <w:marTop w:val="0"/>
                      <w:marBottom w:val="0"/>
                      <w:divBdr>
                        <w:top w:val="none" w:sz="0" w:space="0" w:color="auto"/>
                        <w:left w:val="none" w:sz="0" w:space="0" w:color="auto"/>
                        <w:bottom w:val="none" w:sz="0" w:space="0" w:color="auto"/>
                        <w:right w:val="none" w:sz="0" w:space="0" w:color="auto"/>
                      </w:divBdr>
                    </w:div>
                  </w:divsChild>
                </w:div>
                <w:div w:id="1041979731">
                  <w:marLeft w:val="0"/>
                  <w:marRight w:val="0"/>
                  <w:marTop w:val="0"/>
                  <w:marBottom w:val="180"/>
                  <w:divBdr>
                    <w:top w:val="none" w:sz="0" w:space="0" w:color="auto"/>
                    <w:left w:val="none" w:sz="0" w:space="0" w:color="auto"/>
                    <w:bottom w:val="none" w:sz="0" w:space="0" w:color="auto"/>
                    <w:right w:val="none" w:sz="0" w:space="0" w:color="auto"/>
                  </w:divBdr>
                  <w:divsChild>
                    <w:div w:id="1039429198">
                      <w:marLeft w:val="0"/>
                      <w:marRight w:val="0"/>
                      <w:marTop w:val="0"/>
                      <w:marBottom w:val="0"/>
                      <w:divBdr>
                        <w:top w:val="none" w:sz="0" w:space="0" w:color="auto"/>
                        <w:left w:val="none" w:sz="0" w:space="0" w:color="auto"/>
                        <w:bottom w:val="none" w:sz="0" w:space="0" w:color="auto"/>
                        <w:right w:val="none" w:sz="0" w:space="0" w:color="auto"/>
                      </w:divBdr>
                    </w:div>
                  </w:divsChild>
                </w:div>
                <w:div w:id="1903365861">
                  <w:marLeft w:val="0"/>
                  <w:marRight w:val="0"/>
                  <w:marTop w:val="0"/>
                  <w:marBottom w:val="180"/>
                  <w:divBdr>
                    <w:top w:val="none" w:sz="0" w:space="0" w:color="auto"/>
                    <w:left w:val="none" w:sz="0" w:space="0" w:color="auto"/>
                    <w:bottom w:val="none" w:sz="0" w:space="0" w:color="auto"/>
                    <w:right w:val="none" w:sz="0" w:space="0" w:color="auto"/>
                  </w:divBdr>
                  <w:divsChild>
                    <w:div w:id="1500347353">
                      <w:marLeft w:val="0"/>
                      <w:marRight w:val="0"/>
                      <w:marTop w:val="0"/>
                      <w:marBottom w:val="0"/>
                      <w:divBdr>
                        <w:top w:val="none" w:sz="0" w:space="0" w:color="auto"/>
                        <w:left w:val="none" w:sz="0" w:space="0" w:color="auto"/>
                        <w:bottom w:val="none" w:sz="0" w:space="0" w:color="auto"/>
                        <w:right w:val="none" w:sz="0" w:space="0" w:color="auto"/>
                      </w:divBdr>
                    </w:div>
                  </w:divsChild>
                </w:div>
                <w:div w:id="207182536">
                  <w:marLeft w:val="0"/>
                  <w:marRight w:val="0"/>
                  <w:marTop w:val="0"/>
                  <w:marBottom w:val="180"/>
                  <w:divBdr>
                    <w:top w:val="none" w:sz="0" w:space="0" w:color="auto"/>
                    <w:left w:val="none" w:sz="0" w:space="0" w:color="auto"/>
                    <w:bottom w:val="none" w:sz="0" w:space="0" w:color="auto"/>
                    <w:right w:val="none" w:sz="0" w:space="0" w:color="auto"/>
                  </w:divBdr>
                  <w:divsChild>
                    <w:div w:id="1681657350">
                      <w:marLeft w:val="0"/>
                      <w:marRight w:val="0"/>
                      <w:marTop w:val="0"/>
                      <w:marBottom w:val="0"/>
                      <w:divBdr>
                        <w:top w:val="none" w:sz="0" w:space="0" w:color="auto"/>
                        <w:left w:val="none" w:sz="0" w:space="0" w:color="auto"/>
                        <w:bottom w:val="none" w:sz="0" w:space="0" w:color="auto"/>
                        <w:right w:val="none" w:sz="0" w:space="0" w:color="auto"/>
                      </w:divBdr>
                    </w:div>
                  </w:divsChild>
                </w:div>
                <w:div w:id="1088624083">
                  <w:marLeft w:val="0"/>
                  <w:marRight w:val="0"/>
                  <w:marTop w:val="0"/>
                  <w:marBottom w:val="180"/>
                  <w:divBdr>
                    <w:top w:val="none" w:sz="0" w:space="0" w:color="auto"/>
                    <w:left w:val="none" w:sz="0" w:space="0" w:color="auto"/>
                    <w:bottom w:val="none" w:sz="0" w:space="0" w:color="auto"/>
                    <w:right w:val="none" w:sz="0" w:space="0" w:color="auto"/>
                  </w:divBdr>
                  <w:divsChild>
                    <w:div w:id="1094201489">
                      <w:marLeft w:val="0"/>
                      <w:marRight w:val="0"/>
                      <w:marTop w:val="0"/>
                      <w:marBottom w:val="0"/>
                      <w:divBdr>
                        <w:top w:val="none" w:sz="0" w:space="0" w:color="auto"/>
                        <w:left w:val="none" w:sz="0" w:space="0" w:color="auto"/>
                        <w:bottom w:val="none" w:sz="0" w:space="0" w:color="auto"/>
                        <w:right w:val="none" w:sz="0" w:space="0" w:color="auto"/>
                      </w:divBdr>
                    </w:div>
                  </w:divsChild>
                </w:div>
                <w:div w:id="1938757240">
                  <w:marLeft w:val="0"/>
                  <w:marRight w:val="0"/>
                  <w:marTop w:val="0"/>
                  <w:marBottom w:val="180"/>
                  <w:divBdr>
                    <w:top w:val="none" w:sz="0" w:space="0" w:color="auto"/>
                    <w:left w:val="none" w:sz="0" w:space="0" w:color="auto"/>
                    <w:bottom w:val="none" w:sz="0" w:space="0" w:color="auto"/>
                    <w:right w:val="none" w:sz="0" w:space="0" w:color="auto"/>
                  </w:divBdr>
                  <w:divsChild>
                    <w:div w:id="1153377933">
                      <w:marLeft w:val="0"/>
                      <w:marRight w:val="0"/>
                      <w:marTop w:val="0"/>
                      <w:marBottom w:val="0"/>
                      <w:divBdr>
                        <w:top w:val="none" w:sz="0" w:space="0" w:color="auto"/>
                        <w:left w:val="none" w:sz="0" w:space="0" w:color="auto"/>
                        <w:bottom w:val="none" w:sz="0" w:space="0" w:color="auto"/>
                        <w:right w:val="none" w:sz="0" w:space="0" w:color="auto"/>
                      </w:divBdr>
                    </w:div>
                  </w:divsChild>
                </w:div>
                <w:div w:id="375004445">
                  <w:marLeft w:val="0"/>
                  <w:marRight w:val="0"/>
                  <w:marTop w:val="0"/>
                  <w:marBottom w:val="180"/>
                  <w:divBdr>
                    <w:top w:val="none" w:sz="0" w:space="0" w:color="auto"/>
                    <w:left w:val="none" w:sz="0" w:space="0" w:color="auto"/>
                    <w:bottom w:val="none" w:sz="0" w:space="0" w:color="auto"/>
                    <w:right w:val="none" w:sz="0" w:space="0" w:color="auto"/>
                  </w:divBdr>
                  <w:divsChild>
                    <w:div w:id="2078821745">
                      <w:marLeft w:val="0"/>
                      <w:marRight w:val="0"/>
                      <w:marTop w:val="0"/>
                      <w:marBottom w:val="0"/>
                      <w:divBdr>
                        <w:top w:val="none" w:sz="0" w:space="0" w:color="auto"/>
                        <w:left w:val="none" w:sz="0" w:space="0" w:color="auto"/>
                        <w:bottom w:val="none" w:sz="0" w:space="0" w:color="auto"/>
                        <w:right w:val="none" w:sz="0" w:space="0" w:color="auto"/>
                      </w:divBdr>
                    </w:div>
                  </w:divsChild>
                </w:div>
                <w:div w:id="2109424854">
                  <w:marLeft w:val="0"/>
                  <w:marRight w:val="0"/>
                  <w:marTop w:val="0"/>
                  <w:marBottom w:val="180"/>
                  <w:divBdr>
                    <w:top w:val="none" w:sz="0" w:space="0" w:color="auto"/>
                    <w:left w:val="none" w:sz="0" w:space="0" w:color="auto"/>
                    <w:bottom w:val="none" w:sz="0" w:space="0" w:color="auto"/>
                    <w:right w:val="none" w:sz="0" w:space="0" w:color="auto"/>
                  </w:divBdr>
                  <w:divsChild>
                    <w:div w:id="2139372261">
                      <w:marLeft w:val="0"/>
                      <w:marRight w:val="0"/>
                      <w:marTop w:val="0"/>
                      <w:marBottom w:val="0"/>
                      <w:divBdr>
                        <w:top w:val="none" w:sz="0" w:space="0" w:color="auto"/>
                        <w:left w:val="none" w:sz="0" w:space="0" w:color="auto"/>
                        <w:bottom w:val="none" w:sz="0" w:space="0" w:color="auto"/>
                        <w:right w:val="none" w:sz="0" w:space="0" w:color="auto"/>
                      </w:divBdr>
                    </w:div>
                  </w:divsChild>
                </w:div>
                <w:div w:id="644967427">
                  <w:marLeft w:val="0"/>
                  <w:marRight w:val="0"/>
                  <w:marTop w:val="0"/>
                  <w:marBottom w:val="180"/>
                  <w:divBdr>
                    <w:top w:val="none" w:sz="0" w:space="0" w:color="auto"/>
                    <w:left w:val="none" w:sz="0" w:space="0" w:color="auto"/>
                    <w:bottom w:val="none" w:sz="0" w:space="0" w:color="auto"/>
                    <w:right w:val="none" w:sz="0" w:space="0" w:color="auto"/>
                  </w:divBdr>
                  <w:divsChild>
                    <w:div w:id="1669211289">
                      <w:marLeft w:val="0"/>
                      <w:marRight w:val="0"/>
                      <w:marTop w:val="0"/>
                      <w:marBottom w:val="0"/>
                      <w:divBdr>
                        <w:top w:val="none" w:sz="0" w:space="0" w:color="auto"/>
                        <w:left w:val="none" w:sz="0" w:space="0" w:color="auto"/>
                        <w:bottom w:val="none" w:sz="0" w:space="0" w:color="auto"/>
                        <w:right w:val="none" w:sz="0" w:space="0" w:color="auto"/>
                      </w:divBdr>
                    </w:div>
                  </w:divsChild>
                </w:div>
                <w:div w:id="1944992617">
                  <w:marLeft w:val="0"/>
                  <w:marRight w:val="0"/>
                  <w:marTop w:val="0"/>
                  <w:marBottom w:val="180"/>
                  <w:divBdr>
                    <w:top w:val="none" w:sz="0" w:space="0" w:color="auto"/>
                    <w:left w:val="none" w:sz="0" w:space="0" w:color="auto"/>
                    <w:bottom w:val="none" w:sz="0" w:space="0" w:color="auto"/>
                    <w:right w:val="none" w:sz="0" w:space="0" w:color="auto"/>
                  </w:divBdr>
                  <w:divsChild>
                    <w:div w:id="1239247005">
                      <w:marLeft w:val="0"/>
                      <w:marRight w:val="0"/>
                      <w:marTop w:val="0"/>
                      <w:marBottom w:val="0"/>
                      <w:divBdr>
                        <w:top w:val="none" w:sz="0" w:space="0" w:color="auto"/>
                        <w:left w:val="none" w:sz="0" w:space="0" w:color="auto"/>
                        <w:bottom w:val="none" w:sz="0" w:space="0" w:color="auto"/>
                        <w:right w:val="none" w:sz="0" w:space="0" w:color="auto"/>
                      </w:divBdr>
                    </w:div>
                  </w:divsChild>
                </w:div>
                <w:div w:id="762918930">
                  <w:marLeft w:val="0"/>
                  <w:marRight w:val="0"/>
                  <w:marTop w:val="0"/>
                  <w:marBottom w:val="180"/>
                  <w:divBdr>
                    <w:top w:val="none" w:sz="0" w:space="0" w:color="auto"/>
                    <w:left w:val="none" w:sz="0" w:space="0" w:color="auto"/>
                    <w:bottom w:val="none" w:sz="0" w:space="0" w:color="auto"/>
                    <w:right w:val="none" w:sz="0" w:space="0" w:color="auto"/>
                  </w:divBdr>
                  <w:divsChild>
                    <w:div w:id="1254631875">
                      <w:marLeft w:val="0"/>
                      <w:marRight w:val="0"/>
                      <w:marTop w:val="0"/>
                      <w:marBottom w:val="0"/>
                      <w:divBdr>
                        <w:top w:val="none" w:sz="0" w:space="0" w:color="auto"/>
                        <w:left w:val="none" w:sz="0" w:space="0" w:color="auto"/>
                        <w:bottom w:val="none" w:sz="0" w:space="0" w:color="auto"/>
                        <w:right w:val="none" w:sz="0" w:space="0" w:color="auto"/>
                      </w:divBdr>
                    </w:div>
                  </w:divsChild>
                </w:div>
                <w:div w:id="510724656">
                  <w:marLeft w:val="0"/>
                  <w:marRight w:val="0"/>
                  <w:marTop w:val="0"/>
                  <w:marBottom w:val="180"/>
                  <w:divBdr>
                    <w:top w:val="none" w:sz="0" w:space="0" w:color="auto"/>
                    <w:left w:val="none" w:sz="0" w:space="0" w:color="auto"/>
                    <w:bottom w:val="none" w:sz="0" w:space="0" w:color="auto"/>
                    <w:right w:val="none" w:sz="0" w:space="0" w:color="auto"/>
                  </w:divBdr>
                  <w:divsChild>
                    <w:div w:id="414862098">
                      <w:marLeft w:val="0"/>
                      <w:marRight w:val="0"/>
                      <w:marTop w:val="0"/>
                      <w:marBottom w:val="0"/>
                      <w:divBdr>
                        <w:top w:val="none" w:sz="0" w:space="0" w:color="auto"/>
                        <w:left w:val="none" w:sz="0" w:space="0" w:color="auto"/>
                        <w:bottom w:val="none" w:sz="0" w:space="0" w:color="auto"/>
                        <w:right w:val="none" w:sz="0" w:space="0" w:color="auto"/>
                      </w:divBdr>
                    </w:div>
                  </w:divsChild>
                </w:div>
                <w:div w:id="1664041138">
                  <w:marLeft w:val="0"/>
                  <w:marRight w:val="0"/>
                  <w:marTop w:val="0"/>
                  <w:marBottom w:val="180"/>
                  <w:divBdr>
                    <w:top w:val="none" w:sz="0" w:space="0" w:color="auto"/>
                    <w:left w:val="none" w:sz="0" w:space="0" w:color="auto"/>
                    <w:bottom w:val="none" w:sz="0" w:space="0" w:color="auto"/>
                    <w:right w:val="none" w:sz="0" w:space="0" w:color="auto"/>
                  </w:divBdr>
                  <w:divsChild>
                    <w:div w:id="1622347216">
                      <w:marLeft w:val="0"/>
                      <w:marRight w:val="0"/>
                      <w:marTop w:val="0"/>
                      <w:marBottom w:val="0"/>
                      <w:divBdr>
                        <w:top w:val="none" w:sz="0" w:space="0" w:color="auto"/>
                        <w:left w:val="none" w:sz="0" w:space="0" w:color="auto"/>
                        <w:bottom w:val="none" w:sz="0" w:space="0" w:color="auto"/>
                        <w:right w:val="none" w:sz="0" w:space="0" w:color="auto"/>
                      </w:divBdr>
                    </w:div>
                  </w:divsChild>
                </w:div>
                <w:div w:id="1720281559">
                  <w:marLeft w:val="0"/>
                  <w:marRight w:val="0"/>
                  <w:marTop w:val="0"/>
                  <w:marBottom w:val="180"/>
                  <w:divBdr>
                    <w:top w:val="none" w:sz="0" w:space="0" w:color="auto"/>
                    <w:left w:val="none" w:sz="0" w:space="0" w:color="auto"/>
                    <w:bottom w:val="none" w:sz="0" w:space="0" w:color="auto"/>
                    <w:right w:val="none" w:sz="0" w:space="0" w:color="auto"/>
                  </w:divBdr>
                  <w:divsChild>
                    <w:div w:id="326633725">
                      <w:marLeft w:val="0"/>
                      <w:marRight w:val="0"/>
                      <w:marTop w:val="0"/>
                      <w:marBottom w:val="0"/>
                      <w:divBdr>
                        <w:top w:val="none" w:sz="0" w:space="0" w:color="auto"/>
                        <w:left w:val="none" w:sz="0" w:space="0" w:color="auto"/>
                        <w:bottom w:val="none" w:sz="0" w:space="0" w:color="auto"/>
                        <w:right w:val="none" w:sz="0" w:space="0" w:color="auto"/>
                      </w:divBdr>
                    </w:div>
                  </w:divsChild>
                </w:div>
                <w:div w:id="1788039409">
                  <w:marLeft w:val="0"/>
                  <w:marRight w:val="0"/>
                  <w:marTop w:val="0"/>
                  <w:marBottom w:val="180"/>
                  <w:divBdr>
                    <w:top w:val="none" w:sz="0" w:space="0" w:color="auto"/>
                    <w:left w:val="none" w:sz="0" w:space="0" w:color="auto"/>
                    <w:bottom w:val="none" w:sz="0" w:space="0" w:color="auto"/>
                    <w:right w:val="none" w:sz="0" w:space="0" w:color="auto"/>
                  </w:divBdr>
                  <w:divsChild>
                    <w:div w:id="67771417">
                      <w:marLeft w:val="0"/>
                      <w:marRight w:val="0"/>
                      <w:marTop w:val="0"/>
                      <w:marBottom w:val="0"/>
                      <w:divBdr>
                        <w:top w:val="none" w:sz="0" w:space="0" w:color="auto"/>
                        <w:left w:val="none" w:sz="0" w:space="0" w:color="auto"/>
                        <w:bottom w:val="none" w:sz="0" w:space="0" w:color="auto"/>
                        <w:right w:val="none" w:sz="0" w:space="0" w:color="auto"/>
                      </w:divBdr>
                    </w:div>
                  </w:divsChild>
                </w:div>
                <w:div w:id="1133213773">
                  <w:marLeft w:val="0"/>
                  <w:marRight w:val="0"/>
                  <w:marTop w:val="0"/>
                  <w:marBottom w:val="180"/>
                  <w:divBdr>
                    <w:top w:val="none" w:sz="0" w:space="0" w:color="auto"/>
                    <w:left w:val="none" w:sz="0" w:space="0" w:color="auto"/>
                    <w:bottom w:val="none" w:sz="0" w:space="0" w:color="auto"/>
                    <w:right w:val="none" w:sz="0" w:space="0" w:color="auto"/>
                  </w:divBdr>
                  <w:divsChild>
                    <w:div w:id="12232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86914">
          <w:marLeft w:val="0"/>
          <w:marRight w:val="0"/>
          <w:marTop w:val="0"/>
          <w:marBottom w:val="0"/>
          <w:divBdr>
            <w:top w:val="none" w:sz="0" w:space="0" w:color="auto"/>
            <w:left w:val="none" w:sz="0" w:space="0" w:color="auto"/>
            <w:bottom w:val="none" w:sz="0" w:space="0" w:color="auto"/>
            <w:right w:val="none" w:sz="0" w:space="0" w:color="auto"/>
          </w:divBdr>
          <w:divsChild>
            <w:div w:id="1979336670">
              <w:marLeft w:val="0"/>
              <w:marRight w:val="0"/>
              <w:marTop w:val="0"/>
              <w:marBottom w:val="0"/>
              <w:divBdr>
                <w:top w:val="none" w:sz="0" w:space="0" w:color="auto"/>
                <w:left w:val="none" w:sz="0" w:space="0" w:color="auto"/>
                <w:bottom w:val="none" w:sz="0" w:space="0" w:color="auto"/>
                <w:right w:val="none" w:sz="0" w:space="0" w:color="auto"/>
              </w:divBdr>
              <w:divsChild>
                <w:div w:id="67582979">
                  <w:marLeft w:val="0"/>
                  <w:marRight w:val="0"/>
                  <w:marTop w:val="0"/>
                  <w:marBottom w:val="280"/>
                  <w:divBdr>
                    <w:top w:val="none" w:sz="0" w:space="0" w:color="auto"/>
                    <w:left w:val="none" w:sz="0" w:space="0" w:color="auto"/>
                    <w:bottom w:val="none" w:sz="0" w:space="0" w:color="auto"/>
                    <w:right w:val="none" w:sz="0" w:space="0" w:color="auto"/>
                  </w:divBdr>
                  <w:divsChild>
                    <w:div w:id="1123188615">
                      <w:marLeft w:val="0"/>
                      <w:marRight w:val="0"/>
                      <w:marTop w:val="0"/>
                      <w:marBottom w:val="0"/>
                      <w:divBdr>
                        <w:top w:val="none" w:sz="0" w:space="0" w:color="auto"/>
                        <w:left w:val="none" w:sz="0" w:space="0" w:color="auto"/>
                        <w:bottom w:val="none" w:sz="0" w:space="0" w:color="auto"/>
                        <w:right w:val="none" w:sz="0" w:space="0" w:color="auto"/>
                      </w:divBdr>
                    </w:div>
                  </w:divsChild>
                </w:div>
                <w:div w:id="1038821088">
                  <w:marLeft w:val="0"/>
                  <w:marRight w:val="0"/>
                  <w:marTop w:val="0"/>
                  <w:marBottom w:val="180"/>
                  <w:divBdr>
                    <w:top w:val="none" w:sz="0" w:space="0" w:color="auto"/>
                    <w:left w:val="none" w:sz="0" w:space="0" w:color="auto"/>
                    <w:bottom w:val="none" w:sz="0" w:space="0" w:color="auto"/>
                    <w:right w:val="none" w:sz="0" w:space="0" w:color="auto"/>
                  </w:divBdr>
                  <w:divsChild>
                    <w:div w:id="1813713806">
                      <w:marLeft w:val="0"/>
                      <w:marRight w:val="0"/>
                      <w:marTop w:val="0"/>
                      <w:marBottom w:val="0"/>
                      <w:divBdr>
                        <w:top w:val="none" w:sz="0" w:space="0" w:color="auto"/>
                        <w:left w:val="none" w:sz="0" w:space="0" w:color="auto"/>
                        <w:bottom w:val="none" w:sz="0" w:space="0" w:color="auto"/>
                        <w:right w:val="none" w:sz="0" w:space="0" w:color="auto"/>
                      </w:divBdr>
                    </w:div>
                  </w:divsChild>
                </w:div>
                <w:div w:id="1012075581">
                  <w:marLeft w:val="0"/>
                  <w:marRight w:val="0"/>
                  <w:marTop w:val="0"/>
                  <w:marBottom w:val="180"/>
                  <w:divBdr>
                    <w:top w:val="none" w:sz="0" w:space="0" w:color="auto"/>
                    <w:left w:val="none" w:sz="0" w:space="0" w:color="auto"/>
                    <w:bottom w:val="none" w:sz="0" w:space="0" w:color="auto"/>
                    <w:right w:val="none" w:sz="0" w:space="0" w:color="auto"/>
                  </w:divBdr>
                  <w:divsChild>
                    <w:div w:id="1663849159">
                      <w:marLeft w:val="0"/>
                      <w:marRight w:val="0"/>
                      <w:marTop w:val="0"/>
                      <w:marBottom w:val="0"/>
                      <w:divBdr>
                        <w:top w:val="none" w:sz="0" w:space="0" w:color="auto"/>
                        <w:left w:val="none" w:sz="0" w:space="0" w:color="auto"/>
                        <w:bottom w:val="none" w:sz="0" w:space="0" w:color="auto"/>
                        <w:right w:val="none" w:sz="0" w:space="0" w:color="auto"/>
                      </w:divBdr>
                    </w:div>
                  </w:divsChild>
                </w:div>
                <w:div w:id="898788361">
                  <w:marLeft w:val="0"/>
                  <w:marRight w:val="0"/>
                  <w:marTop w:val="0"/>
                  <w:marBottom w:val="180"/>
                  <w:divBdr>
                    <w:top w:val="none" w:sz="0" w:space="0" w:color="auto"/>
                    <w:left w:val="none" w:sz="0" w:space="0" w:color="auto"/>
                    <w:bottom w:val="none" w:sz="0" w:space="0" w:color="auto"/>
                    <w:right w:val="none" w:sz="0" w:space="0" w:color="auto"/>
                  </w:divBdr>
                  <w:divsChild>
                    <w:div w:id="1585141316">
                      <w:marLeft w:val="0"/>
                      <w:marRight w:val="0"/>
                      <w:marTop w:val="0"/>
                      <w:marBottom w:val="0"/>
                      <w:divBdr>
                        <w:top w:val="none" w:sz="0" w:space="0" w:color="auto"/>
                        <w:left w:val="none" w:sz="0" w:space="0" w:color="auto"/>
                        <w:bottom w:val="none" w:sz="0" w:space="0" w:color="auto"/>
                        <w:right w:val="none" w:sz="0" w:space="0" w:color="auto"/>
                      </w:divBdr>
                      <w:divsChild>
                        <w:div w:id="115373190">
                          <w:marLeft w:val="0"/>
                          <w:marRight w:val="0"/>
                          <w:marTop w:val="0"/>
                          <w:marBottom w:val="0"/>
                          <w:divBdr>
                            <w:top w:val="none" w:sz="0" w:space="0" w:color="auto"/>
                            <w:left w:val="none" w:sz="0" w:space="0" w:color="auto"/>
                            <w:bottom w:val="none" w:sz="0" w:space="0" w:color="auto"/>
                            <w:right w:val="none" w:sz="0" w:space="0" w:color="auto"/>
                          </w:divBdr>
                          <w:divsChild>
                            <w:div w:id="1777216023">
                              <w:marLeft w:val="0"/>
                              <w:marRight w:val="0"/>
                              <w:marTop w:val="0"/>
                              <w:marBottom w:val="0"/>
                              <w:divBdr>
                                <w:top w:val="none" w:sz="0" w:space="0" w:color="auto"/>
                                <w:left w:val="none" w:sz="0" w:space="0" w:color="auto"/>
                                <w:bottom w:val="none" w:sz="0" w:space="0" w:color="auto"/>
                                <w:right w:val="none" w:sz="0" w:space="0" w:color="auto"/>
                              </w:divBdr>
                              <w:divsChild>
                                <w:div w:id="348876488">
                                  <w:marLeft w:val="0"/>
                                  <w:marRight w:val="0"/>
                                  <w:marTop w:val="0"/>
                                  <w:marBottom w:val="180"/>
                                  <w:divBdr>
                                    <w:top w:val="none" w:sz="0" w:space="0" w:color="auto"/>
                                    <w:left w:val="none" w:sz="0" w:space="0" w:color="auto"/>
                                    <w:bottom w:val="none" w:sz="0" w:space="0" w:color="auto"/>
                                    <w:right w:val="none" w:sz="0" w:space="0" w:color="auto"/>
                                  </w:divBdr>
                                </w:div>
                                <w:div w:id="680356330">
                                  <w:marLeft w:val="0"/>
                                  <w:marRight w:val="0"/>
                                  <w:marTop w:val="0"/>
                                  <w:marBottom w:val="180"/>
                                  <w:divBdr>
                                    <w:top w:val="none" w:sz="0" w:space="0" w:color="auto"/>
                                    <w:left w:val="none" w:sz="0" w:space="0" w:color="auto"/>
                                    <w:bottom w:val="none" w:sz="0" w:space="0" w:color="auto"/>
                                    <w:right w:val="none" w:sz="0" w:space="0" w:color="auto"/>
                                  </w:divBdr>
                                </w:div>
                                <w:div w:id="1495485896">
                                  <w:marLeft w:val="0"/>
                                  <w:marRight w:val="0"/>
                                  <w:marTop w:val="0"/>
                                  <w:marBottom w:val="180"/>
                                  <w:divBdr>
                                    <w:top w:val="none" w:sz="0" w:space="0" w:color="auto"/>
                                    <w:left w:val="none" w:sz="0" w:space="0" w:color="auto"/>
                                    <w:bottom w:val="none" w:sz="0" w:space="0" w:color="auto"/>
                                    <w:right w:val="none" w:sz="0" w:space="0" w:color="auto"/>
                                  </w:divBdr>
                                </w:div>
                              </w:divsChild>
                            </w:div>
                            <w:div w:id="1262179976">
                              <w:marLeft w:val="0"/>
                              <w:marRight w:val="0"/>
                              <w:marTop w:val="0"/>
                              <w:marBottom w:val="180"/>
                              <w:divBdr>
                                <w:top w:val="none" w:sz="0" w:space="0" w:color="auto"/>
                                <w:left w:val="none" w:sz="0" w:space="0" w:color="auto"/>
                                <w:bottom w:val="none" w:sz="0" w:space="0" w:color="auto"/>
                                <w:right w:val="none" w:sz="0" w:space="0" w:color="auto"/>
                              </w:divBdr>
                            </w:div>
                            <w:div w:id="1083724316">
                              <w:marLeft w:val="0"/>
                              <w:marRight w:val="0"/>
                              <w:marTop w:val="0"/>
                              <w:marBottom w:val="180"/>
                              <w:divBdr>
                                <w:top w:val="none" w:sz="0" w:space="0" w:color="auto"/>
                                <w:left w:val="none" w:sz="0" w:space="0" w:color="auto"/>
                                <w:bottom w:val="none" w:sz="0" w:space="0" w:color="auto"/>
                                <w:right w:val="none" w:sz="0" w:space="0" w:color="auto"/>
                              </w:divBdr>
                            </w:div>
                            <w:div w:id="258876626">
                              <w:marLeft w:val="0"/>
                              <w:marRight w:val="0"/>
                              <w:marTop w:val="0"/>
                              <w:marBottom w:val="180"/>
                              <w:divBdr>
                                <w:top w:val="none" w:sz="0" w:space="0" w:color="auto"/>
                                <w:left w:val="none" w:sz="0" w:space="0" w:color="auto"/>
                                <w:bottom w:val="none" w:sz="0" w:space="0" w:color="auto"/>
                                <w:right w:val="none" w:sz="0" w:space="0" w:color="auto"/>
                              </w:divBdr>
                            </w:div>
                            <w:div w:id="268976306">
                              <w:marLeft w:val="0"/>
                              <w:marRight w:val="0"/>
                              <w:marTop w:val="0"/>
                              <w:marBottom w:val="0"/>
                              <w:divBdr>
                                <w:top w:val="none" w:sz="0" w:space="0" w:color="auto"/>
                                <w:left w:val="none" w:sz="0" w:space="0" w:color="auto"/>
                                <w:bottom w:val="none" w:sz="0" w:space="0" w:color="auto"/>
                                <w:right w:val="none" w:sz="0" w:space="0" w:color="auto"/>
                              </w:divBdr>
                            </w:div>
                            <w:div w:id="411901354">
                              <w:marLeft w:val="0"/>
                              <w:marRight w:val="0"/>
                              <w:marTop w:val="0"/>
                              <w:marBottom w:val="0"/>
                              <w:divBdr>
                                <w:top w:val="none" w:sz="0" w:space="0" w:color="auto"/>
                                <w:left w:val="none" w:sz="0" w:space="0" w:color="auto"/>
                                <w:bottom w:val="none" w:sz="0" w:space="0" w:color="auto"/>
                                <w:right w:val="none" w:sz="0" w:space="0" w:color="auto"/>
                              </w:divBdr>
                            </w:div>
                            <w:div w:id="394472144">
                              <w:marLeft w:val="0"/>
                              <w:marRight w:val="0"/>
                              <w:marTop w:val="0"/>
                              <w:marBottom w:val="0"/>
                              <w:divBdr>
                                <w:top w:val="none" w:sz="0" w:space="0" w:color="auto"/>
                                <w:left w:val="none" w:sz="0" w:space="0" w:color="auto"/>
                                <w:bottom w:val="none" w:sz="0" w:space="0" w:color="auto"/>
                                <w:right w:val="none" w:sz="0" w:space="0" w:color="auto"/>
                              </w:divBdr>
                            </w:div>
                            <w:div w:id="99301500">
                              <w:marLeft w:val="0"/>
                              <w:marRight w:val="0"/>
                              <w:marTop w:val="0"/>
                              <w:marBottom w:val="0"/>
                              <w:divBdr>
                                <w:top w:val="none" w:sz="0" w:space="0" w:color="auto"/>
                                <w:left w:val="none" w:sz="0" w:space="0" w:color="auto"/>
                                <w:bottom w:val="none" w:sz="0" w:space="0" w:color="auto"/>
                                <w:right w:val="none" w:sz="0" w:space="0" w:color="auto"/>
                              </w:divBdr>
                            </w:div>
                            <w:div w:id="281958758">
                              <w:marLeft w:val="0"/>
                              <w:marRight w:val="0"/>
                              <w:marTop w:val="0"/>
                              <w:marBottom w:val="0"/>
                              <w:divBdr>
                                <w:top w:val="none" w:sz="0" w:space="0" w:color="auto"/>
                                <w:left w:val="none" w:sz="0" w:space="0" w:color="auto"/>
                                <w:bottom w:val="none" w:sz="0" w:space="0" w:color="auto"/>
                                <w:right w:val="none" w:sz="0" w:space="0" w:color="auto"/>
                              </w:divBdr>
                            </w:div>
                            <w:div w:id="987903375">
                              <w:marLeft w:val="0"/>
                              <w:marRight w:val="0"/>
                              <w:marTop w:val="0"/>
                              <w:marBottom w:val="0"/>
                              <w:divBdr>
                                <w:top w:val="none" w:sz="0" w:space="0" w:color="auto"/>
                                <w:left w:val="none" w:sz="0" w:space="0" w:color="auto"/>
                                <w:bottom w:val="none" w:sz="0" w:space="0" w:color="auto"/>
                                <w:right w:val="none" w:sz="0" w:space="0" w:color="auto"/>
                              </w:divBdr>
                            </w:div>
                            <w:div w:id="921068320">
                              <w:marLeft w:val="0"/>
                              <w:marRight w:val="0"/>
                              <w:marTop w:val="0"/>
                              <w:marBottom w:val="0"/>
                              <w:divBdr>
                                <w:top w:val="none" w:sz="0" w:space="0" w:color="auto"/>
                                <w:left w:val="none" w:sz="0" w:space="0" w:color="auto"/>
                                <w:bottom w:val="none" w:sz="0" w:space="0" w:color="auto"/>
                                <w:right w:val="none" w:sz="0" w:space="0" w:color="auto"/>
                              </w:divBdr>
                            </w:div>
                            <w:div w:id="1785230765">
                              <w:marLeft w:val="0"/>
                              <w:marRight w:val="0"/>
                              <w:marTop w:val="0"/>
                              <w:marBottom w:val="0"/>
                              <w:divBdr>
                                <w:top w:val="none" w:sz="0" w:space="0" w:color="auto"/>
                                <w:left w:val="none" w:sz="0" w:space="0" w:color="auto"/>
                                <w:bottom w:val="none" w:sz="0" w:space="0" w:color="auto"/>
                                <w:right w:val="none" w:sz="0" w:space="0" w:color="auto"/>
                              </w:divBdr>
                            </w:div>
                            <w:div w:id="285549885">
                              <w:marLeft w:val="0"/>
                              <w:marRight w:val="0"/>
                              <w:marTop w:val="0"/>
                              <w:marBottom w:val="0"/>
                              <w:divBdr>
                                <w:top w:val="none" w:sz="0" w:space="0" w:color="auto"/>
                                <w:left w:val="none" w:sz="0" w:space="0" w:color="auto"/>
                                <w:bottom w:val="none" w:sz="0" w:space="0" w:color="auto"/>
                                <w:right w:val="none" w:sz="0" w:space="0" w:color="auto"/>
                              </w:divBdr>
                            </w:div>
                            <w:div w:id="372655299">
                              <w:marLeft w:val="0"/>
                              <w:marRight w:val="0"/>
                              <w:marTop w:val="0"/>
                              <w:marBottom w:val="0"/>
                              <w:divBdr>
                                <w:top w:val="none" w:sz="0" w:space="0" w:color="auto"/>
                                <w:left w:val="none" w:sz="0" w:space="0" w:color="auto"/>
                                <w:bottom w:val="none" w:sz="0" w:space="0" w:color="auto"/>
                                <w:right w:val="none" w:sz="0" w:space="0" w:color="auto"/>
                              </w:divBdr>
                            </w:div>
                            <w:div w:id="170142567">
                              <w:marLeft w:val="0"/>
                              <w:marRight w:val="0"/>
                              <w:marTop w:val="0"/>
                              <w:marBottom w:val="0"/>
                              <w:divBdr>
                                <w:top w:val="none" w:sz="0" w:space="0" w:color="auto"/>
                                <w:left w:val="none" w:sz="0" w:space="0" w:color="auto"/>
                                <w:bottom w:val="none" w:sz="0" w:space="0" w:color="auto"/>
                                <w:right w:val="none" w:sz="0" w:space="0" w:color="auto"/>
                              </w:divBdr>
                            </w:div>
                            <w:div w:id="629635094">
                              <w:marLeft w:val="0"/>
                              <w:marRight w:val="0"/>
                              <w:marTop w:val="0"/>
                              <w:marBottom w:val="0"/>
                              <w:divBdr>
                                <w:top w:val="none" w:sz="0" w:space="0" w:color="auto"/>
                                <w:left w:val="none" w:sz="0" w:space="0" w:color="auto"/>
                                <w:bottom w:val="none" w:sz="0" w:space="0" w:color="auto"/>
                                <w:right w:val="none" w:sz="0" w:space="0" w:color="auto"/>
                              </w:divBdr>
                            </w:div>
                            <w:div w:id="346180265">
                              <w:marLeft w:val="0"/>
                              <w:marRight w:val="0"/>
                              <w:marTop w:val="0"/>
                              <w:marBottom w:val="0"/>
                              <w:divBdr>
                                <w:top w:val="none" w:sz="0" w:space="0" w:color="auto"/>
                                <w:left w:val="none" w:sz="0" w:space="0" w:color="auto"/>
                                <w:bottom w:val="none" w:sz="0" w:space="0" w:color="auto"/>
                                <w:right w:val="none" w:sz="0" w:space="0" w:color="auto"/>
                              </w:divBdr>
                            </w:div>
                            <w:div w:id="1193881096">
                              <w:marLeft w:val="0"/>
                              <w:marRight w:val="0"/>
                              <w:marTop w:val="0"/>
                              <w:marBottom w:val="0"/>
                              <w:divBdr>
                                <w:top w:val="none" w:sz="0" w:space="0" w:color="auto"/>
                                <w:left w:val="none" w:sz="0" w:space="0" w:color="auto"/>
                                <w:bottom w:val="none" w:sz="0" w:space="0" w:color="auto"/>
                                <w:right w:val="none" w:sz="0" w:space="0" w:color="auto"/>
                              </w:divBdr>
                            </w:div>
                            <w:div w:id="2117403021">
                              <w:marLeft w:val="0"/>
                              <w:marRight w:val="0"/>
                              <w:marTop w:val="0"/>
                              <w:marBottom w:val="0"/>
                              <w:divBdr>
                                <w:top w:val="none" w:sz="0" w:space="0" w:color="auto"/>
                                <w:left w:val="none" w:sz="0" w:space="0" w:color="auto"/>
                                <w:bottom w:val="none" w:sz="0" w:space="0" w:color="auto"/>
                                <w:right w:val="none" w:sz="0" w:space="0" w:color="auto"/>
                              </w:divBdr>
                            </w:div>
                            <w:div w:id="1945531467">
                              <w:marLeft w:val="0"/>
                              <w:marRight w:val="0"/>
                              <w:marTop w:val="0"/>
                              <w:marBottom w:val="0"/>
                              <w:divBdr>
                                <w:top w:val="none" w:sz="0" w:space="0" w:color="auto"/>
                                <w:left w:val="none" w:sz="0" w:space="0" w:color="auto"/>
                                <w:bottom w:val="none" w:sz="0" w:space="0" w:color="auto"/>
                                <w:right w:val="none" w:sz="0" w:space="0" w:color="auto"/>
                              </w:divBdr>
                            </w:div>
                            <w:div w:id="221797580">
                              <w:marLeft w:val="0"/>
                              <w:marRight w:val="0"/>
                              <w:marTop w:val="0"/>
                              <w:marBottom w:val="0"/>
                              <w:divBdr>
                                <w:top w:val="none" w:sz="0" w:space="0" w:color="auto"/>
                                <w:left w:val="none" w:sz="0" w:space="0" w:color="auto"/>
                                <w:bottom w:val="none" w:sz="0" w:space="0" w:color="auto"/>
                                <w:right w:val="none" w:sz="0" w:space="0" w:color="auto"/>
                              </w:divBdr>
                            </w:div>
                            <w:div w:id="398748988">
                              <w:marLeft w:val="0"/>
                              <w:marRight w:val="0"/>
                              <w:marTop w:val="0"/>
                              <w:marBottom w:val="0"/>
                              <w:divBdr>
                                <w:top w:val="none" w:sz="0" w:space="0" w:color="auto"/>
                                <w:left w:val="none" w:sz="0" w:space="0" w:color="auto"/>
                                <w:bottom w:val="none" w:sz="0" w:space="0" w:color="auto"/>
                                <w:right w:val="none" w:sz="0" w:space="0" w:color="auto"/>
                              </w:divBdr>
                            </w:div>
                            <w:div w:id="1376352508">
                              <w:marLeft w:val="0"/>
                              <w:marRight w:val="0"/>
                              <w:marTop w:val="0"/>
                              <w:marBottom w:val="0"/>
                              <w:divBdr>
                                <w:top w:val="none" w:sz="0" w:space="0" w:color="auto"/>
                                <w:left w:val="none" w:sz="0" w:space="0" w:color="auto"/>
                                <w:bottom w:val="none" w:sz="0" w:space="0" w:color="auto"/>
                                <w:right w:val="none" w:sz="0" w:space="0" w:color="auto"/>
                              </w:divBdr>
                            </w:div>
                            <w:div w:id="258681356">
                              <w:marLeft w:val="0"/>
                              <w:marRight w:val="0"/>
                              <w:marTop w:val="0"/>
                              <w:marBottom w:val="0"/>
                              <w:divBdr>
                                <w:top w:val="none" w:sz="0" w:space="0" w:color="auto"/>
                                <w:left w:val="none" w:sz="0" w:space="0" w:color="auto"/>
                                <w:bottom w:val="none" w:sz="0" w:space="0" w:color="auto"/>
                                <w:right w:val="none" w:sz="0" w:space="0" w:color="auto"/>
                              </w:divBdr>
                            </w:div>
                            <w:div w:id="3110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2738">
                      <w:marLeft w:val="0"/>
                      <w:marRight w:val="0"/>
                      <w:marTop w:val="0"/>
                      <w:marBottom w:val="0"/>
                      <w:divBdr>
                        <w:top w:val="none" w:sz="0" w:space="0" w:color="auto"/>
                        <w:left w:val="none" w:sz="0" w:space="0" w:color="auto"/>
                        <w:bottom w:val="none" w:sz="0" w:space="0" w:color="auto"/>
                        <w:right w:val="none" w:sz="0" w:space="0" w:color="auto"/>
                      </w:divBdr>
                    </w:div>
                  </w:divsChild>
                </w:div>
                <w:div w:id="2024015225">
                  <w:marLeft w:val="0"/>
                  <w:marRight w:val="0"/>
                  <w:marTop w:val="0"/>
                  <w:marBottom w:val="180"/>
                  <w:divBdr>
                    <w:top w:val="none" w:sz="0" w:space="0" w:color="auto"/>
                    <w:left w:val="none" w:sz="0" w:space="0" w:color="auto"/>
                    <w:bottom w:val="none" w:sz="0" w:space="0" w:color="auto"/>
                    <w:right w:val="none" w:sz="0" w:space="0" w:color="auto"/>
                  </w:divBdr>
                  <w:divsChild>
                    <w:div w:id="12451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127836">
          <w:marLeft w:val="0"/>
          <w:marRight w:val="0"/>
          <w:marTop w:val="0"/>
          <w:marBottom w:val="0"/>
          <w:divBdr>
            <w:top w:val="none" w:sz="0" w:space="0" w:color="auto"/>
            <w:left w:val="none" w:sz="0" w:space="0" w:color="auto"/>
            <w:bottom w:val="none" w:sz="0" w:space="0" w:color="auto"/>
            <w:right w:val="none" w:sz="0" w:space="0" w:color="auto"/>
          </w:divBdr>
          <w:divsChild>
            <w:div w:id="525220942">
              <w:marLeft w:val="0"/>
              <w:marRight w:val="0"/>
              <w:marTop w:val="0"/>
              <w:marBottom w:val="0"/>
              <w:divBdr>
                <w:top w:val="none" w:sz="0" w:space="0" w:color="auto"/>
                <w:left w:val="none" w:sz="0" w:space="0" w:color="auto"/>
                <w:bottom w:val="none" w:sz="0" w:space="0" w:color="auto"/>
                <w:right w:val="none" w:sz="0" w:space="0" w:color="auto"/>
              </w:divBdr>
              <w:divsChild>
                <w:div w:id="1289584559">
                  <w:marLeft w:val="0"/>
                  <w:marRight w:val="0"/>
                  <w:marTop w:val="0"/>
                  <w:marBottom w:val="280"/>
                  <w:divBdr>
                    <w:top w:val="none" w:sz="0" w:space="0" w:color="auto"/>
                    <w:left w:val="none" w:sz="0" w:space="0" w:color="auto"/>
                    <w:bottom w:val="none" w:sz="0" w:space="0" w:color="auto"/>
                    <w:right w:val="none" w:sz="0" w:space="0" w:color="auto"/>
                  </w:divBdr>
                  <w:divsChild>
                    <w:div w:id="1085959464">
                      <w:marLeft w:val="0"/>
                      <w:marRight w:val="0"/>
                      <w:marTop w:val="0"/>
                      <w:marBottom w:val="0"/>
                      <w:divBdr>
                        <w:top w:val="none" w:sz="0" w:space="0" w:color="auto"/>
                        <w:left w:val="none" w:sz="0" w:space="0" w:color="auto"/>
                        <w:bottom w:val="none" w:sz="0" w:space="0" w:color="auto"/>
                        <w:right w:val="none" w:sz="0" w:space="0" w:color="auto"/>
                      </w:divBdr>
                    </w:div>
                  </w:divsChild>
                </w:div>
                <w:div w:id="207690472">
                  <w:marLeft w:val="0"/>
                  <w:marRight w:val="0"/>
                  <w:marTop w:val="0"/>
                  <w:marBottom w:val="180"/>
                  <w:divBdr>
                    <w:top w:val="none" w:sz="0" w:space="0" w:color="auto"/>
                    <w:left w:val="none" w:sz="0" w:space="0" w:color="auto"/>
                    <w:bottom w:val="none" w:sz="0" w:space="0" w:color="auto"/>
                    <w:right w:val="none" w:sz="0" w:space="0" w:color="auto"/>
                  </w:divBdr>
                  <w:divsChild>
                    <w:div w:id="2142991175">
                      <w:marLeft w:val="0"/>
                      <w:marRight w:val="0"/>
                      <w:marTop w:val="0"/>
                      <w:marBottom w:val="0"/>
                      <w:divBdr>
                        <w:top w:val="none" w:sz="0" w:space="0" w:color="auto"/>
                        <w:left w:val="none" w:sz="0" w:space="0" w:color="auto"/>
                        <w:bottom w:val="none" w:sz="0" w:space="0" w:color="auto"/>
                        <w:right w:val="none" w:sz="0" w:space="0" w:color="auto"/>
                      </w:divBdr>
                    </w:div>
                  </w:divsChild>
                </w:div>
                <w:div w:id="470758262">
                  <w:marLeft w:val="0"/>
                  <w:marRight w:val="0"/>
                  <w:marTop w:val="0"/>
                  <w:marBottom w:val="180"/>
                  <w:divBdr>
                    <w:top w:val="none" w:sz="0" w:space="0" w:color="auto"/>
                    <w:left w:val="none" w:sz="0" w:space="0" w:color="auto"/>
                    <w:bottom w:val="none" w:sz="0" w:space="0" w:color="auto"/>
                    <w:right w:val="none" w:sz="0" w:space="0" w:color="auto"/>
                  </w:divBdr>
                  <w:divsChild>
                    <w:div w:id="930430711">
                      <w:marLeft w:val="0"/>
                      <w:marRight w:val="0"/>
                      <w:marTop w:val="0"/>
                      <w:marBottom w:val="0"/>
                      <w:divBdr>
                        <w:top w:val="none" w:sz="0" w:space="0" w:color="auto"/>
                        <w:left w:val="none" w:sz="0" w:space="0" w:color="auto"/>
                        <w:bottom w:val="none" w:sz="0" w:space="0" w:color="auto"/>
                        <w:right w:val="none" w:sz="0" w:space="0" w:color="auto"/>
                      </w:divBdr>
                    </w:div>
                  </w:divsChild>
                </w:div>
                <w:div w:id="732000503">
                  <w:marLeft w:val="0"/>
                  <w:marRight w:val="0"/>
                  <w:marTop w:val="0"/>
                  <w:marBottom w:val="180"/>
                  <w:divBdr>
                    <w:top w:val="none" w:sz="0" w:space="0" w:color="auto"/>
                    <w:left w:val="none" w:sz="0" w:space="0" w:color="auto"/>
                    <w:bottom w:val="none" w:sz="0" w:space="0" w:color="auto"/>
                    <w:right w:val="none" w:sz="0" w:space="0" w:color="auto"/>
                  </w:divBdr>
                  <w:divsChild>
                    <w:div w:id="1430000943">
                      <w:marLeft w:val="0"/>
                      <w:marRight w:val="0"/>
                      <w:marTop w:val="0"/>
                      <w:marBottom w:val="0"/>
                      <w:divBdr>
                        <w:top w:val="none" w:sz="0" w:space="0" w:color="auto"/>
                        <w:left w:val="none" w:sz="0" w:space="0" w:color="auto"/>
                        <w:bottom w:val="none" w:sz="0" w:space="0" w:color="auto"/>
                        <w:right w:val="none" w:sz="0" w:space="0" w:color="auto"/>
                      </w:divBdr>
                    </w:div>
                  </w:divsChild>
                </w:div>
                <w:div w:id="171994078">
                  <w:marLeft w:val="0"/>
                  <w:marRight w:val="0"/>
                  <w:marTop w:val="0"/>
                  <w:marBottom w:val="180"/>
                  <w:divBdr>
                    <w:top w:val="none" w:sz="0" w:space="0" w:color="auto"/>
                    <w:left w:val="none" w:sz="0" w:space="0" w:color="auto"/>
                    <w:bottom w:val="none" w:sz="0" w:space="0" w:color="auto"/>
                    <w:right w:val="none" w:sz="0" w:space="0" w:color="auto"/>
                  </w:divBdr>
                  <w:divsChild>
                    <w:div w:id="1810707049">
                      <w:marLeft w:val="0"/>
                      <w:marRight w:val="0"/>
                      <w:marTop w:val="0"/>
                      <w:marBottom w:val="0"/>
                      <w:divBdr>
                        <w:top w:val="none" w:sz="0" w:space="0" w:color="auto"/>
                        <w:left w:val="none" w:sz="0" w:space="0" w:color="auto"/>
                        <w:bottom w:val="none" w:sz="0" w:space="0" w:color="auto"/>
                        <w:right w:val="none" w:sz="0" w:space="0" w:color="auto"/>
                      </w:divBdr>
                    </w:div>
                  </w:divsChild>
                </w:div>
                <w:div w:id="1339456120">
                  <w:marLeft w:val="0"/>
                  <w:marRight w:val="0"/>
                  <w:marTop w:val="0"/>
                  <w:marBottom w:val="180"/>
                  <w:divBdr>
                    <w:top w:val="none" w:sz="0" w:space="0" w:color="auto"/>
                    <w:left w:val="none" w:sz="0" w:space="0" w:color="auto"/>
                    <w:bottom w:val="none" w:sz="0" w:space="0" w:color="auto"/>
                    <w:right w:val="none" w:sz="0" w:space="0" w:color="auto"/>
                  </w:divBdr>
                  <w:divsChild>
                    <w:div w:id="1499420433">
                      <w:marLeft w:val="0"/>
                      <w:marRight w:val="0"/>
                      <w:marTop w:val="0"/>
                      <w:marBottom w:val="0"/>
                      <w:divBdr>
                        <w:top w:val="none" w:sz="0" w:space="0" w:color="auto"/>
                        <w:left w:val="none" w:sz="0" w:space="0" w:color="auto"/>
                        <w:bottom w:val="none" w:sz="0" w:space="0" w:color="auto"/>
                        <w:right w:val="none" w:sz="0" w:space="0" w:color="auto"/>
                      </w:divBdr>
                    </w:div>
                  </w:divsChild>
                </w:div>
                <w:div w:id="782001317">
                  <w:marLeft w:val="0"/>
                  <w:marRight w:val="0"/>
                  <w:marTop w:val="0"/>
                  <w:marBottom w:val="180"/>
                  <w:divBdr>
                    <w:top w:val="none" w:sz="0" w:space="0" w:color="auto"/>
                    <w:left w:val="none" w:sz="0" w:space="0" w:color="auto"/>
                    <w:bottom w:val="none" w:sz="0" w:space="0" w:color="auto"/>
                    <w:right w:val="none" w:sz="0" w:space="0" w:color="auto"/>
                  </w:divBdr>
                  <w:divsChild>
                    <w:div w:id="200241835">
                      <w:marLeft w:val="0"/>
                      <w:marRight w:val="0"/>
                      <w:marTop w:val="0"/>
                      <w:marBottom w:val="0"/>
                      <w:divBdr>
                        <w:top w:val="none" w:sz="0" w:space="0" w:color="auto"/>
                        <w:left w:val="none" w:sz="0" w:space="0" w:color="auto"/>
                        <w:bottom w:val="none" w:sz="0" w:space="0" w:color="auto"/>
                        <w:right w:val="none" w:sz="0" w:space="0" w:color="auto"/>
                      </w:divBdr>
                    </w:div>
                  </w:divsChild>
                </w:div>
                <w:div w:id="524057201">
                  <w:marLeft w:val="0"/>
                  <w:marRight w:val="0"/>
                  <w:marTop w:val="0"/>
                  <w:marBottom w:val="180"/>
                  <w:divBdr>
                    <w:top w:val="none" w:sz="0" w:space="0" w:color="auto"/>
                    <w:left w:val="none" w:sz="0" w:space="0" w:color="auto"/>
                    <w:bottom w:val="none" w:sz="0" w:space="0" w:color="auto"/>
                    <w:right w:val="none" w:sz="0" w:space="0" w:color="auto"/>
                  </w:divBdr>
                  <w:divsChild>
                    <w:div w:id="972635698">
                      <w:marLeft w:val="0"/>
                      <w:marRight w:val="0"/>
                      <w:marTop w:val="0"/>
                      <w:marBottom w:val="0"/>
                      <w:divBdr>
                        <w:top w:val="none" w:sz="0" w:space="0" w:color="auto"/>
                        <w:left w:val="none" w:sz="0" w:space="0" w:color="auto"/>
                        <w:bottom w:val="none" w:sz="0" w:space="0" w:color="auto"/>
                        <w:right w:val="none" w:sz="0" w:space="0" w:color="auto"/>
                      </w:divBdr>
                    </w:div>
                  </w:divsChild>
                </w:div>
                <w:div w:id="118188696">
                  <w:marLeft w:val="0"/>
                  <w:marRight w:val="0"/>
                  <w:marTop w:val="0"/>
                  <w:marBottom w:val="180"/>
                  <w:divBdr>
                    <w:top w:val="none" w:sz="0" w:space="0" w:color="auto"/>
                    <w:left w:val="none" w:sz="0" w:space="0" w:color="auto"/>
                    <w:bottom w:val="none" w:sz="0" w:space="0" w:color="auto"/>
                    <w:right w:val="none" w:sz="0" w:space="0" w:color="auto"/>
                  </w:divBdr>
                  <w:divsChild>
                    <w:div w:id="1533226014">
                      <w:marLeft w:val="0"/>
                      <w:marRight w:val="0"/>
                      <w:marTop w:val="0"/>
                      <w:marBottom w:val="0"/>
                      <w:divBdr>
                        <w:top w:val="none" w:sz="0" w:space="0" w:color="auto"/>
                        <w:left w:val="none" w:sz="0" w:space="0" w:color="auto"/>
                        <w:bottom w:val="none" w:sz="0" w:space="0" w:color="auto"/>
                        <w:right w:val="none" w:sz="0" w:space="0" w:color="auto"/>
                      </w:divBdr>
                    </w:div>
                  </w:divsChild>
                </w:div>
                <w:div w:id="831220442">
                  <w:marLeft w:val="0"/>
                  <w:marRight w:val="0"/>
                  <w:marTop w:val="0"/>
                  <w:marBottom w:val="180"/>
                  <w:divBdr>
                    <w:top w:val="none" w:sz="0" w:space="0" w:color="auto"/>
                    <w:left w:val="none" w:sz="0" w:space="0" w:color="auto"/>
                    <w:bottom w:val="none" w:sz="0" w:space="0" w:color="auto"/>
                    <w:right w:val="none" w:sz="0" w:space="0" w:color="auto"/>
                  </w:divBdr>
                  <w:divsChild>
                    <w:div w:id="1850562938">
                      <w:marLeft w:val="0"/>
                      <w:marRight w:val="0"/>
                      <w:marTop w:val="0"/>
                      <w:marBottom w:val="0"/>
                      <w:divBdr>
                        <w:top w:val="none" w:sz="0" w:space="0" w:color="auto"/>
                        <w:left w:val="none" w:sz="0" w:space="0" w:color="auto"/>
                        <w:bottom w:val="none" w:sz="0" w:space="0" w:color="auto"/>
                        <w:right w:val="none" w:sz="0" w:space="0" w:color="auto"/>
                      </w:divBdr>
                    </w:div>
                  </w:divsChild>
                </w:div>
                <w:div w:id="1991446767">
                  <w:marLeft w:val="0"/>
                  <w:marRight w:val="0"/>
                  <w:marTop w:val="0"/>
                  <w:marBottom w:val="180"/>
                  <w:divBdr>
                    <w:top w:val="none" w:sz="0" w:space="0" w:color="auto"/>
                    <w:left w:val="none" w:sz="0" w:space="0" w:color="auto"/>
                    <w:bottom w:val="none" w:sz="0" w:space="0" w:color="auto"/>
                    <w:right w:val="none" w:sz="0" w:space="0" w:color="auto"/>
                  </w:divBdr>
                  <w:divsChild>
                    <w:div w:id="1578440912">
                      <w:marLeft w:val="0"/>
                      <w:marRight w:val="0"/>
                      <w:marTop w:val="0"/>
                      <w:marBottom w:val="0"/>
                      <w:divBdr>
                        <w:top w:val="none" w:sz="0" w:space="0" w:color="auto"/>
                        <w:left w:val="none" w:sz="0" w:space="0" w:color="auto"/>
                        <w:bottom w:val="none" w:sz="0" w:space="0" w:color="auto"/>
                        <w:right w:val="none" w:sz="0" w:space="0" w:color="auto"/>
                      </w:divBdr>
                    </w:div>
                  </w:divsChild>
                </w:div>
                <w:div w:id="1333070816">
                  <w:marLeft w:val="0"/>
                  <w:marRight w:val="0"/>
                  <w:marTop w:val="0"/>
                  <w:marBottom w:val="180"/>
                  <w:divBdr>
                    <w:top w:val="none" w:sz="0" w:space="0" w:color="auto"/>
                    <w:left w:val="none" w:sz="0" w:space="0" w:color="auto"/>
                    <w:bottom w:val="none" w:sz="0" w:space="0" w:color="auto"/>
                    <w:right w:val="none" w:sz="0" w:space="0" w:color="auto"/>
                  </w:divBdr>
                  <w:divsChild>
                    <w:div w:id="5260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79249">
          <w:marLeft w:val="0"/>
          <w:marRight w:val="0"/>
          <w:marTop w:val="0"/>
          <w:marBottom w:val="0"/>
          <w:divBdr>
            <w:top w:val="none" w:sz="0" w:space="0" w:color="auto"/>
            <w:left w:val="none" w:sz="0" w:space="0" w:color="auto"/>
            <w:bottom w:val="none" w:sz="0" w:space="0" w:color="auto"/>
            <w:right w:val="none" w:sz="0" w:space="0" w:color="auto"/>
          </w:divBdr>
          <w:divsChild>
            <w:div w:id="1727726230">
              <w:marLeft w:val="0"/>
              <w:marRight w:val="0"/>
              <w:marTop w:val="0"/>
              <w:marBottom w:val="0"/>
              <w:divBdr>
                <w:top w:val="none" w:sz="0" w:space="0" w:color="auto"/>
                <w:left w:val="none" w:sz="0" w:space="0" w:color="auto"/>
                <w:bottom w:val="none" w:sz="0" w:space="0" w:color="auto"/>
                <w:right w:val="none" w:sz="0" w:space="0" w:color="auto"/>
              </w:divBdr>
              <w:divsChild>
                <w:div w:id="1485929874">
                  <w:marLeft w:val="0"/>
                  <w:marRight w:val="0"/>
                  <w:marTop w:val="0"/>
                  <w:marBottom w:val="280"/>
                  <w:divBdr>
                    <w:top w:val="none" w:sz="0" w:space="0" w:color="auto"/>
                    <w:left w:val="none" w:sz="0" w:space="0" w:color="auto"/>
                    <w:bottom w:val="none" w:sz="0" w:space="0" w:color="auto"/>
                    <w:right w:val="none" w:sz="0" w:space="0" w:color="auto"/>
                  </w:divBdr>
                  <w:divsChild>
                    <w:div w:id="2050840247">
                      <w:marLeft w:val="0"/>
                      <w:marRight w:val="0"/>
                      <w:marTop w:val="0"/>
                      <w:marBottom w:val="0"/>
                      <w:divBdr>
                        <w:top w:val="none" w:sz="0" w:space="0" w:color="auto"/>
                        <w:left w:val="none" w:sz="0" w:space="0" w:color="auto"/>
                        <w:bottom w:val="none" w:sz="0" w:space="0" w:color="auto"/>
                        <w:right w:val="none" w:sz="0" w:space="0" w:color="auto"/>
                      </w:divBdr>
                    </w:div>
                  </w:divsChild>
                </w:div>
                <w:div w:id="1834763156">
                  <w:marLeft w:val="0"/>
                  <w:marRight w:val="0"/>
                  <w:marTop w:val="0"/>
                  <w:marBottom w:val="180"/>
                  <w:divBdr>
                    <w:top w:val="none" w:sz="0" w:space="0" w:color="auto"/>
                    <w:left w:val="none" w:sz="0" w:space="0" w:color="auto"/>
                    <w:bottom w:val="none" w:sz="0" w:space="0" w:color="auto"/>
                    <w:right w:val="none" w:sz="0" w:space="0" w:color="auto"/>
                  </w:divBdr>
                  <w:divsChild>
                    <w:div w:id="2136898828">
                      <w:marLeft w:val="0"/>
                      <w:marRight w:val="0"/>
                      <w:marTop w:val="0"/>
                      <w:marBottom w:val="0"/>
                      <w:divBdr>
                        <w:top w:val="none" w:sz="0" w:space="0" w:color="auto"/>
                        <w:left w:val="none" w:sz="0" w:space="0" w:color="auto"/>
                        <w:bottom w:val="none" w:sz="0" w:space="0" w:color="auto"/>
                        <w:right w:val="none" w:sz="0" w:space="0" w:color="auto"/>
                      </w:divBdr>
                    </w:div>
                  </w:divsChild>
                </w:div>
                <w:div w:id="2142728639">
                  <w:marLeft w:val="0"/>
                  <w:marRight w:val="0"/>
                  <w:marTop w:val="0"/>
                  <w:marBottom w:val="180"/>
                  <w:divBdr>
                    <w:top w:val="none" w:sz="0" w:space="0" w:color="auto"/>
                    <w:left w:val="none" w:sz="0" w:space="0" w:color="auto"/>
                    <w:bottom w:val="none" w:sz="0" w:space="0" w:color="auto"/>
                    <w:right w:val="none" w:sz="0" w:space="0" w:color="auto"/>
                  </w:divBdr>
                  <w:divsChild>
                    <w:div w:id="44226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51850">
          <w:marLeft w:val="0"/>
          <w:marRight w:val="0"/>
          <w:marTop w:val="0"/>
          <w:marBottom w:val="0"/>
          <w:divBdr>
            <w:top w:val="none" w:sz="0" w:space="0" w:color="auto"/>
            <w:left w:val="none" w:sz="0" w:space="0" w:color="auto"/>
            <w:bottom w:val="none" w:sz="0" w:space="0" w:color="auto"/>
            <w:right w:val="none" w:sz="0" w:space="0" w:color="auto"/>
          </w:divBdr>
          <w:divsChild>
            <w:div w:id="1353070238">
              <w:marLeft w:val="0"/>
              <w:marRight w:val="0"/>
              <w:marTop w:val="0"/>
              <w:marBottom w:val="0"/>
              <w:divBdr>
                <w:top w:val="none" w:sz="0" w:space="0" w:color="auto"/>
                <w:left w:val="none" w:sz="0" w:space="0" w:color="auto"/>
                <w:bottom w:val="none" w:sz="0" w:space="0" w:color="auto"/>
                <w:right w:val="none" w:sz="0" w:space="0" w:color="auto"/>
              </w:divBdr>
              <w:divsChild>
                <w:div w:id="1709647588">
                  <w:marLeft w:val="0"/>
                  <w:marRight w:val="0"/>
                  <w:marTop w:val="0"/>
                  <w:marBottom w:val="280"/>
                  <w:divBdr>
                    <w:top w:val="none" w:sz="0" w:space="0" w:color="auto"/>
                    <w:left w:val="none" w:sz="0" w:space="0" w:color="auto"/>
                    <w:bottom w:val="none" w:sz="0" w:space="0" w:color="auto"/>
                    <w:right w:val="none" w:sz="0" w:space="0" w:color="auto"/>
                  </w:divBdr>
                  <w:divsChild>
                    <w:div w:id="702294218">
                      <w:marLeft w:val="0"/>
                      <w:marRight w:val="0"/>
                      <w:marTop w:val="0"/>
                      <w:marBottom w:val="0"/>
                      <w:divBdr>
                        <w:top w:val="none" w:sz="0" w:space="0" w:color="auto"/>
                        <w:left w:val="none" w:sz="0" w:space="0" w:color="auto"/>
                        <w:bottom w:val="none" w:sz="0" w:space="0" w:color="auto"/>
                        <w:right w:val="none" w:sz="0" w:space="0" w:color="auto"/>
                      </w:divBdr>
                    </w:div>
                  </w:divsChild>
                </w:div>
                <w:div w:id="1089539618">
                  <w:marLeft w:val="0"/>
                  <w:marRight w:val="0"/>
                  <w:marTop w:val="0"/>
                  <w:marBottom w:val="180"/>
                  <w:divBdr>
                    <w:top w:val="none" w:sz="0" w:space="0" w:color="auto"/>
                    <w:left w:val="none" w:sz="0" w:space="0" w:color="auto"/>
                    <w:bottom w:val="none" w:sz="0" w:space="0" w:color="auto"/>
                    <w:right w:val="none" w:sz="0" w:space="0" w:color="auto"/>
                  </w:divBdr>
                  <w:divsChild>
                    <w:div w:id="376584201">
                      <w:marLeft w:val="0"/>
                      <w:marRight w:val="0"/>
                      <w:marTop w:val="0"/>
                      <w:marBottom w:val="0"/>
                      <w:divBdr>
                        <w:top w:val="none" w:sz="0" w:space="0" w:color="auto"/>
                        <w:left w:val="none" w:sz="0" w:space="0" w:color="auto"/>
                        <w:bottom w:val="none" w:sz="0" w:space="0" w:color="auto"/>
                        <w:right w:val="none" w:sz="0" w:space="0" w:color="auto"/>
                      </w:divBdr>
                    </w:div>
                  </w:divsChild>
                </w:div>
                <w:div w:id="1981493535">
                  <w:marLeft w:val="0"/>
                  <w:marRight w:val="0"/>
                  <w:marTop w:val="0"/>
                  <w:marBottom w:val="180"/>
                  <w:divBdr>
                    <w:top w:val="none" w:sz="0" w:space="0" w:color="auto"/>
                    <w:left w:val="none" w:sz="0" w:space="0" w:color="auto"/>
                    <w:bottom w:val="none" w:sz="0" w:space="0" w:color="auto"/>
                    <w:right w:val="none" w:sz="0" w:space="0" w:color="auto"/>
                  </w:divBdr>
                  <w:divsChild>
                    <w:div w:id="1050306146">
                      <w:marLeft w:val="0"/>
                      <w:marRight w:val="0"/>
                      <w:marTop w:val="0"/>
                      <w:marBottom w:val="0"/>
                      <w:divBdr>
                        <w:top w:val="none" w:sz="0" w:space="0" w:color="auto"/>
                        <w:left w:val="none" w:sz="0" w:space="0" w:color="auto"/>
                        <w:bottom w:val="none" w:sz="0" w:space="0" w:color="auto"/>
                        <w:right w:val="none" w:sz="0" w:space="0" w:color="auto"/>
                      </w:divBdr>
                    </w:div>
                  </w:divsChild>
                </w:div>
                <w:div w:id="882406340">
                  <w:marLeft w:val="0"/>
                  <w:marRight w:val="0"/>
                  <w:marTop w:val="0"/>
                  <w:marBottom w:val="180"/>
                  <w:divBdr>
                    <w:top w:val="none" w:sz="0" w:space="0" w:color="auto"/>
                    <w:left w:val="none" w:sz="0" w:space="0" w:color="auto"/>
                    <w:bottom w:val="none" w:sz="0" w:space="0" w:color="auto"/>
                    <w:right w:val="none" w:sz="0" w:space="0" w:color="auto"/>
                  </w:divBdr>
                  <w:divsChild>
                    <w:div w:id="4593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library.amlegal.com/codes/mccordsville/latest/mccordsville_in/0-0-0-2239" TargetMode="External"/><Relationship Id="rId3" Type="http://schemas.openxmlformats.org/officeDocument/2006/relationships/settings" Target="settings.xml"/><Relationship Id="rId7" Type="http://schemas.openxmlformats.org/officeDocument/2006/relationships/hyperlink" Target="https://codelibrary.amlegal.com/codes/mccordsville/latest/mccordsville_in/0-0-0-2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delibrary.amlegal.com/codes/mccordsville/latest/mccordsville_in/0-0-0-22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 Crum</cp:lastModifiedBy>
  <cp:revision>2</cp:revision>
  <cp:lastPrinted>1900-01-01T05:00:00Z</cp:lastPrinted>
  <dcterms:created xsi:type="dcterms:W3CDTF">2024-08-06T17:24:00Z</dcterms:created>
  <dcterms:modified xsi:type="dcterms:W3CDTF">2024-08-06T17:24:00Z</dcterms:modified>
</cp:coreProperties>
</file>