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31B9D" w14:textId="77777777" w:rsidR="002C3A16" w:rsidRPr="00DF48D3" w:rsidRDefault="002C3A16" w:rsidP="00DF48D3">
      <w:pPr>
        <w:spacing w:line="240" w:lineRule="auto"/>
        <w:jc w:val="center"/>
        <w:rPr>
          <w:b/>
          <w:bCs/>
          <w:sz w:val="28"/>
          <w:szCs w:val="28"/>
        </w:rPr>
      </w:pPr>
      <w:r w:rsidRPr="00DF48D3">
        <w:rPr>
          <w:b/>
          <w:bCs/>
          <w:sz w:val="28"/>
          <w:szCs w:val="28"/>
        </w:rPr>
        <w:t>Public Works Committee Meeting Minutes</w:t>
      </w:r>
    </w:p>
    <w:p w14:paraId="4377198C" w14:textId="459B7B84" w:rsidR="002C3A16" w:rsidRPr="00DF48D3" w:rsidRDefault="00506688" w:rsidP="002C3A16">
      <w:pPr>
        <w:jc w:val="center"/>
        <w:rPr>
          <w:b/>
          <w:bCs/>
          <w:sz w:val="28"/>
          <w:szCs w:val="28"/>
        </w:rPr>
      </w:pPr>
      <w:r w:rsidRPr="00DF48D3">
        <w:rPr>
          <w:b/>
          <w:bCs/>
          <w:sz w:val="28"/>
          <w:szCs w:val="28"/>
        </w:rPr>
        <w:t>Monday</w:t>
      </w:r>
      <w:r w:rsidR="002C3A16" w:rsidRPr="00DF48D3">
        <w:rPr>
          <w:b/>
          <w:bCs/>
          <w:sz w:val="28"/>
          <w:szCs w:val="28"/>
        </w:rPr>
        <w:t xml:space="preserve"> </w:t>
      </w:r>
      <w:r w:rsidR="00454A29">
        <w:rPr>
          <w:b/>
          <w:bCs/>
          <w:sz w:val="28"/>
          <w:szCs w:val="28"/>
        </w:rPr>
        <w:t>June 7th</w:t>
      </w:r>
      <w:r w:rsidR="002C3A16" w:rsidRPr="00DF48D3">
        <w:rPr>
          <w:b/>
          <w:bCs/>
          <w:sz w:val="28"/>
          <w:szCs w:val="28"/>
        </w:rPr>
        <w:t>, 2022</w:t>
      </w:r>
    </w:p>
    <w:p w14:paraId="4B1BDC97" w14:textId="77777777" w:rsidR="002C3A16" w:rsidRDefault="002C3A16" w:rsidP="002C3A16">
      <w:pPr>
        <w:rPr>
          <w:b/>
          <w:bCs/>
        </w:rPr>
      </w:pPr>
    </w:p>
    <w:p w14:paraId="06EA5757" w14:textId="69FE3C03" w:rsidR="002C3A16" w:rsidRDefault="002C3A16" w:rsidP="002C3A16">
      <w:r>
        <w:rPr>
          <w:b/>
          <w:bCs/>
        </w:rPr>
        <w:t>Call to Order</w:t>
      </w:r>
      <w:r w:rsidR="006377D2">
        <w:t xml:space="preserve">: </w:t>
      </w:r>
      <w:r>
        <w:t>Tom Strayer</w:t>
      </w:r>
    </w:p>
    <w:p w14:paraId="672546D8" w14:textId="0F21191A" w:rsidR="002C3A16" w:rsidRDefault="002C3A16" w:rsidP="002C3A16">
      <w:r>
        <w:rPr>
          <w:b/>
          <w:bCs/>
        </w:rPr>
        <w:t>Present</w:t>
      </w:r>
      <w:r>
        <w:t xml:space="preserve">: Tom Strayer, </w:t>
      </w:r>
      <w:r w:rsidR="00454A29">
        <w:t>Mark Witsman, Patrick Bragg</w:t>
      </w:r>
    </w:p>
    <w:p w14:paraId="03CCA29C" w14:textId="26828B4B" w:rsidR="00454A29" w:rsidRDefault="00454A29" w:rsidP="002C3A16">
      <w:r w:rsidRPr="00454A29">
        <w:rPr>
          <w:b/>
          <w:bCs/>
        </w:rPr>
        <w:t>Also Present:</w:t>
      </w:r>
      <w:r>
        <w:t xml:space="preserve"> Ryan Crum</w:t>
      </w:r>
      <w:r w:rsidR="00461841">
        <w:t>, Nick Brown</w:t>
      </w:r>
      <w:r w:rsidR="00CD4BBB">
        <w:t xml:space="preserve">, Representatives from Waste Management and Republic </w:t>
      </w:r>
    </w:p>
    <w:p w14:paraId="0B0BF9AE" w14:textId="480BFE21" w:rsidR="009E7047" w:rsidRDefault="009E7047" w:rsidP="002C3A16">
      <w:r w:rsidRPr="009E7047">
        <w:rPr>
          <w:b/>
          <w:bCs/>
        </w:rPr>
        <w:t>Absent</w:t>
      </w:r>
      <w:r>
        <w:t xml:space="preserve">: </w:t>
      </w:r>
      <w:r w:rsidR="00454A29">
        <w:t>Ron Crider, Tim Gropp</w:t>
      </w:r>
    </w:p>
    <w:p w14:paraId="57F1B46F" w14:textId="7FC8C4B0" w:rsidR="00C77409" w:rsidRDefault="002C3A16" w:rsidP="004629C0">
      <w:pPr>
        <w:rPr>
          <w:b/>
          <w:bCs/>
        </w:rPr>
      </w:pPr>
      <w:r>
        <w:rPr>
          <w:b/>
          <w:bCs/>
        </w:rPr>
        <w:t>Approval of Minutes</w:t>
      </w:r>
      <w:r w:rsidR="006377D2">
        <w:rPr>
          <w:b/>
          <w:bCs/>
        </w:rPr>
        <w:t xml:space="preserve">: </w:t>
      </w:r>
      <w:r w:rsidR="005D0F29">
        <w:rPr>
          <w:b/>
          <w:bCs/>
        </w:rPr>
        <w:t>April</w:t>
      </w:r>
      <w:r w:rsidR="003564A7">
        <w:rPr>
          <w:b/>
          <w:bCs/>
        </w:rPr>
        <w:t xml:space="preserve"> 5th</w:t>
      </w:r>
      <w:r w:rsidR="00553C63">
        <w:rPr>
          <w:b/>
          <w:bCs/>
        </w:rPr>
        <w:t>, 2022</w:t>
      </w:r>
    </w:p>
    <w:p w14:paraId="47BF109F" w14:textId="30A06E90" w:rsidR="003564A7" w:rsidRDefault="009C6438" w:rsidP="004629C0">
      <w:r w:rsidRPr="00631527">
        <w:t>C</w:t>
      </w:r>
      <w:r w:rsidR="003F7272">
        <w:t>ould not</w:t>
      </w:r>
      <w:r w:rsidRPr="00631527">
        <w:t xml:space="preserve"> approve meeting minutes without </w:t>
      </w:r>
      <w:r w:rsidR="00CB005A">
        <w:t>Mr. Witsman</w:t>
      </w:r>
      <w:r w:rsidRPr="00631527">
        <w:t xml:space="preserve"> or </w:t>
      </w:r>
      <w:r w:rsidR="00CB005A">
        <w:t>Mr. Bragg</w:t>
      </w:r>
      <w:r w:rsidR="003F7272">
        <w:t>.</w:t>
      </w:r>
    </w:p>
    <w:p w14:paraId="15BE5372" w14:textId="1C7AC290" w:rsidR="00AF168C" w:rsidRPr="00AF168C" w:rsidRDefault="00AF168C" w:rsidP="004629C0">
      <w:pPr>
        <w:rPr>
          <w:b/>
          <w:bCs/>
        </w:rPr>
      </w:pPr>
      <w:r w:rsidRPr="00AF168C">
        <w:rPr>
          <w:b/>
          <w:bCs/>
        </w:rPr>
        <w:t>Approval of Minutes: May 2022</w:t>
      </w:r>
    </w:p>
    <w:p w14:paraId="2C86BDD2" w14:textId="4D7F6CD7" w:rsidR="00AF168C" w:rsidRDefault="00AF168C" w:rsidP="004629C0">
      <w:r>
        <w:t>Could not approve due to Mr. Crider and Mr. Gropp being absent.</w:t>
      </w:r>
    </w:p>
    <w:p w14:paraId="7430F75A" w14:textId="2C7F5E48" w:rsidR="00631527" w:rsidRDefault="00631527" w:rsidP="004629C0"/>
    <w:p w14:paraId="2D50B265" w14:textId="2C0767AA" w:rsidR="00AF168C" w:rsidRDefault="00AF168C" w:rsidP="004629C0">
      <w:pPr>
        <w:rPr>
          <w:b/>
          <w:bCs/>
        </w:rPr>
      </w:pPr>
      <w:r w:rsidRPr="00AF168C">
        <w:rPr>
          <w:b/>
          <w:bCs/>
        </w:rPr>
        <w:t>Project Updates</w:t>
      </w:r>
      <w:r w:rsidR="009D328F">
        <w:rPr>
          <w:b/>
          <w:bCs/>
        </w:rPr>
        <w:t xml:space="preserve"> – Engineering/Public Works/Utility</w:t>
      </w:r>
      <w:r w:rsidRPr="00AF168C">
        <w:rPr>
          <w:b/>
          <w:bCs/>
        </w:rPr>
        <w:t xml:space="preserve">: </w:t>
      </w:r>
    </w:p>
    <w:p w14:paraId="40513AE8" w14:textId="65226A07" w:rsidR="009D328F" w:rsidRDefault="009D328F" w:rsidP="004629C0">
      <w:pPr>
        <w:rPr>
          <w:b/>
          <w:bCs/>
        </w:rPr>
      </w:pPr>
      <w:r>
        <w:rPr>
          <w:b/>
          <w:bCs/>
        </w:rPr>
        <w:t>Engineer’s Report – Mark Witsman</w:t>
      </w:r>
    </w:p>
    <w:p w14:paraId="744A7A5D" w14:textId="76C17A63" w:rsidR="00777825" w:rsidRPr="00777825" w:rsidRDefault="00777825" w:rsidP="004629C0">
      <w:r w:rsidRPr="00777825">
        <w:t>Mr. Witsman presented the Engineers Report (document attached to the agenda)</w:t>
      </w:r>
      <w:r>
        <w:t>.</w:t>
      </w:r>
    </w:p>
    <w:p w14:paraId="09EF28C0" w14:textId="2316647B" w:rsidR="009D328F" w:rsidRDefault="009D328F" w:rsidP="004629C0">
      <w:r w:rsidRPr="009D328F">
        <w:t>Leo’s planning to open on June 20</w:t>
      </w:r>
      <w:r w:rsidRPr="009D328F">
        <w:rPr>
          <w:vertAlign w:val="superscript"/>
        </w:rPr>
        <w:t>th</w:t>
      </w:r>
      <w:r>
        <w:t>. Paving is underway.</w:t>
      </w:r>
    </w:p>
    <w:p w14:paraId="2D19879E" w14:textId="1437A83B" w:rsidR="009D328F" w:rsidRPr="009D328F" w:rsidRDefault="009D328F" w:rsidP="004629C0">
      <w:r>
        <w:t>Drainage on Fire station is close to completion.  Some changes made in the layout causing delays.</w:t>
      </w:r>
    </w:p>
    <w:p w14:paraId="3C0F8093" w14:textId="77777777" w:rsidR="00461841" w:rsidRDefault="00461841" w:rsidP="002C3A16"/>
    <w:p w14:paraId="175273F7" w14:textId="13DA05AF" w:rsidR="00C77409" w:rsidRDefault="00E97ABA" w:rsidP="002C3A16">
      <w:pPr>
        <w:rPr>
          <w:b/>
          <w:bCs/>
        </w:rPr>
      </w:pPr>
      <w:r>
        <w:rPr>
          <w:b/>
          <w:bCs/>
        </w:rPr>
        <w:t xml:space="preserve">Pay Applications and </w:t>
      </w:r>
      <w:proofErr w:type="gramStart"/>
      <w:r>
        <w:rPr>
          <w:b/>
          <w:bCs/>
        </w:rPr>
        <w:t xml:space="preserve">Invoices </w:t>
      </w:r>
      <w:r w:rsidR="006377D2">
        <w:rPr>
          <w:b/>
          <w:bCs/>
        </w:rPr>
        <w:t xml:space="preserve"> -</w:t>
      </w:r>
      <w:proofErr w:type="gramEnd"/>
      <w:r w:rsidR="006377D2">
        <w:rPr>
          <w:b/>
          <w:bCs/>
        </w:rPr>
        <w:t xml:space="preserve"> </w:t>
      </w:r>
      <w:r w:rsidR="00C77409">
        <w:rPr>
          <w:b/>
          <w:bCs/>
        </w:rPr>
        <w:t xml:space="preserve"> </w:t>
      </w:r>
      <w:r w:rsidR="00461841">
        <w:rPr>
          <w:b/>
          <w:bCs/>
        </w:rPr>
        <w:t>Mark Witsman</w:t>
      </w:r>
    </w:p>
    <w:p w14:paraId="244CB43D" w14:textId="321D7E83" w:rsidR="00461841" w:rsidRDefault="00461841" w:rsidP="002C3A16">
      <w:r>
        <w:t>Mr. Witsman made a motion to pay the three invoices for the amounts listed on the agenda (Pavement Solutions $33,910.50, Schneider Geospatial $8.832.00 and McMillen Jacobs $13,756.01) as presented.</w:t>
      </w:r>
    </w:p>
    <w:p w14:paraId="308B3059" w14:textId="64DCD628" w:rsidR="00461841" w:rsidRDefault="00461841" w:rsidP="002C3A16">
      <w:r>
        <w:t>Mr. Bragg seconded.  Passed 3/0.</w:t>
      </w:r>
    </w:p>
    <w:p w14:paraId="0710BB2A" w14:textId="77777777" w:rsidR="00AB215B" w:rsidRDefault="00AB215B" w:rsidP="002C3A16"/>
    <w:p w14:paraId="6113F238" w14:textId="7AEAB4FF" w:rsidR="00DF48D3" w:rsidRDefault="00AF168C" w:rsidP="002C3A16">
      <w:pPr>
        <w:rPr>
          <w:b/>
          <w:bCs/>
        </w:rPr>
      </w:pPr>
      <w:r>
        <w:rPr>
          <w:b/>
          <w:bCs/>
        </w:rPr>
        <w:t>ADA Ramp Replacement Quotes and Recommendations:</w:t>
      </w:r>
    </w:p>
    <w:p w14:paraId="192E88B6" w14:textId="3832C03D" w:rsidR="00E16AC3" w:rsidRDefault="00E16AC3" w:rsidP="002C3A16">
      <w:r w:rsidRPr="00E16AC3">
        <w:t>Mr. Witsman presented t</w:t>
      </w:r>
      <w:r>
        <w:t>wo bids out of the three companies that were solicited for quotes.</w:t>
      </w:r>
    </w:p>
    <w:p w14:paraId="53AF30EC" w14:textId="77777777" w:rsidR="00E16AC3" w:rsidRPr="00B11AC4" w:rsidRDefault="00E16AC3" w:rsidP="002C3A16">
      <w:r>
        <w:t>Mr. Witsman recommended presenting the quote from Mattingly Concrete in the amount of $76,907.00 to Town Council for approval.</w:t>
      </w:r>
    </w:p>
    <w:p w14:paraId="4A0BB02E" w14:textId="2DCCD8C8" w:rsidR="00AF168C" w:rsidRPr="00B11AC4" w:rsidRDefault="00E16AC3" w:rsidP="002C3A16">
      <w:r w:rsidRPr="00B11AC4">
        <w:t xml:space="preserve">Mr. Bragg seconded and passed 3/0. </w:t>
      </w:r>
    </w:p>
    <w:p w14:paraId="26A53704" w14:textId="77777777" w:rsidR="00AB215B" w:rsidRPr="00B11AC4" w:rsidRDefault="00AB215B" w:rsidP="002C3A16"/>
    <w:p w14:paraId="2FD08707" w14:textId="77777777" w:rsidR="00B11AC4" w:rsidRDefault="00B11AC4" w:rsidP="002C3A16"/>
    <w:p w14:paraId="3310980C" w14:textId="77777777" w:rsidR="00B11AC4" w:rsidRDefault="00B11AC4" w:rsidP="002C3A16"/>
    <w:p w14:paraId="5A7E30E4" w14:textId="77777777" w:rsidR="00B11AC4" w:rsidRDefault="00B11AC4" w:rsidP="002C3A16"/>
    <w:p w14:paraId="7D594A26" w14:textId="77777777" w:rsidR="00B11AC4" w:rsidRDefault="00B11AC4" w:rsidP="002C3A16"/>
    <w:p w14:paraId="32FB0F2C" w14:textId="36267B69" w:rsidR="00E97ABA" w:rsidRPr="00B11AC4" w:rsidRDefault="00E97ABA" w:rsidP="002C3A16">
      <w:pPr>
        <w:rPr>
          <w:b/>
          <w:bCs/>
        </w:rPr>
      </w:pPr>
      <w:r w:rsidRPr="00B11AC4">
        <w:rPr>
          <w:b/>
          <w:bCs/>
        </w:rPr>
        <w:lastRenderedPageBreak/>
        <w:t>Old Business</w:t>
      </w:r>
      <w:r w:rsidR="00C77409" w:rsidRPr="00B11AC4">
        <w:rPr>
          <w:b/>
          <w:bCs/>
        </w:rPr>
        <w:t>:</w:t>
      </w:r>
    </w:p>
    <w:p w14:paraId="4CDAF860" w14:textId="0C2C78AF" w:rsidR="003564A7" w:rsidRDefault="003564A7" w:rsidP="002C3A16">
      <w:pPr>
        <w:rPr>
          <w:b/>
          <w:bCs/>
        </w:rPr>
      </w:pPr>
      <w:r w:rsidRPr="00B11AC4">
        <w:rPr>
          <w:b/>
          <w:bCs/>
        </w:rPr>
        <w:t>Change Order Policy Update:</w:t>
      </w:r>
    </w:p>
    <w:p w14:paraId="211E771E" w14:textId="3CBB4320" w:rsidR="00CD4BBB" w:rsidRPr="00CD4BBB" w:rsidRDefault="00CD4BBB" w:rsidP="002C3A16">
      <w:r w:rsidRPr="00CD4BBB">
        <w:t>(See attached document from agenda.)</w:t>
      </w:r>
    </w:p>
    <w:p w14:paraId="3AC6735D" w14:textId="55AE5E02" w:rsidR="00AB215B" w:rsidRPr="00B11AC4" w:rsidRDefault="00B11AC4" w:rsidP="002C3A16">
      <w:r w:rsidRPr="00B11AC4">
        <w:t xml:space="preserve">Mr. Witsman made a motion to recommend to council the Capital Project Change Order Policy with the one revision to item 6.  </w:t>
      </w:r>
    </w:p>
    <w:p w14:paraId="1D59558F" w14:textId="0A565AD8" w:rsidR="00B11AC4" w:rsidRDefault="00B11AC4" w:rsidP="002C3A16">
      <w:pPr>
        <w:rPr>
          <w:b/>
          <w:bCs/>
        </w:rPr>
      </w:pPr>
      <w:r w:rsidRPr="00B11AC4">
        <w:t>Mr. Bragg seconded.  Recommended 3/0.</w:t>
      </w:r>
    </w:p>
    <w:p w14:paraId="608D3CE7" w14:textId="77777777" w:rsidR="00AB215B" w:rsidRDefault="00AB215B" w:rsidP="002C3A16">
      <w:pPr>
        <w:rPr>
          <w:b/>
          <w:bCs/>
        </w:rPr>
      </w:pPr>
    </w:p>
    <w:p w14:paraId="7F735987" w14:textId="72F6429E" w:rsidR="00AF168C" w:rsidRPr="00AF168C" w:rsidRDefault="00AF168C" w:rsidP="00AF168C">
      <w:pPr>
        <w:rPr>
          <w:b/>
          <w:bCs/>
        </w:rPr>
      </w:pPr>
      <w:r w:rsidRPr="00AF168C">
        <w:rPr>
          <w:b/>
          <w:bCs/>
        </w:rPr>
        <w:t>Access Management Plan Update:</w:t>
      </w:r>
    </w:p>
    <w:p w14:paraId="073E96D8" w14:textId="77777777" w:rsidR="00AF168C" w:rsidRPr="00AF168C" w:rsidRDefault="00AF168C" w:rsidP="00AF168C">
      <w:r w:rsidRPr="00AF168C">
        <w:t>(See attached document from the agenda.)</w:t>
      </w:r>
    </w:p>
    <w:p w14:paraId="1067C3E2" w14:textId="504BFFC5" w:rsidR="00AF168C" w:rsidRDefault="00513DD7" w:rsidP="00AF168C">
      <w:r>
        <w:t xml:space="preserve">Mr. Witsman </w:t>
      </w:r>
      <w:r w:rsidR="00FB4D7D">
        <w:t>made a motion for recommendation to Town Council the Access Management Plan.</w:t>
      </w:r>
    </w:p>
    <w:p w14:paraId="60AC08C9" w14:textId="64288A89" w:rsidR="00AF168C" w:rsidRDefault="00FB4D7D" w:rsidP="002C3A16">
      <w:r>
        <w:t>Mr. Bragg seconded. Recommended 3/0.</w:t>
      </w:r>
    </w:p>
    <w:p w14:paraId="02578782" w14:textId="77777777" w:rsidR="00FB4D7D" w:rsidRDefault="00FB4D7D" w:rsidP="002C3A16"/>
    <w:p w14:paraId="253231B8" w14:textId="42D9F53D" w:rsidR="00302F0A" w:rsidRDefault="00302F0A" w:rsidP="002C3A16">
      <w:pPr>
        <w:rPr>
          <w:b/>
          <w:bCs/>
        </w:rPr>
      </w:pPr>
      <w:r>
        <w:rPr>
          <w:b/>
          <w:bCs/>
        </w:rPr>
        <w:t>New Business</w:t>
      </w:r>
      <w:r w:rsidR="00124677">
        <w:rPr>
          <w:b/>
          <w:bCs/>
        </w:rPr>
        <w:t>:</w:t>
      </w:r>
    </w:p>
    <w:p w14:paraId="3EA2066B" w14:textId="494C0BE6" w:rsidR="00AF168C" w:rsidRDefault="00AF168C" w:rsidP="002C3A16">
      <w:pPr>
        <w:rPr>
          <w:b/>
          <w:bCs/>
        </w:rPr>
      </w:pPr>
      <w:r>
        <w:rPr>
          <w:b/>
          <w:bCs/>
        </w:rPr>
        <w:t>Garbage Bid Opening – no action</w:t>
      </w:r>
    </w:p>
    <w:p w14:paraId="626CBE71" w14:textId="4CAC0CA3" w:rsidR="00051D3C" w:rsidRDefault="00051D3C" w:rsidP="002C3A16">
      <w:r>
        <w:t xml:space="preserve">Mr. Witsman stated that there were five bids, but no action from Public Works to be taken today.  The Town will open </w:t>
      </w:r>
      <w:r w:rsidR="00712BA8">
        <w:t>each bid</w:t>
      </w:r>
      <w:r>
        <w:t xml:space="preserve"> and read them out loud and will go to Town Council’s next meeting, next Tuesday (June 14</w:t>
      </w:r>
      <w:r w:rsidRPr="00051D3C">
        <w:rPr>
          <w:vertAlign w:val="superscript"/>
        </w:rPr>
        <w:t>th</w:t>
      </w:r>
      <w:r>
        <w:t>) for action to be taken.</w:t>
      </w:r>
    </w:p>
    <w:p w14:paraId="66B16273" w14:textId="0C0ABE74" w:rsidR="00AF168C" w:rsidRDefault="00AF168C" w:rsidP="002C3A16">
      <w:pPr>
        <w:rPr>
          <w:b/>
          <w:bCs/>
        </w:rPr>
      </w:pPr>
      <w:r>
        <w:rPr>
          <w:b/>
          <w:bCs/>
        </w:rPr>
        <w:t>Approval for quote for mini excavator</w:t>
      </w:r>
    </w:p>
    <w:p w14:paraId="1339134D" w14:textId="392B9D28" w:rsidR="005B0C1E" w:rsidRDefault="005B0C1E" w:rsidP="002C3A16">
      <w:r w:rsidRPr="005B0C1E">
        <w:t>(See attached document and quotes attached to the agenda.)</w:t>
      </w:r>
    </w:p>
    <w:p w14:paraId="5938D84E" w14:textId="47CC3276" w:rsidR="005B0C1E" w:rsidRDefault="008D6B57" w:rsidP="002C3A16">
      <w:r>
        <w:t xml:space="preserve">Mr. Brown stated: </w:t>
      </w:r>
    </w:p>
    <w:p w14:paraId="7FB8A9F0" w14:textId="120E842C" w:rsidR="008D6B57" w:rsidRDefault="006331BC" w:rsidP="002C3A16">
      <w:r>
        <w:t xml:space="preserve">We have contacted three different mini excavator manufacturers to quote a new machine, and to trade in the red Case tractor with mower attachment. We contacted Bobcat of Anderson, Rpm machinery (Case), and </w:t>
      </w:r>
      <w:proofErr w:type="spellStart"/>
      <w:r>
        <w:t>Macallister</w:t>
      </w:r>
      <w:proofErr w:type="spellEnd"/>
      <w:r>
        <w:t xml:space="preserve"> Cat. Bobcat of Anderson came back with the best price on the machine and highest price for trade in value. We are wanting to trade the current Case tractor in due to many costly repairs since the town has owned it, it also is not cutting the trees high enough allowing them to still hit vehicles as they pass by. The mini excavator with mower attachment will be able to reach higher up to clear overhanging growth and be able to reach farther down into the side ditches. The mini will also be used for small stormwater projects where we cannot get the backhoe in due to its size.</w:t>
      </w:r>
      <w:r>
        <w:t xml:space="preserve">  Mr. Crider</w:t>
      </w:r>
      <w:r>
        <w:t xml:space="preserve"> and I feel that we should trade in the 2018 Case 75c with Woods mower for the Bobcat E35 25 horsepower compact excavator.</w:t>
      </w:r>
    </w:p>
    <w:p w14:paraId="721E00E0" w14:textId="77777777" w:rsidR="00080E63" w:rsidRDefault="00476E00" w:rsidP="002C3A16">
      <w:r>
        <w:t>Mr. Wit</w:t>
      </w:r>
      <w:r w:rsidR="00080E63">
        <w:t>s</w:t>
      </w:r>
      <w:r>
        <w:t xml:space="preserve">man moved to recommend the purchase </w:t>
      </w:r>
      <w:r w:rsidR="00080E63">
        <w:t>and trade-in with Bobcat of Anderson for the total price of $18,924.80.</w:t>
      </w:r>
    </w:p>
    <w:p w14:paraId="51F15590" w14:textId="7A8D7009" w:rsidR="006331BC" w:rsidRPr="005B0C1E" w:rsidRDefault="00080E63" w:rsidP="002C3A16">
      <w:r>
        <w:t xml:space="preserve">Mr. Bragg seconded.  Recommended 3/0. </w:t>
      </w:r>
    </w:p>
    <w:p w14:paraId="6739EDD8" w14:textId="437996B2" w:rsidR="00AF168C" w:rsidRDefault="00AF168C" w:rsidP="002C3A16">
      <w:pPr>
        <w:rPr>
          <w:b/>
          <w:bCs/>
        </w:rPr>
      </w:pPr>
      <w:r>
        <w:rPr>
          <w:b/>
          <w:bCs/>
        </w:rPr>
        <w:t>Approval for quote for Track Loader</w:t>
      </w:r>
    </w:p>
    <w:p w14:paraId="7BCBBA9B" w14:textId="326C5D64" w:rsidR="005B0C1E" w:rsidRDefault="005B0C1E" w:rsidP="005B0C1E">
      <w:r w:rsidRPr="005B0C1E">
        <w:t>(See attached document and quotes attached to the agenda.)</w:t>
      </w:r>
    </w:p>
    <w:p w14:paraId="02478446" w14:textId="48765CC7" w:rsidR="006331BC" w:rsidRDefault="006331BC" w:rsidP="005B0C1E">
      <w:r>
        <w:t xml:space="preserve">Mr. Brown stated: </w:t>
      </w:r>
    </w:p>
    <w:p w14:paraId="7FD22671" w14:textId="0EA88494" w:rsidR="006331BC" w:rsidRDefault="006331BC" w:rsidP="005B0C1E">
      <w:r>
        <w:t xml:space="preserve">We have contacted three different skid steer manufacturers for quotes including Bobcat of Anderson, RPM machinery (Case), and </w:t>
      </w:r>
      <w:proofErr w:type="spellStart"/>
      <w:r>
        <w:t>MacAllister</w:t>
      </w:r>
      <w:proofErr w:type="spellEnd"/>
      <w:r>
        <w:t xml:space="preserve"> Cat. Bobcat of Anderson came back with the best price for the new machine. The new machine would be used for many different projects including town hall path replacement, loading salt in the winter, and help </w:t>
      </w:r>
      <w:r>
        <w:lastRenderedPageBreak/>
        <w:t>with different road projects. They make many different attachments for this machine making it very universal for years to come.</w:t>
      </w:r>
      <w:r>
        <w:t xml:space="preserve">  Mr. Crider</w:t>
      </w:r>
      <w:r>
        <w:t xml:space="preserve"> and I feel we should purchase the Bobcat T66 T4 track loader for $68,193.17</w:t>
      </w:r>
      <w:r>
        <w:t>.</w:t>
      </w:r>
    </w:p>
    <w:p w14:paraId="64BCADCF" w14:textId="138252F6" w:rsidR="00080E63" w:rsidRDefault="00080E63" w:rsidP="00080E63">
      <w:r>
        <w:t xml:space="preserve">Mr. Witsman moved to recommend the purchase </w:t>
      </w:r>
      <w:r>
        <w:t xml:space="preserve">of the Bobcat T66 T4 Track Loader </w:t>
      </w:r>
      <w:r>
        <w:t>with Bobcat of Anderson for the total price of $</w:t>
      </w:r>
      <w:r>
        <w:t>68,193.17</w:t>
      </w:r>
      <w:r>
        <w:t>.</w:t>
      </w:r>
    </w:p>
    <w:p w14:paraId="3564DC14" w14:textId="77777777" w:rsidR="00080E63" w:rsidRPr="005B0C1E" w:rsidRDefault="00080E63" w:rsidP="00080E63">
      <w:r>
        <w:t xml:space="preserve">Mr. Bragg seconded.  Recommended 3/0. </w:t>
      </w:r>
    </w:p>
    <w:p w14:paraId="1E8584D1" w14:textId="77777777" w:rsidR="00460506" w:rsidRDefault="00460506" w:rsidP="002C3A16"/>
    <w:p w14:paraId="2115B9F6" w14:textId="768319E6" w:rsidR="002C3A16" w:rsidRDefault="002C3A16" w:rsidP="002C3A16">
      <w:pPr>
        <w:rPr>
          <w:b/>
          <w:bCs/>
        </w:rPr>
      </w:pPr>
      <w:r>
        <w:rPr>
          <w:b/>
          <w:bCs/>
        </w:rPr>
        <w:t>Public Comments</w:t>
      </w:r>
      <w:r w:rsidR="006377D2">
        <w:rPr>
          <w:b/>
          <w:bCs/>
        </w:rPr>
        <w:t>:</w:t>
      </w:r>
      <w:r w:rsidR="00DE0312">
        <w:rPr>
          <w:b/>
          <w:bCs/>
        </w:rPr>
        <w:t xml:space="preserve"> </w:t>
      </w:r>
    </w:p>
    <w:p w14:paraId="598BD8B9" w14:textId="7B1E7E2D" w:rsidR="002C3A16" w:rsidRDefault="00460506" w:rsidP="002C3A16">
      <w:r w:rsidRPr="00313293">
        <w:t xml:space="preserve">John </w:t>
      </w:r>
      <w:r w:rsidR="00313293" w:rsidRPr="00313293">
        <w:t xml:space="preserve">Price </w:t>
      </w:r>
      <w:r w:rsidRPr="00313293">
        <w:t xml:space="preserve">from </w:t>
      </w:r>
      <w:r w:rsidR="00313293" w:rsidRPr="00313293">
        <w:t>Cardinal</w:t>
      </w:r>
      <w:r w:rsidRPr="00313293">
        <w:t xml:space="preserve"> Woods</w:t>
      </w:r>
      <w:r w:rsidR="00313293" w:rsidRPr="00313293">
        <w:t>:</w:t>
      </w:r>
    </w:p>
    <w:p w14:paraId="58772441" w14:textId="018911C1" w:rsidR="00260189" w:rsidRDefault="00260189" w:rsidP="002C3A16">
      <w:r w:rsidRPr="00313293">
        <w:t xml:space="preserve">Resident asked </w:t>
      </w:r>
      <w:r w:rsidR="00313293" w:rsidRPr="00313293">
        <w:t xml:space="preserve">if there were </w:t>
      </w:r>
      <w:r w:rsidRPr="00313293">
        <w:t>any update</w:t>
      </w:r>
      <w:r w:rsidR="00313293" w:rsidRPr="00313293">
        <w:t>s</w:t>
      </w:r>
      <w:r w:rsidRPr="00313293">
        <w:t xml:space="preserve"> </w:t>
      </w:r>
      <w:r w:rsidR="00313293" w:rsidRPr="00313293">
        <w:t>regarding the</w:t>
      </w:r>
      <w:r w:rsidRPr="00313293">
        <w:t xml:space="preserve"> sidewalk</w:t>
      </w:r>
      <w:r w:rsidR="00313293" w:rsidRPr="00313293">
        <w:t xml:space="preserve"> in Vineyard Trail.</w:t>
      </w:r>
      <w:r w:rsidR="00313293">
        <w:t xml:space="preserve">  </w:t>
      </w:r>
    </w:p>
    <w:p w14:paraId="027AD55C" w14:textId="2231B696" w:rsidR="00313293" w:rsidRDefault="00313293" w:rsidP="002C3A16">
      <w:r>
        <w:t>Staff answered that it was to be discussed by the Town’s attorney and the Vineyard attorney.</w:t>
      </w:r>
    </w:p>
    <w:p w14:paraId="0B3452A8" w14:textId="3D0DCC7C" w:rsidR="00460506" w:rsidRDefault="00260189" w:rsidP="002C3A16">
      <w:r>
        <w:t xml:space="preserve">North side of Carroll Road is overgrown.  </w:t>
      </w:r>
      <w:r w:rsidR="003949B3">
        <w:t>Mr. Crum and Mr. Strayer discussed which parts of the road would be the Town’s responsibility and to address those areas with trimming.</w:t>
      </w:r>
    </w:p>
    <w:p w14:paraId="556A7CE0" w14:textId="77777777" w:rsidR="00103E18" w:rsidRDefault="00103E18" w:rsidP="002C3A16"/>
    <w:p w14:paraId="6506208C" w14:textId="12BA96F0" w:rsidR="002C3A16" w:rsidRDefault="002C3A16" w:rsidP="002C3A16">
      <w:r>
        <w:rPr>
          <w:b/>
          <w:bCs/>
        </w:rPr>
        <w:t>Next Meeting</w:t>
      </w:r>
      <w:r w:rsidR="006377D2">
        <w:rPr>
          <w:b/>
          <w:bCs/>
        </w:rPr>
        <w:t xml:space="preserve">: </w:t>
      </w:r>
      <w:r>
        <w:t xml:space="preserve"> </w:t>
      </w:r>
      <w:r w:rsidR="003564A7">
        <w:t>Ju</w:t>
      </w:r>
      <w:r w:rsidR="00AF168C">
        <w:t>ly 5</w:t>
      </w:r>
      <w:r w:rsidR="003564A7" w:rsidRPr="003564A7">
        <w:rPr>
          <w:vertAlign w:val="superscript"/>
        </w:rPr>
        <w:t>th</w:t>
      </w:r>
      <w:r w:rsidR="003564A7">
        <w:t xml:space="preserve">, </w:t>
      </w:r>
      <w:proofErr w:type="gramStart"/>
      <w:r w:rsidR="003564A7">
        <w:t>2022</w:t>
      </w:r>
      <w:proofErr w:type="gramEnd"/>
      <w:r w:rsidR="00311F25">
        <w:t xml:space="preserve"> at 4:30pm</w:t>
      </w:r>
    </w:p>
    <w:p w14:paraId="371B97EA" w14:textId="0AF6591B" w:rsidR="002C3A16" w:rsidRDefault="002C3A16" w:rsidP="002C3A16">
      <w:pPr>
        <w:rPr>
          <w:b/>
          <w:bCs/>
        </w:rPr>
      </w:pPr>
      <w:r>
        <w:rPr>
          <w:b/>
          <w:bCs/>
        </w:rPr>
        <w:t>Adjourn</w:t>
      </w:r>
      <w:r w:rsidR="006377D2">
        <w:rPr>
          <w:b/>
          <w:bCs/>
        </w:rPr>
        <w:t>:</w:t>
      </w:r>
      <w:r w:rsidR="00203E77">
        <w:rPr>
          <w:b/>
          <w:bCs/>
        </w:rPr>
        <w:t xml:space="preserve"> </w:t>
      </w:r>
    </w:p>
    <w:p w14:paraId="27C50FDE" w14:textId="7F810C4D" w:rsidR="00203E77" w:rsidRDefault="00203E77" w:rsidP="002C3A16">
      <w:r>
        <w:t>Mr. Witsman made a motion to adjourn.</w:t>
      </w:r>
    </w:p>
    <w:p w14:paraId="14C1DE03" w14:textId="350A3096" w:rsidR="00203E77" w:rsidRDefault="00203E77" w:rsidP="002C3A16">
      <w:r>
        <w:t>Mr. Bragg seconded.</w:t>
      </w:r>
    </w:p>
    <w:p w14:paraId="62F6BE09" w14:textId="01041F52" w:rsidR="00203E77" w:rsidRPr="00203E77" w:rsidRDefault="00203E77" w:rsidP="002C3A16">
      <w:r>
        <w:t>Mr. Strayer adjourned the meeting.</w:t>
      </w:r>
    </w:p>
    <w:p w14:paraId="0E7074DD" w14:textId="495F1AE6" w:rsidR="00645FA9" w:rsidRDefault="00645FA9"/>
    <w:sectPr w:rsidR="00645FA9" w:rsidSect="00DF48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13696"/>
    <w:multiLevelType w:val="hybridMultilevel"/>
    <w:tmpl w:val="95845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53272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A16"/>
    <w:rsid w:val="00004694"/>
    <w:rsid w:val="00045034"/>
    <w:rsid w:val="0005199C"/>
    <w:rsid w:val="00051D3C"/>
    <w:rsid w:val="00063B52"/>
    <w:rsid w:val="00072431"/>
    <w:rsid w:val="00080E63"/>
    <w:rsid w:val="00081DE2"/>
    <w:rsid w:val="000A4389"/>
    <w:rsid w:val="000B3BA7"/>
    <w:rsid w:val="000C4617"/>
    <w:rsid w:val="00103E18"/>
    <w:rsid w:val="0011531D"/>
    <w:rsid w:val="00124677"/>
    <w:rsid w:val="00137397"/>
    <w:rsid w:val="00166F3D"/>
    <w:rsid w:val="001C44C3"/>
    <w:rsid w:val="001D2988"/>
    <w:rsid w:val="001E77E3"/>
    <w:rsid w:val="00203E77"/>
    <w:rsid w:val="002370B8"/>
    <w:rsid w:val="00243A99"/>
    <w:rsid w:val="002554DD"/>
    <w:rsid w:val="00260189"/>
    <w:rsid w:val="0027125A"/>
    <w:rsid w:val="00272C9E"/>
    <w:rsid w:val="002B2494"/>
    <w:rsid w:val="002C3A16"/>
    <w:rsid w:val="002E03CF"/>
    <w:rsid w:val="002E17C0"/>
    <w:rsid w:val="00302F0A"/>
    <w:rsid w:val="00311F25"/>
    <w:rsid w:val="00313293"/>
    <w:rsid w:val="0031773B"/>
    <w:rsid w:val="00317D3F"/>
    <w:rsid w:val="003429B4"/>
    <w:rsid w:val="003564A7"/>
    <w:rsid w:val="0036789C"/>
    <w:rsid w:val="003747DB"/>
    <w:rsid w:val="00387744"/>
    <w:rsid w:val="00394624"/>
    <w:rsid w:val="003949B3"/>
    <w:rsid w:val="003B02E9"/>
    <w:rsid w:val="003D632B"/>
    <w:rsid w:val="003D7C00"/>
    <w:rsid w:val="003F7272"/>
    <w:rsid w:val="00433D6E"/>
    <w:rsid w:val="00434414"/>
    <w:rsid w:val="00450215"/>
    <w:rsid w:val="00454A29"/>
    <w:rsid w:val="00460506"/>
    <w:rsid w:val="00461841"/>
    <w:rsid w:val="004629C0"/>
    <w:rsid w:val="00476E00"/>
    <w:rsid w:val="004C2B8C"/>
    <w:rsid w:val="004C6E50"/>
    <w:rsid w:val="004E6580"/>
    <w:rsid w:val="00506688"/>
    <w:rsid w:val="00513DD7"/>
    <w:rsid w:val="005234A0"/>
    <w:rsid w:val="00552FA0"/>
    <w:rsid w:val="00553C63"/>
    <w:rsid w:val="00596E61"/>
    <w:rsid w:val="005B0C1E"/>
    <w:rsid w:val="005D0F29"/>
    <w:rsid w:val="005D416B"/>
    <w:rsid w:val="00603C3A"/>
    <w:rsid w:val="006068F4"/>
    <w:rsid w:val="00607468"/>
    <w:rsid w:val="006125C8"/>
    <w:rsid w:val="00613D67"/>
    <w:rsid w:val="00622A6A"/>
    <w:rsid w:val="00630BC4"/>
    <w:rsid w:val="00631527"/>
    <w:rsid w:val="006331BC"/>
    <w:rsid w:val="00633C9C"/>
    <w:rsid w:val="006377D2"/>
    <w:rsid w:val="00640C4D"/>
    <w:rsid w:val="00645FA9"/>
    <w:rsid w:val="00650B09"/>
    <w:rsid w:val="00663BC9"/>
    <w:rsid w:val="0067478A"/>
    <w:rsid w:val="00681E94"/>
    <w:rsid w:val="0068776A"/>
    <w:rsid w:val="006927C8"/>
    <w:rsid w:val="006A07B8"/>
    <w:rsid w:val="006A5838"/>
    <w:rsid w:val="006A5D53"/>
    <w:rsid w:val="006B562A"/>
    <w:rsid w:val="00706BD2"/>
    <w:rsid w:val="00712BA8"/>
    <w:rsid w:val="00747095"/>
    <w:rsid w:val="00755E21"/>
    <w:rsid w:val="00777825"/>
    <w:rsid w:val="00780422"/>
    <w:rsid w:val="007975E6"/>
    <w:rsid w:val="007B05DB"/>
    <w:rsid w:val="007D7954"/>
    <w:rsid w:val="007E4409"/>
    <w:rsid w:val="00800F89"/>
    <w:rsid w:val="0080430C"/>
    <w:rsid w:val="008236D0"/>
    <w:rsid w:val="00836650"/>
    <w:rsid w:val="008371CC"/>
    <w:rsid w:val="0088316D"/>
    <w:rsid w:val="00886644"/>
    <w:rsid w:val="0089272B"/>
    <w:rsid w:val="008A2B57"/>
    <w:rsid w:val="008D6B57"/>
    <w:rsid w:val="00903594"/>
    <w:rsid w:val="00945402"/>
    <w:rsid w:val="009C6438"/>
    <w:rsid w:val="009D328F"/>
    <w:rsid w:val="009E16ED"/>
    <w:rsid w:val="009E7047"/>
    <w:rsid w:val="00A010F6"/>
    <w:rsid w:val="00A60965"/>
    <w:rsid w:val="00A72DEB"/>
    <w:rsid w:val="00A8251B"/>
    <w:rsid w:val="00AA2820"/>
    <w:rsid w:val="00AB215B"/>
    <w:rsid w:val="00AD37D9"/>
    <w:rsid w:val="00AD5DA0"/>
    <w:rsid w:val="00AE759E"/>
    <w:rsid w:val="00AF168C"/>
    <w:rsid w:val="00B11AC4"/>
    <w:rsid w:val="00B259F3"/>
    <w:rsid w:val="00B51541"/>
    <w:rsid w:val="00B5356D"/>
    <w:rsid w:val="00B65868"/>
    <w:rsid w:val="00BA660E"/>
    <w:rsid w:val="00BC19DD"/>
    <w:rsid w:val="00BD0D79"/>
    <w:rsid w:val="00BF0CBF"/>
    <w:rsid w:val="00C01044"/>
    <w:rsid w:val="00C27CCF"/>
    <w:rsid w:val="00C33FF2"/>
    <w:rsid w:val="00C46423"/>
    <w:rsid w:val="00C65083"/>
    <w:rsid w:val="00C72896"/>
    <w:rsid w:val="00C77409"/>
    <w:rsid w:val="00CB005A"/>
    <w:rsid w:val="00CC2640"/>
    <w:rsid w:val="00CC353F"/>
    <w:rsid w:val="00CD4BBB"/>
    <w:rsid w:val="00CD7219"/>
    <w:rsid w:val="00D25E90"/>
    <w:rsid w:val="00D36D31"/>
    <w:rsid w:val="00D449FE"/>
    <w:rsid w:val="00D47209"/>
    <w:rsid w:val="00D634FB"/>
    <w:rsid w:val="00DA40ED"/>
    <w:rsid w:val="00DA7DB5"/>
    <w:rsid w:val="00DC5546"/>
    <w:rsid w:val="00DE0312"/>
    <w:rsid w:val="00DF48D3"/>
    <w:rsid w:val="00E10F08"/>
    <w:rsid w:val="00E16AC3"/>
    <w:rsid w:val="00E42D0E"/>
    <w:rsid w:val="00E4398C"/>
    <w:rsid w:val="00E53E15"/>
    <w:rsid w:val="00E94D07"/>
    <w:rsid w:val="00E953EE"/>
    <w:rsid w:val="00E97ABA"/>
    <w:rsid w:val="00EE22E3"/>
    <w:rsid w:val="00EF0091"/>
    <w:rsid w:val="00EF1D37"/>
    <w:rsid w:val="00EF5FB0"/>
    <w:rsid w:val="00F21250"/>
    <w:rsid w:val="00F2552E"/>
    <w:rsid w:val="00F65253"/>
    <w:rsid w:val="00FB4D7D"/>
    <w:rsid w:val="00FC1B4F"/>
    <w:rsid w:val="00FF2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78D1F"/>
  <w15:chartTrackingRefBased/>
  <w15:docId w15:val="{F004F0A9-A2DD-48FB-AAF8-541C2FF5A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25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A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573371">
      <w:bodyDiv w:val="1"/>
      <w:marLeft w:val="0"/>
      <w:marRight w:val="0"/>
      <w:marTop w:val="0"/>
      <w:marBottom w:val="0"/>
      <w:divBdr>
        <w:top w:val="none" w:sz="0" w:space="0" w:color="auto"/>
        <w:left w:val="none" w:sz="0" w:space="0" w:color="auto"/>
        <w:bottom w:val="none" w:sz="0" w:space="0" w:color="auto"/>
        <w:right w:val="none" w:sz="0" w:space="0" w:color="auto"/>
      </w:divBdr>
    </w:div>
    <w:div w:id="180099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 Jones</dc:creator>
  <cp:keywords/>
  <dc:description/>
  <cp:lastModifiedBy>Niki Jones</cp:lastModifiedBy>
  <cp:revision>3</cp:revision>
  <cp:lastPrinted>2022-07-05T16:30:00Z</cp:lastPrinted>
  <dcterms:created xsi:type="dcterms:W3CDTF">2022-07-05T15:54:00Z</dcterms:created>
  <dcterms:modified xsi:type="dcterms:W3CDTF">2022-07-05T16:30:00Z</dcterms:modified>
</cp:coreProperties>
</file>