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3263" w14:textId="3DE0404F" w:rsidR="00F351A9" w:rsidRPr="0051450F" w:rsidRDefault="00384ADB" w:rsidP="0051450F">
      <w:pPr>
        <w:jc w:val="center"/>
        <w:rPr>
          <w:b/>
          <w:bCs/>
          <w:sz w:val="28"/>
          <w:szCs w:val="28"/>
        </w:rPr>
      </w:pPr>
      <w:r w:rsidRPr="0051450F">
        <w:rPr>
          <w:b/>
          <w:bCs/>
          <w:sz w:val="28"/>
          <w:szCs w:val="28"/>
        </w:rPr>
        <w:t>Redevelopment Commission Meeting Minutes</w:t>
      </w:r>
    </w:p>
    <w:p w14:paraId="5F0FE05A" w14:textId="4D472280" w:rsidR="00384ADB" w:rsidRPr="0051450F" w:rsidRDefault="00384ADB" w:rsidP="0051450F">
      <w:pPr>
        <w:jc w:val="center"/>
        <w:rPr>
          <w:b/>
          <w:bCs/>
          <w:sz w:val="28"/>
          <w:szCs w:val="28"/>
        </w:rPr>
      </w:pPr>
      <w:r w:rsidRPr="0051450F">
        <w:rPr>
          <w:b/>
          <w:bCs/>
          <w:sz w:val="28"/>
          <w:szCs w:val="28"/>
        </w:rPr>
        <w:t>June 6, 2021</w:t>
      </w:r>
    </w:p>
    <w:p w14:paraId="3D0364D0" w14:textId="463F5102" w:rsidR="00384ADB" w:rsidRPr="0051450F" w:rsidRDefault="00384ADB">
      <w:pPr>
        <w:rPr>
          <w:b/>
          <w:bCs/>
        </w:rPr>
      </w:pPr>
    </w:p>
    <w:p w14:paraId="0613A494" w14:textId="3E1A42B7" w:rsidR="00384ADB" w:rsidRDefault="00384ADB">
      <w:r w:rsidRPr="0051450F">
        <w:rPr>
          <w:b/>
          <w:bCs/>
        </w:rPr>
        <w:t>Call to Order:</w:t>
      </w:r>
      <w:r>
        <w:t xml:space="preserve"> Alex Jordan</w:t>
      </w:r>
    </w:p>
    <w:p w14:paraId="107E3469" w14:textId="22684F70" w:rsidR="00384ADB" w:rsidRDefault="00384ADB">
      <w:r w:rsidRPr="0051450F">
        <w:rPr>
          <w:b/>
          <w:bCs/>
        </w:rPr>
        <w:t>Roll Call:</w:t>
      </w:r>
      <w:r>
        <w:t xml:space="preserve"> Beth Morton</w:t>
      </w:r>
    </w:p>
    <w:p w14:paraId="16BC3CA7" w14:textId="3ACFCC3E" w:rsidR="00384ADB" w:rsidRDefault="00384ADB">
      <w:r w:rsidRPr="0051450F">
        <w:rPr>
          <w:b/>
          <w:bCs/>
        </w:rPr>
        <w:t>Members Present</w:t>
      </w:r>
      <w:r>
        <w:t>: Alex Jordan, Shelley Haney, Brandy Stepan, Larry Longman (Town Council Liaison)</w:t>
      </w:r>
    </w:p>
    <w:p w14:paraId="50DB4130" w14:textId="4FEFBE42" w:rsidR="00384ADB" w:rsidRDefault="00384ADB">
      <w:r>
        <w:t>Shannon Walls (MVCSC)</w:t>
      </w:r>
    </w:p>
    <w:p w14:paraId="315967CE" w14:textId="32D06028" w:rsidR="00384ADB" w:rsidRDefault="00384ADB">
      <w:r w:rsidRPr="0051450F">
        <w:rPr>
          <w:b/>
          <w:bCs/>
        </w:rPr>
        <w:t>Members Absent</w:t>
      </w:r>
      <w:r>
        <w:t>: Donetta Gee Weiler, Brian Hurley</w:t>
      </w:r>
    </w:p>
    <w:p w14:paraId="5D931EEA" w14:textId="20E98B9E" w:rsidR="00384ADB" w:rsidRDefault="00384ADB">
      <w:r w:rsidRPr="0051450F">
        <w:rPr>
          <w:b/>
          <w:bCs/>
        </w:rPr>
        <w:t>Also Present:</w:t>
      </w:r>
      <w:r>
        <w:t xml:space="preserve"> Tonya Galbraith, Ryan Crum, Staci Starcher, Gregg Morelock</w:t>
      </w:r>
    </w:p>
    <w:p w14:paraId="202CFB9F" w14:textId="3A9DFF92" w:rsidR="00384ADB" w:rsidRPr="0051450F" w:rsidRDefault="00384ADB">
      <w:pPr>
        <w:rPr>
          <w:b/>
          <w:bCs/>
        </w:rPr>
      </w:pPr>
      <w:r w:rsidRPr="0051450F">
        <w:rPr>
          <w:b/>
          <w:bCs/>
        </w:rPr>
        <w:t>Approval of May 4, 2021 Meeting Minutes</w:t>
      </w:r>
    </w:p>
    <w:p w14:paraId="5A624F57" w14:textId="48ABAF8F" w:rsidR="00384ADB" w:rsidRDefault="00384ADB">
      <w:r>
        <w:t xml:space="preserve">Motion was made by Ms. Stepan to approve May 4, </w:t>
      </w:r>
      <w:r w:rsidR="0051450F">
        <w:t xml:space="preserve">2021 </w:t>
      </w:r>
      <w:r>
        <w:t>meeting minutes as presented. Second was made by Ms. Haney and passed 3/0</w:t>
      </w:r>
    </w:p>
    <w:p w14:paraId="5871DD38" w14:textId="130DBB4B" w:rsidR="00384ADB" w:rsidRPr="0051450F" w:rsidRDefault="00384ADB">
      <w:pPr>
        <w:rPr>
          <w:b/>
          <w:bCs/>
        </w:rPr>
      </w:pPr>
      <w:r w:rsidRPr="0051450F">
        <w:rPr>
          <w:b/>
          <w:bCs/>
        </w:rPr>
        <w:t>Annual Letter to Auditor on TIF Allocation</w:t>
      </w:r>
    </w:p>
    <w:p w14:paraId="10D6DD2D" w14:textId="31C71948" w:rsidR="00384ADB" w:rsidRDefault="00384ADB">
      <w:r>
        <w:t>Motion was made by Ms. Haney to approve, and Mr. Jordan sign annual letter to auditor on TIF allocations as presented. Second was made by Ms. Stepan and passed 3/0</w:t>
      </w:r>
    </w:p>
    <w:p w14:paraId="2ED967E5" w14:textId="36F04ABC" w:rsidR="00384ADB" w:rsidRDefault="00384ADB">
      <w:pPr>
        <w:rPr>
          <w:b/>
          <w:bCs/>
        </w:rPr>
      </w:pPr>
      <w:r w:rsidRPr="0051450F">
        <w:rPr>
          <w:b/>
          <w:bCs/>
        </w:rPr>
        <w:t>Town Center Update-Recap of meeting with Shelby Bowen/Rebar</w:t>
      </w:r>
    </w:p>
    <w:p w14:paraId="6BF9E528" w14:textId="3BAF0753" w:rsidR="00230827" w:rsidRDefault="0000651D">
      <w:r>
        <w:t>Ms. Galbraith wanted to know if the Commission had any additional thoughts after the meeting with Town Council</w:t>
      </w:r>
      <w:r w:rsidR="00230827">
        <w:t xml:space="preserve">, </w:t>
      </w:r>
      <w:r>
        <w:t xml:space="preserve"> Shelby Bowen and Rebar. Ms. Stepan felt t</w:t>
      </w:r>
      <w:r w:rsidR="00230827">
        <w:t>hat</w:t>
      </w:r>
      <w:r>
        <w:t xml:space="preserve"> the meeting was informative and detailed but still had questions and concerns</w:t>
      </w:r>
      <w:r w:rsidR="00230827">
        <w:t xml:space="preserve"> regarding the apartments. There are parking and apartment parking concerns. She thought that there should be more green space and community space.</w:t>
      </w:r>
    </w:p>
    <w:p w14:paraId="7199DABB" w14:textId="7349A53A" w:rsidR="00230827" w:rsidRDefault="00230827">
      <w:r>
        <w:t>Ms. Galbraith reminded the commission that this is phase one planning and first phase green space does not generate TIF. She will pass on concerns to Mr. Bowen. There is more to come and next action is more meetings with Rebar to refine. There will be a letter of intent by the July Town Council meeting.</w:t>
      </w:r>
    </w:p>
    <w:p w14:paraId="0B8D3970" w14:textId="3ACC9AC3" w:rsidR="00384ADB" w:rsidRPr="0051450F" w:rsidRDefault="00384ADB">
      <w:pPr>
        <w:rPr>
          <w:b/>
          <w:bCs/>
        </w:rPr>
      </w:pPr>
      <w:r w:rsidRPr="0051450F">
        <w:rPr>
          <w:b/>
          <w:bCs/>
        </w:rPr>
        <w:t>TIF Revenue Invoice</w:t>
      </w:r>
    </w:p>
    <w:p w14:paraId="5659EC67" w14:textId="70C09E0B" w:rsidR="0051450F" w:rsidRDefault="0051450F">
      <w:r>
        <w:t>Ms. Starcher, Town Clerk Treasurer informed the Commission that we do not have June revenue yet and it is due July 15. There will be more discussion at the July meeting.</w:t>
      </w:r>
    </w:p>
    <w:p w14:paraId="060E10A0" w14:textId="287BFC3E" w:rsidR="00384ADB" w:rsidRDefault="00384ADB">
      <w:pPr>
        <w:rPr>
          <w:b/>
          <w:bCs/>
        </w:rPr>
      </w:pPr>
      <w:r w:rsidRPr="0051450F">
        <w:rPr>
          <w:b/>
          <w:bCs/>
        </w:rPr>
        <w:t>Budget Spreadsheet</w:t>
      </w:r>
    </w:p>
    <w:p w14:paraId="37888DE5" w14:textId="1988FA20" w:rsidR="0051450F" w:rsidRPr="0051450F" w:rsidRDefault="0051450F">
      <w:r>
        <w:t>The budget report was prepared and presented by Staci Starcher-Town Clerk Treasurer</w:t>
      </w:r>
    </w:p>
    <w:p w14:paraId="200867F8" w14:textId="64691A92" w:rsidR="00384ADB" w:rsidRPr="0051450F" w:rsidRDefault="00384ADB">
      <w:pPr>
        <w:rPr>
          <w:b/>
          <w:bCs/>
        </w:rPr>
      </w:pPr>
      <w:r w:rsidRPr="0051450F">
        <w:rPr>
          <w:b/>
          <w:bCs/>
        </w:rPr>
        <w:t>Old Business-Building Improvement Fund-Brandy Stepan</w:t>
      </w:r>
    </w:p>
    <w:p w14:paraId="2F2D4A8D" w14:textId="2D8B899F" w:rsidR="0051450F" w:rsidRDefault="0051450F">
      <w:r>
        <w:t>No update currently.</w:t>
      </w:r>
    </w:p>
    <w:p w14:paraId="5E422C48" w14:textId="203A4C02" w:rsidR="00384ADB" w:rsidRPr="0051450F" w:rsidRDefault="00384ADB">
      <w:pPr>
        <w:rPr>
          <w:b/>
          <w:bCs/>
        </w:rPr>
      </w:pPr>
      <w:r w:rsidRPr="0051450F">
        <w:rPr>
          <w:b/>
          <w:bCs/>
        </w:rPr>
        <w:t>New Business</w:t>
      </w:r>
    </w:p>
    <w:p w14:paraId="77829AE3" w14:textId="70B9A707" w:rsidR="0051450F" w:rsidRDefault="0051450F">
      <w:r>
        <w:lastRenderedPageBreak/>
        <w:t>None</w:t>
      </w:r>
    </w:p>
    <w:p w14:paraId="6DB3D408" w14:textId="5D2B65A3" w:rsidR="00384ADB" w:rsidRPr="0051450F" w:rsidRDefault="00384ADB">
      <w:pPr>
        <w:rPr>
          <w:b/>
          <w:bCs/>
        </w:rPr>
      </w:pPr>
      <w:r w:rsidRPr="0051450F">
        <w:rPr>
          <w:b/>
          <w:bCs/>
        </w:rPr>
        <w:t>Public Comments</w:t>
      </w:r>
    </w:p>
    <w:p w14:paraId="64E705FD" w14:textId="3D02497B" w:rsidR="0051450F" w:rsidRDefault="0051450F">
      <w:r>
        <w:t>None</w:t>
      </w:r>
    </w:p>
    <w:p w14:paraId="4FB8ADC1" w14:textId="00BFF2F3" w:rsidR="00384ADB" w:rsidRPr="0051450F" w:rsidRDefault="00384ADB">
      <w:pPr>
        <w:rPr>
          <w:b/>
          <w:bCs/>
        </w:rPr>
      </w:pPr>
      <w:r w:rsidRPr="0051450F">
        <w:rPr>
          <w:b/>
          <w:bCs/>
        </w:rPr>
        <w:t>Next Meeting: July 6, 2021</w:t>
      </w:r>
    </w:p>
    <w:p w14:paraId="5ED80EA5" w14:textId="272A7E91" w:rsidR="00384ADB" w:rsidRPr="0051450F" w:rsidRDefault="00384ADB">
      <w:pPr>
        <w:rPr>
          <w:b/>
          <w:bCs/>
        </w:rPr>
      </w:pPr>
      <w:r w:rsidRPr="0051450F">
        <w:rPr>
          <w:b/>
          <w:bCs/>
        </w:rPr>
        <w:t>Adjourn</w:t>
      </w:r>
    </w:p>
    <w:p w14:paraId="24463E58" w14:textId="27F4FD36" w:rsidR="0051450F" w:rsidRDefault="0051450F">
      <w:r>
        <w:t>Motion to adjourn was made by Ms. Haney. Second was made by Ms. Stepan and passed 3/0</w:t>
      </w:r>
    </w:p>
    <w:sectPr w:rsidR="00514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DB"/>
    <w:rsid w:val="0000651D"/>
    <w:rsid w:val="00230827"/>
    <w:rsid w:val="00384ADB"/>
    <w:rsid w:val="0051450F"/>
    <w:rsid w:val="00F351A9"/>
    <w:rsid w:val="00F6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E2BC"/>
  <w15:chartTrackingRefBased/>
  <w15:docId w15:val="{AF384BD2-3B27-493A-9B1F-4AB01F79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2021-06-30T19:27:00Z</dcterms:created>
  <dcterms:modified xsi:type="dcterms:W3CDTF">2021-06-30T19:27:00Z</dcterms:modified>
</cp:coreProperties>
</file>