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38E11" w14:textId="016602B5" w:rsidR="008C553D" w:rsidRPr="00323CDE" w:rsidRDefault="006F019C" w:rsidP="00647143">
      <w:pPr>
        <w:jc w:val="center"/>
        <w:rPr>
          <w:b/>
          <w:bCs/>
        </w:rPr>
      </w:pPr>
      <w:r w:rsidRPr="00323CDE">
        <w:rPr>
          <w:b/>
          <w:bCs/>
        </w:rPr>
        <w:t>Redevelopment Commission Meeting Minutes</w:t>
      </w:r>
    </w:p>
    <w:p w14:paraId="41828A75" w14:textId="79EED3C0" w:rsidR="006F019C" w:rsidRPr="00323CDE" w:rsidRDefault="006F019C" w:rsidP="00647143">
      <w:pPr>
        <w:jc w:val="center"/>
        <w:rPr>
          <w:b/>
          <w:bCs/>
        </w:rPr>
      </w:pPr>
      <w:r w:rsidRPr="00323CDE">
        <w:rPr>
          <w:b/>
          <w:bCs/>
        </w:rPr>
        <w:t>Tuesday December 1, 2020</w:t>
      </w:r>
    </w:p>
    <w:p w14:paraId="5A3E6F46" w14:textId="659FDDE1" w:rsidR="006F019C" w:rsidRPr="00647143" w:rsidRDefault="006F019C">
      <w:pPr>
        <w:rPr>
          <w:b/>
          <w:bCs/>
        </w:rPr>
      </w:pPr>
      <w:r w:rsidRPr="00647143">
        <w:rPr>
          <w:b/>
          <w:bCs/>
        </w:rPr>
        <w:t xml:space="preserve">Opening and Roll Call: </w:t>
      </w:r>
      <w:r w:rsidRPr="00323CDE">
        <w:t>Suzanne Short</w:t>
      </w:r>
      <w:r w:rsidR="00297A58">
        <w:t>, chair</w:t>
      </w:r>
    </w:p>
    <w:p w14:paraId="7A8BECCE" w14:textId="01E24403" w:rsidR="006F019C" w:rsidRDefault="006F019C">
      <w:r w:rsidRPr="00647143">
        <w:rPr>
          <w:b/>
          <w:bCs/>
        </w:rPr>
        <w:t>Present</w:t>
      </w:r>
      <w:r>
        <w:t>: Brian Hurley, Shannon Walls</w:t>
      </w:r>
      <w:r w:rsidR="00297A58">
        <w:t>-MVCSC</w:t>
      </w:r>
      <w:r>
        <w:t xml:space="preserve">, Shelley Haney, Larry </w:t>
      </w:r>
      <w:r w:rsidR="00297A58">
        <w:t>Longman-Town Council Liaison</w:t>
      </w:r>
      <w:r>
        <w:t>, Alex Jordan, Suzanne Short</w:t>
      </w:r>
    </w:p>
    <w:p w14:paraId="6926F64D" w14:textId="4B0EBF84" w:rsidR="006F019C" w:rsidRDefault="006F019C">
      <w:r w:rsidRPr="00647143">
        <w:rPr>
          <w:b/>
          <w:bCs/>
        </w:rPr>
        <w:t>Absent:</w:t>
      </w:r>
      <w:r>
        <w:t xml:space="preserve"> Donetta Gee-Weiler</w:t>
      </w:r>
    </w:p>
    <w:p w14:paraId="0FD6197A" w14:textId="79A7A76B" w:rsidR="006F019C" w:rsidRDefault="006F019C">
      <w:r w:rsidRPr="00647143">
        <w:rPr>
          <w:b/>
          <w:bCs/>
        </w:rPr>
        <w:t>Also Present:</w:t>
      </w:r>
      <w:r>
        <w:t xml:space="preserve"> Tonya Galbraith</w:t>
      </w:r>
      <w:r w:rsidR="00297A58">
        <w:t>-Town Manager</w:t>
      </w:r>
      <w:r>
        <w:t>,</w:t>
      </w:r>
      <w:r w:rsidR="0063068F">
        <w:t xml:space="preserve"> Ryan Crum-Director of Planning and Building, </w:t>
      </w:r>
      <w:r>
        <w:t xml:space="preserve"> Staci Starcher</w:t>
      </w:r>
      <w:r w:rsidR="00297A58">
        <w:t>-Clerk Treasurer</w:t>
      </w:r>
      <w:r>
        <w:t xml:space="preserve">, </w:t>
      </w:r>
      <w:r w:rsidR="0063068F">
        <w:t xml:space="preserve">and </w:t>
      </w:r>
      <w:r w:rsidR="00297A58">
        <w:t xml:space="preserve">Attorney </w:t>
      </w:r>
      <w:r>
        <w:t>Gregg Morelock</w:t>
      </w:r>
    </w:p>
    <w:p w14:paraId="1E961041" w14:textId="132B4B56" w:rsidR="006F019C" w:rsidRPr="00647143" w:rsidRDefault="006F019C">
      <w:pPr>
        <w:rPr>
          <w:b/>
          <w:bCs/>
        </w:rPr>
      </w:pPr>
      <w:r w:rsidRPr="00647143">
        <w:rPr>
          <w:b/>
          <w:bCs/>
        </w:rPr>
        <w:t>Approval of November 3, 2020 Meeting Minutes</w:t>
      </w:r>
    </w:p>
    <w:p w14:paraId="7EF5DD0F" w14:textId="02694A7F" w:rsidR="006F019C" w:rsidRDefault="006F019C">
      <w:r>
        <w:t>Motion was made by Mr. Jordan to approve the November 3, 2020 meeting minutes as presented. Second was made by Mr. Hurley and passed 4/0</w:t>
      </w:r>
    </w:p>
    <w:p w14:paraId="1C5BA795" w14:textId="4DFB8BA7" w:rsidR="006E2577" w:rsidRPr="003C4FF0" w:rsidRDefault="006E2577" w:rsidP="003C4FF0">
      <w:pPr>
        <w:pStyle w:val="ListParagraph"/>
        <w:numPr>
          <w:ilvl w:val="0"/>
          <w:numId w:val="1"/>
        </w:numPr>
        <w:rPr>
          <w:b/>
          <w:bCs/>
        </w:rPr>
      </w:pPr>
      <w:r w:rsidRPr="003C4FF0">
        <w:rPr>
          <w:b/>
          <w:bCs/>
        </w:rPr>
        <w:t>Open Public Hearing on Aurora Way TIF</w:t>
      </w:r>
    </w:p>
    <w:p w14:paraId="19B9ACF5" w14:textId="4077A83E" w:rsidR="006F019C" w:rsidRDefault="006F019C">
      <w:r>
        <w:t xml:space="preserve">Motion by </w:t>
      </w:r>
      <w:r w:rsidR="006E2577">
        <w:t>Mr.</w:t>
      </w:r>
      <w:r>
        <w:t xml:space="preserve"> Jordan to</w:t>
      </w:r>
      <w:r w:rsidR="006E2577">
        <w:t xml:space="preserve"> recess Redevelopment Commission Meeting and</w:t>
      </w:r>
      <w:r>
        <w:t xml:space="preserve"> open public </w:t>
      </w:r>
      <w:r w:rsidR="006E2577">
        <w:t>hearing</w:t>
      </w:r>
      <w:r>
        <w:t xml:space="preserve"> on </w:t>
      </w:r>
      <w:r w:rsidR="006E2577">
        <w:t xml:space="preserve">Aurora Way </w:t>
      </w:r>
      <w:r>
        <w:t>TIF.</w:t>
      </w:r>
      <w:r w:rsidR="006E2577">
        <w:t xml:space="preserve"> Second was made by Ms. Haney and passed 4/0</w:t>
      </w:r>
      <w:r w:rsidR="00323CDE">
        <w:t>. The purpose of the public hearing is to hear from the public regarding the creation of the Aurora Way allocation area and adding the road construction to the economic development plan for the Mount Comfort Corridor Economic Development area.</w:t>
      </w:r>
    </w:p>
    <w:p w14:paraId="26E9F3BF" w14:textId="23321E4C" w:rsidR="006E2577" w:rsidRDefault="006E2577">
      <w:r>
        <w:t>Public Hearing is open on Aurora Way TIF</w:t>
      </w:r>
    </w:p>
    <w:p w14:paraId="54C0FD16" w14:textId="6227747F" w:rsidR="00647143" w:rsidRPr="003C4FF0" w:rsidRDefault="00647143" w:rsidP="003C4FF0">
      <w:pPr>
        <w:pStyle w:val="ListParagraph"/>
        <w:numPr>
          <w:ilvl w:val="0"/>
          <w:numId w:val="1"/>
        </w:numPr>
        <w:rPr>
          <w:b/>
          <w:bCs/>
        </w:rPr>
      </w:pPr>
      <w:r w:rsidRPr="003C4FF0">
        <w:rPr>
          <w:b/>
          <w:bCs/>
        </w:rPr>
        <w:t>Close Public Hearing on Aurora Way TIF</w:t>
      </w:r>
    </w:p>
    <w:p w14:paraId="1EAD1B8F" w14:textId="04CA5673" w:rsidR="00647143" w:rsidRDefault="00647143">
      <w:r>
        <w:t>Motion was made to close public hearing on Aurora Way TIF and reconvene Redevelopment Commission Meeting. Second was made by Mr. Hurley and passed 4/0</w:t>
      </w:r>
      <w:r w:rsidR="0063068F">
        <w:t xml:space="preserve">.  There were no comments from the public. </w:t>
      </w:r>
    </w:p>
    <w:p w14:paraId="612632A2" w14:textId="16C9DF96" w:rsidR="003C4FF0" w:rsidRPr="003C4FF0" w:rsidRDefault="003C4FF0" w:rsidP="003C4FF0">
      <w:pPr>
        <w:pStyle w:val="ListParagraph"/>
        <w:numPr>
          <w:ilvl w:val="0"/>
          <w:numId w:val="1"/>
        </w:numPr>
        <w:rPr>
          <w:b/>
          <w:bCs/>
        </w:rPr>
      </w:pPr>
      <w:r w:rsidRPr="003C4FF0">
        <w:rPr>
          <w:b/>
          <w:bCs/>
        </w:rPr>
        <w:t>Adoption amending confirmatory resolution on Aurora TIF Way TIF</w:t>
      </w:r>
    </w:p>
    <w:p w14:paraId="3C30925D" w14:textId="00C40565" w:rsidR="00647143" w:rsidRDefault="00647143">
      <w:r>
        <w:t>There were no questions from the RDC, and they confirm</w:t>
      </w:r>
      <w:r w:rsidR="00323CDE">
        <w:t xml:space="preserve"> the original amending declaratory resolution</w:t>
      </w:r>
      <w:r>
        <w:t xml:space="preserve"> </w:t>
      </w:r>
      <w:r w:rsidR="00323CDE">
        <w:t>and there</w:t>
      </w:r>
      <w:r>
        <w:t xml:space="preserve"> are no changes. Town Council will have the final vote</w:t>
      </w:r>
      <w:r w:rsidRPr="00E52750">
        <w:t xml:space="preserve">. Resolution </w:t>
      </w:r>
      <w:r w:rsidR="00E52750">
        <w:t>120120</w:t>
      </w:r>
      <w:r w:rsidR="0045471A">
        <w:t xml:space="preserve"> was read by Town Attorney Gregg Morelock. </w:t>
      </w:r>
    </w:p>
    <w:p w14:paraId="09135CF7" w14:textId="1679C501" w:rsidR="00EA367B" w:rsidRDefault="00EA367B">
      <w:r>
        <w:t xml:space="preserve">Motion was made by Ms. Haney to adopt Resolution </w:t>
      </w:r>
      <w:r w:rsidR="0045471A">
        <w:t>120120</w:t>
      </w:r>
      <w:bookmarkStart w:id="0" w:name="_GoBack"/>
      <w:bookmarkEnd w:id="0"/>
      <w:r w:rsidR="003C4FF0">
        <w:t xml:space="preserve"> as read. Second was made by Mr. Jordan and passed 4/0</w:t>
      </w:r>
    </w:p>
    <w:p w14:paraId="4F907516" w14:textId="17C3E187" w:rsidR="003C4FF0" w:rsidRPr="00E0193D" w:rsidRDefault="003C4FF0">
      <w:pPr>
        <w:rPr>
          <w:b/>
          <w:bCs/>
        </w:rPr>
      </w:pPr>
      <w:r w:rsidRPr="00E0193D">
        <w:rPr>
          <w:b/>
          <w:bCs/>
        </w:rPr>
        <w:t>Budget Spreadsheet</w:t>
      </w:r>
    </w:p>
    <w:p w14:paraId="50AFBBB4" w14:textId="0D5DC0A6" w:rsidR="003C4FF0" w:rsidRDefault="003C4FF0">
      <w:r>
        <w:t>Budget was prepared and made available by Staci Starcher, Clerk Treasurer</w:t>
      </w:r>
    </w:p>
    <w:p w14:paraId="60B45C9F" w14:textId="09B97F05" w:rsidR="003C4FF0" w:rsidRPr="00E0193D" w:rsidRDefault="003C4FF0">
      <w:pPr>
        <w:rPr>
          <w:b/>
          <w:bCs/>
        </w:rPr>
      </w:pPr>
      <w:r w:rsidRPr="00E0193D">
        <w:rPr>
          <w:b/>
          <w:bCs/>
        </w:rPr>
        <w:t>Old Business-Veridus Invoice</w:t>
      </w:r>
    </w:p>
    <w:p w14:paraId="2C4AA4C1" w14:textId="022DDECD" w:rsidR="003C4FF0" w:rsidRDefault="003C4FF0">
      <w:r>
        <w:t>Veridus Invoice #200755 for $1882.50 was presented for payment</w:t>
      </w:r>
    </w:p>
    <w:p w14:paraId="34C92176" w14:textId="4476BFD7" w:rsidR="003C4FF0" w:rsidRPr="00E0193D" w:rsidRDefault="003C4FF0">
      <w:pPr>
        <w:rPr>
          <w:b/>
          <w:bCs/>
        </w:rPr>
      </w:pPr>
      <w:r w:rsidRPr="00E0193D">
        <w:rPr>
          <w:b/>
          <w:bCs/>
        </w:rPr>
        <w:t>New Business</w:t>
      </w:r>
    </w:p>
    <w:p w14:paraId="1AAA61C5" w14:textId="7F1509BF" w:rsidR="003C4FF0" w:rsidRPr="00323CDE" w:rsidRDefault="003C4FF0" w:rsidP="00E0193D">
      <w:pPr>
        <w:pStyle w:val="ListParagraph"/>
        <w:numPr>
          <w:ilvl w:val="0"/>
          <w:numId w:val="1"/>
        </w:numPr>
        <w:rPr>
          <w:b/>
          <w:bCs/>
        </w:rPr>
      </w:pPr>
      <w:r w:rsidRPr="00323CDE">
        <w:rPr>
          <w:b/>
          <w:bCs/>
        </w:rPr>
        <w:lastRenderedPageBreak/>
        <w:t>2021 RDC Meeting Schedule</w:t>
      </w:r>
    </w:p>
    <w:p w14:paraId="6523E377" w14:textId="7194BB78" w:rsidR="00E0193D" w:rsidRDefault="00E0193D">
      <w:r>
        <w:t>First Tuesday of every month at 6:30</w:t>
      </w:r>
    </w:p>
    <w:p w14:paraId="7664D9B3" w14:textId="702DB47C" w:rsidR="003C4FF0" w:rsidRPr="00323CDE" w:rsidRDefault="003C4FF0" w:rsidP="00E0193D">
      <w:pPr>
        <w:pStyle w:val="ListParagraph"/>
        <w:numPr>
          <w:ilvl w:val="0"/>
          <w:numId w:val="1"/>
        </w:numPr>
        <w:rPr>
          <w:b/>
          <w:bCs/>
        </w:rPr>
      </w:pPr>
      <w:r w:rsidRPr="00323CDE">
        <w:rPr>
          <w:b/>
          <w:bCs/>
        </w:rPr>
        <w:t>A &amp; F Invoices-Ryan Crum</w:t>
      </w:r>
    </w:p>
    <w:p w14:paraId="2471FEDF" w14:textId="475EE786" w:rsidR="00E0193D" w:rsidRDefault="00E0193D">
      <w:r>
        <w:t>Mr. Crum presented Invoice #16978 for $7839.00 total. This is for two invoices of $3344.50 and $4494.50. Motion to pay A&amp;F Engineering $7983.00 was made by Ms. Haney. Second was made by Mr. Hurley and passed 4/0</w:t>
      </w:r>
    </w:p>
    <w:p w14:paraId="1EE4E117" w14:textId="77A5B48D" w:rsidR="00E0193D" w:rsidRPr="00323CDE" w:rsidRDefault="00E0193D" w:rsidP="00132586">
      <w:pPr>
        <w:pStyle w:val="ListParagraph"/>
        <w:numPr>
          <w:ilvl w:val="0"/>
          <w:numId w:val="1"/>
        </w:numPr>
        <w:rPr>
          <w:b/>
          <w:bCs/>
        </w:rPr>
      </w:pPr>
      <w:r w:rsidRPr="00323CDE">
        <w:rPr>
          <w:b/>
          <w:bCs/>
        </w:rPr>
        <w:t>Shelley Haney</w:t>
      </w:r>
    </w:p>
    <w:p w14:paraId="2B0C813B" w14:textId="5AB11CF5" w:rsidR="00E0193D" w:rsidRDefault="00E0193D" w:rsidP="00E0193D">
      <w:r>
        <w:t xml:space="preserve">Ms. Haney shared a few heartfelt words of appreciation of </w:t>
      </w:r>
      <w:r w:rsidR="00132586">
        <w:t>16 years of s</w:t>
      </w:r>
      <w:r>
        <w:t>ervice of Suzanne Short. Ms. Short is retiring</w:t>
      </w:r>
      <w:r w:rsidR="00132586">
        <w:t xml:space="preserve"> from the RDC</w:t>
      </w:r>
      <w:r>
        <w:t xml:space="preserve"> effective at the end of 2020</w:t>
      </w:r>
      <w:r w:rsidR="00132586">
        <w:t>.</w:t>
      </w:r>
    </w:p>
    <w:p w14:paraId="57B0BBA5" w14:textId="364BEDE5" w:rsidR="00132586" w:rsidRPr="00132586" w:rsidRDefault="00132586" w:rsidP="00E0193D">
      <w:pPr>
        <w:rPr>
          <w:b/>
          <w:bCs/>
        </w:rPr>
      </w:pPr>
      <w:r w:rsidRPr="00132586">
        <w:rPr>
          <w:b/>
          <w:bCs/>
        </w:rPr>
        <w:t xml:space="preserve">Next Meeting </w:t>
      </w:r>
    </w:p>
    <w:p w14:paraId="19F23A4B" w14:textId="26ECB3F9" w:rsidR="00132586" w:rsidRDefault="00132586" w:rsidP="00E0193D">
      <w:r>
        <w:t>January 5, 2021</w:t>
      </w:r>
    </w:p>
    <w:p w14:paraId="61C11233" w14:textId="42F65F1F" w:rsidR="00132586" w:rsidRPr="00132586" w:rsidRDefault="00132586" w:rsidP="00E0193D">
      <w:pPr>
        <w:rPr>
          <w:b/>
          <w:bCs/>
        </w:rPr>
      </w:pPr>
      <w:r w:rsidRPr="00132586">
        <w:rPr>
          <w:b/>
          <w:bCs/>
        </w:rPr>
        <w:t>Adjourn</w:t>
      </w:r>
    </w:p>
    <w:p w14:paraId="00AC0D7E" w14:textId="0F835C61" w:rsidR="00132586" w:rsidRDefault="00132586" w:rsidP="00E0193D">
      <w:r>
        <w:t>Motion to adjourn was made by Mr. Jordan. Second was made by Mr. Hurley and passed 4/0</w:t>
      </w:r>
    </w:p>
    <w:p w14:paraId="014DE119" w14:textId="77777777" w:rsidR="00E0193D" w:rsidRPr="00E0193D" w:rsidRDefault="00E0193D" w:rsidP="00E0193D">
      <w:pPr>
        <w:ind w:left="360"/>
      </w:pPr>
    </w:p>
    <w:p w14:paraId="61082072" w14:textId="6A210435" w:rsidR="003C4FF0" w:rsidRPr="00647143" w:rsidRDefault="003C4FF0"/>
    <w:p w14:paraId="703E5AE6" w14:textId="77777777" w:rsidR="00647143" w:rsidRDefault="00647143"/>
    <w:p w14:paraId="6C102C1F" w14:textId="77777777" w:rsidR="006E2577" w:rsidRDefault="006E2577"/>
    <w:p w14:paraId="15592E77" w14:textId="77777777" w:rsidR="006E2577" w:rsidRDefault="006E2577"/>
    <w:sectPr w:rsidR="006E2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D5919"/>
    <w:multiLevelType w:val="hybridMultilevel"/>
    <w:tmpl w:val="7AF6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9C"/>
    <w:rsid w:val="00132586"/>
    <w:rsid w:val="00297A58"/>
    <w:rsid w:val="00323CDE"/>
    <w:rsid w:val="003C4FF0"/>
    <w:rsid w:val="0045471A"/>
    <w:rsid w:val="0063068F"/>
    <w:rsid w:val="00647143"/>
    <w:rsid w:val="006E2577"/>
    <w:rsid w:val="006F019C"/>
    <w:rsid w:val="008C553D"/>
    <w:rsid w:val="00CE268E"/>
    <w:rsid w:val="00E0193D"/>
    <w:rsid w:val="00E52750"/>
    <w:rsid w:val="00EA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7F8B"/>
  <w15:chartTrackingRefBased/>
  <w15:docId w15:val="{7F84A470-6613-4AA2-AE09-A6D743F5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32433-98BB-4A2B-B343-A96D79D1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708DD-FF62-4151-86AB-7FBF2BC968DD}">
  <ds:schemaRefs>
    <ds:schemaRef ds:uri="http://schemas.microsoft.com/sharepoint/v3/contenttype/forms"/>
  </ds:schemaRefs>
</ds:datastoreItem>
</file>

<file path=customXml/itemProps3.xml><?xml version="1.0" encoding="utf-8"?>
<ds:datastoreItem xmlns:ds="http://schemas.openxmlformats.org/officeDocument/2006/customXml" ds:itemID="{34F1AE4D-6066-4EFE-9041-78BF72B58D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4</cp:revision>
  <cp:lastPrinted>2020-12-03T16:15:00Z</cp:lastPrinted>
  <dcterms:created xsi:type="dcterms:W3CDTF">2020-12-08T14:51:00Z</dcterms:created>
  <dcterms:modified xsi:type="dcterms:W3CDTF">2020-12-08T16:57:00Z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