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5C435" w14:textId="77777777" w:rsidR="00AE0CA5" w:rsidRDefault="0064205D" w:rsidP="0064205D">
      <w:pPr>
        <w:jc w:val="center"/>
        <w:rPr>
          <w:b/>
          <w:sz w:val="28"/>
          <w:szCs w:val="28"/>
        </w:rPr>
      </w:pPr>
      <w:r w:rsidRPr="0064205D">
        <w:rPr>
          <w:b/>
          <w:sz w:val="28"/>
          <w:szCs w:val="28"/>
        </w:rPr>
        <w:t>2020 Public Works Meeting Schedule</w:t>
      </w:r>
    </w:p>
    <w:p w14:paraId="5134FDF8" w14:textId="77777777" w:rsidR="0064205D" w:rsidRPr="0064205D" w:rsidRDefault="0064205D" w:rsidP="0064205D">
      <w:pPr>
        <w:jc w:val="center"/>
        <w:rPr>
          <w:b/>
          <w:sz w:val="24"/>
          <w:szCs w:val="24"/>
        </w:rPr>
      </w:pPr>
      <w:r w:rsidRPr="0064205D">
        <w:rPr>
          <w:b/>
          <w:sz w:val="24"/>
          <w:szCs w:val="24"/>
        </w:rPr>
        <w:t>All meetings convene on the 1</w:t>
      </w:r>
      <w:r w:rsidRPr="0064205D">
        <w:rPr>
          <w:b/>
          <w:sz w:val="24"/>
          <w:szCs w:val="24"/>
          <w:vertAlign w:val="superscript"/>
        </w:rPr>
        <w:t>st</w:t>
      </w:r>
      <w:r w:rsidRPr="0064205D">
        <w:rPr>
          <w:b/>
          <w:sz w:val="24"/>
          <w:szCs w:val="24"/>
        </w:rPr>
        <w:t xml:space="preserve"> Tuesday of the month at 4:30 p.m. unless otherwise indicated</w:t>
      </w:r>
    </w:p>
    <w:p w14:paraId="78FFEF54" w14:textId="77777777" w:rsidR="0064205D" w:rsidRDefault="0064205D" w:rsidP="0064205D">
      <w:pPr>
        <w:jc w:val="center"/>
        <w:rPr>
          <w:b/>
          <w:sz w:val="28"/>
          <w:szCs w:val="28"/>
        </w:rPr>
      </w:pPr>
    </w:p>
    <w:p w14:paraId="0D8D5A5C" w14:textId="77777777" w:rsidR="0064205D" w:rsidRDefault="0064205D" w:rsidP="0064205D">
      <w:pPr>
        <w:rPr>
          <w:sz w:val="24"/>
          <w:szCs w:val="24"/>
        </w:rPr>
      </w:pPr>
      <w:r>
        <w:rPr>
          <w:sz w:val="24"/>
          <w:szCs w:val="24"/>
        </w:rPr>
        <w:t>Jan. 7, 2020</w:t>
      </w:r>
    </w:p>
    <w:p w14:paraId="02D0442E" w14:textId="77777777" w:rsidR="0064205D" w:rsidRDefault="0064205D" w:rsidP="0064205D">
      <w:pPr>
        <w:rPr>
          <w:sz w:val="24"/>
          <w:szCs w:val="24"/>
        </w:rPr>
      </w:pPr>
      <w:r>
        <w:rPr>
          <w:sz w:val="24"/>
          <w:szCs w:val="24"/>
        </w:rPr>
        <w:t>Feb. 4, 2020</w:t>
      </w:r>
    </w:p>
    <w:p w14:paraId="0AD45A80" w14:textId="77777777" w:rsidR="0064205D" w:rsidRDefault="0064205D" w:rsidP="0064205D">
      <w:pPr>
        <w:rPr>
          <w:sz w:val="24"/>
          <w:szCs w:val="24"/>
        </w:rPr>
      </w:pPr>
      <w:r>
        <w:rPr>
          <w:sz w:val="24"/>
          <w:szCs w:val="24"/>
        </w:rPr>
        <w:t>March 3, 2020</w:t>
      </w:r>
    </w:p>
    <w:p w14:paraId="0FA0A66A" w14:textId="77777777" w:rsidR="0064205D" w:rsidRDefault="0064205D" w:rsidP="0064205D">
      <w:pPr>
        <w:rPr>
          <w:sz w:val="24"/>
          <w:szCs w:val="24"/>
        </w:rPr>
      </w:pPr>
      <w:r>
        <w:rPr>
          <w:sz w:val="24"/>
          <w:szCs w:val="24"/>
        </w:rPr>
        <w:t>April 7, 2020</w:t>
      </w:r>
    </w:p>
    <w:p w14:paraId="211CE6AC" w14:textId="77777777" w:rsidR="0064205D" w:rsidRDefault="0064205D" w:rsidP="0064205D">
      <w:pPr>
        <w:rPr>
          <w:sz w:val="24"/>
          <w:szCs w:val="24"/>
        </w:rPr>
      </w:pPr>
      <w:r>
        <w:rPr>
          <w:sz w:val="24"/>
          <w:szCs w:val="24"/>
        </w:rPr>
        <w:t>May 5, 2020</w:t>
      </w:r>
    </w:p>
    <w:p w14:paraId="6CCA2B96" w14:textId="77777777" w:rsidR="0064205D" w:rsidRDefault="0064205D" w:rsidP="0064205D">
      <w:pPr>
        <w:rPr>
          <w:sz w:val="24"/>
          <w:szCs w:val="24"/>
        </w:rPr>
      </w:pPr>
      <w:r>
        <w:rPr>
          <w:sz w:val="24"/>
          <w:szCs w:val="24"/>
        </w:rPr>
        <w:t>June 2, 2020</w:t>
      </w:r>
    </w:p>
    <w:p w14:paraId="22F70C8C" w14:textId="77777777" w:rsidR="0064205D" w:rsidRDefault="0064205D" w:rsidP="0064205D">
      <w:pPr>
        <w:rPr>
          <w:sz w:val="24"/>
          <w:szCs w:val="24"/>
        </w:rPr>
      </w:pPr>
      <w:r>
        <w:rPr>
          <w:sz w:val="24"/>
          <w:szCs w:val="24"/>
        </w:rPr>
        <w:t>July 7, 2020</w:t>
      </w:r>
    </w:p>
    <w:p w14:paraId="7AA91A11" w14:textId="77777777" w:rsidR="0064205D" w:rsidRDefault="0064205D" w:rsidP="0064205D">
      <w:pPr>
        <w:rPr>
          <w:sz w:val="24"/>
          <w:szCs w:val="24"/>
        </w:rPr>
      </w:pPr>
      <w:r>
        <w:rPr>
          <w:sz w:val="24"/>
          <w:szCs w:val="24"/>
        </w:rPr>
        <w:t>August 4, 2020</w:t>
      </w:r>
    </w:p>
    <w:p w14:paraId="4459FBC1" w14:textId="77777777" w:rsidR="0064205D" w:rsidRDefault="0064205D" w:rsidP="0064205D">
      <w:pPr>
        <w:rPr>
          <w:sz w:val="24"/>
          <w:szCs w:val="24"/>
        </w:rPr>
      </w:pPr>
      <w:r>
        <w:rPr>
          <w:sz w:val="24"/>
          <w:szCs w:val="24"/>
        </w:rPr>
        <w:t>September 8, 2020</w:t>
      </w:r>
    </w:p>
    <w:p w14:paraId="4B1C0570" w14:textId="77777777" w:rsidR="0064205D" w:rsidRDefault="0064205D" w:rsidP="0064205D">
      <w:pPr>
        <w:rPr>
          <w:sz w:val="24"/>
          <w:szCs w:val="24"/>
        </w:rPr>
      </w:pPr>
      <w:r>
        <w:rPr>
          <w:sz w:val="24"/>
          <w:szCs w:val="24"/>
        </w:rPr>
        <w:t>October 6, 2020</w:t>
      </w:r>
    </w:p>
    <w:p w14:paraId="0D0969DD" w14:textId="77777777" w:rsidR="0064205D" w:rsidRDefault="0064205D" w:rsidP="0064205D">
      <w:pPr>
        <w:rPr>
          <w:sz w:val="24"/>
          <w:szCs w:val="24"/>
        </w:rPr>
      </w:pPr>
      <w:r>
        <w:rPr>
          <w:sz w:val="24"/>
          <w:szCs w:val="24"/>
        </w:rPr>
        <w:t>November 4, 2020 (Moved from Nov. 3 due to Election Day)</w:t>
      </w:r>
    </w:p>
    <w:p w14:paraId="3D2F0466" w14:textId="77777777" w:rsidR="0064205D" w:rsidRPr="0064205D" w:rsidRDefault="0064205D" w:rsidP="0064205D">
      <w:pPr>
        <w:rPr>
          <w:sz w:val="24"/>
          <w:szCs w:val="24"/>
        </w:rPr>
      </w:pPr>
      <w:r>
        <w:rPr>
          <w:sz w:val="24"/>
          <w:szCs w:val="24"/>
        </w:rPr>
        <w:t>December 1, 2020</w:t>
      </w:r>
      <w:bookmarkStart w:id="0" w:name="_GoBack"/>
      <w:bookmarkEnd w:id="0"/>
    </w:p>
    <w:p w14:paraId="4FC890F9" w14:textId="77777777" w:rsidR="0064205D" w:rsidRDefault="0064205D" w:rsidP="0064205D">
      <w:pPr>
        <w:jc w:val="center"/>
        <w:rPr>
          <w:b/>
          <w:sz w:val="28"/>
          <w:szCs w:val="28"/>
        </w:rPr>
      </w:pPr>
    </w:p>
    <w:p w14:paraId="5C6E8B14" w14:textId="77777777" w:rsidR="0064205D" w:rsidRPr="0064205D" w:rsidRDefault="0064205D" w:rsidP="0064205D">
      <w:pPr>
        <w:rPr>
          <w:sz w:val="24"/>
          <w:szCs w:val="24"/>
        </w:rPr>
      </w:pPr>
    </w:p>
    <w:sectPr w:rsidR="0064205D" w:rsidRPr="00642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5D"/>
    <w:rsid w:val="0064205D"/>
    <w:rsid w:val="00A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8ACA"/>
  <w15:chartTrackingRefBased/>
  <w15:docId w15:val="{F6E54B6E-0DE1-46B9-9ACA-64EEFF9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1" ma:contentTypeDescription="Create a new document." ma:contentTypeScope="" ma:versionID="9f6fa7a91082af5b129845fbba60be00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056b46300eaf7d12a7f8290d55d71d11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B7B96-758F-4FC3-A8BA-8632EFA0D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D36D8-60D8-4533-A0E9-542A09F33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95FB1-1DD5-4321-8E76-4878D4C84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Galbraith</dc:creator>
  <cp:keywords/>
  <dc:description/>
  <cp:lastModifiedBy>Tonya Galbraith</cp:lastModifiedBy>
  <cp:revision>1</cp:revision>
  <dcterms:created xsi:type="dcterms:W3CDTF">2019-11-25T20:38:00Z</dcterms:created>
  <dcterms:modified xsi:type="dcterms:W3CDTF">2019-11-25T20:43:00Z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