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61AE" w:rsidRDefault="00041961" w:rsidP="007528CB">
      <w:pPr>
        <w:spacing w:after="0" w:line="240" w:lineRule="auto"/>
        <w:jc w:val="center"/>
        <w:rPr>
          <w:b/>
        </w:rPr>
      </w:pPr>
      <w:r w:rsidRPr="00C354BC">
        <w:rPr>
          <w:b/>
        </w:rPr>
        <w:t>AMENDED COMMITMENT CONCERNING THE USE AND DEVELOPMENT OF REAL ESTATE</w:t>
      </w:r>
    </w:p>
    <w:p w:rsidR="007528CB" w:rsidRPr="00C354BC" w:rsidRDefault="007528CB" w:rsidP="007528CB">
      <w:pPr>
        <w:spacing w:after="0" w:line="240" w:lineRule="auto"/>
        <w:jc w:val="center"/>
        <w:rPr>
          <w:b/>
        </w:rPr>
      </w:pPr>
    </w:p>
    <w:p w:rsidR="00041961" w:rsidRDefault="00041961" w:rsidP="007528CB">
      <w:pPr>
        <w:spacing w:after="0" w:line="240" w:lineRule="auto"/>
        <w:ind w:firstLine="720"/>
      </w:pPr>
      <w:r>
        <w:t xml:space="preserve">On </w:t>
      </w:r>
      <w:r w:rsidR="008B6977" w:rsidRPr="008B6977">
        <w:rPr>
          <w:u w:val="single"/>
        </w:rPr>
        <w:t>May 10</w:t>
      </w:r>
      <w:r>
        <w:t>, 20</w:t>
      </w:r>
      <w:r w:rsidR="008B6977" w:rsidRPr="008B6977">
        <w:rPr>
          <w:u w:val="single"/>
        </w:rPr>
        <w:t>1</w:t>
      </w:r>
      <w:r w:rsidR="008B6977">
        <w:rPr>
          <w:u w:val="single"/>
        </w:rPr>
        <w:t>1</w:t>
      </w:r>
      <w:r>
        <w:t xml:space="preserve">, the Town Council of the Town of McCordsville, Indiana approved </w:t>
      </w:r>
      <w:r w:rsidR="00923AF4">
        <w:t>O</w:t>
      </w:r>
      <w:r>
        <w:t xml:space="preserve">rdinance Number </w:t>
      </w:r>
      <w:r w:rsidR="008B6977" w:rsidRPr="008B6977">
        <w:rPr>
          <w:u w:val="single"/>
        </w:rPr>
        <w:t>051011B</w:t>
      </w:r>
      <w:r>
        <w:t xml:space="preserve"> (the “Ordinance”), rezoning certain real estate, known as, Daniel’s Vineyard, to the Commercial Regional zoning district.  </w:t>
      </w:r>
      <w:proofErr w:type="gramStart"/>
      <w:r>
        <w:t>In connection with the Ordinance’s approval, Traverse, Inc. (the “Developer”)</w:t>
      </w:r>
      <w:r w:rsidR="00CD5D92">
        <w:t>,</w:t>
      </w:r>
      <w:r>
        <w:t xml:space="preserve"> made certain Commitments Concerning the Use and Development of the Real Estate (the “Commitments”).</w:t>
      </w:r>
      <w:proofErr w:type="gramEnd"/>
    </w:p>
    <w:p w:rsidR="007528CB" w:rsidRDefault="007528CB" w:rsidP="007528CB">
      <w:pPr>
        <w:spacing w:after="0" w:line="240" w:lineRule="auto"/>
        <w:ind w:firstLine="720"/>
      </w:pPr>
    </w:p>
    <w:p w:rsidR="00041961" w:rsidRDefault="00041961" w:rsidP="007528CB">
      <w:pPr>
        <w:spacing w:after="0" w:line="240" w:lineRule="auto"/>
        <w:ind w:firstLine="720"/>
      </w:pPr>
      <w:r>
        <w:t xml:space="preserve">The Developer has requested an amendment to the Commitments regarding the use of a </w:t>
      </w:r>
      <w:r w:rsidR="00C354BC">
        <w:t>distillery</w:t>
      </w:r>
      <w:r>
        <w:t xml:space="preserve"> and a serving of spirits on-site.  Following a public hearing held by the Town of McCordsville Plan Commission on </w:t>
      </w:r>
      <w:r w:rsidRPr="008B6977">
        <w:rPr>
          <w:u w:val="single"/>
        </w:rPr>
        <w:t>April 17</w:t>
      </w:r>
      <w:r>
        <w:t>, 20</w:t>
      </w:r>
      <w:r w:rsidRPr="008B6977">
        <w:rPr>
          <w:u w:val="single"/>
        </w:rPr>
        <w:t>18</w:t>
      </w:r>
      <w:r>
        <w:t xml:space="preserve">, the Plan Commission forwarded the petition to the McCordsville Town Council with a </w:t>
      </w:r>
      <w:r w:rsidR="00366B29" w:rsidRPr="00366B29">
        <w:rPr>
          <w:u w:val="single"/>
        </w:rPr>
        <w:t>favorable</w:t>
      </w:r>
      <w:r w:rsidR="00366B29">
        <w:t xml:space="preserve"> recommendation by a vote of </w:t>
      </w:r>
      <w:r w:rsidR="00366B29" w:rsidRPr="00366B29">
        <w:rPr>
          <w:u w:val="single"/>
        </w:rPr>
        <w:t>5</w:t>
      </w:r>
      <w:r>
        <w:t xml:space="preserve"> in favor and </w:t>
      </w:r>
      <w:r w:rsidR="00366B29" w:rsidRPr="00366B29">
        <w:rPr>
          <w:u w:val="single"/>
        </w:rPr>
        <w:t>1</w:t>
      </w:r>
      <w:r>
        <w:t xml:space="preserve"> opposed.  The McCordsville Town Council now hereby approves this Amended Commitment Concerning the Use and Development of Real Estate (the “Amendment”).  This Amendment applies only to the real estate described in Exhibit A and depicted generally in </w:t>
      </w:r>
      <w:bookmarkStart w:id="0" w:name="_GoBack"/>
      <w:bookmarkEnd w:id="0"/>
      <w:r>
        <w:t>Exhibit B, both of which are attached hereto and incorporated herein (the “Real Estate).</w:t>
      </w:r>
    </w:p>
    <w:p w:rsidR="007528CB" w:rsidRDefault="007528CB" w:rsidP="007528CB">
      <w:pPr>
        <w:spacing w:after="0" w:line="240" w:lineRule="auto"/>
        <w:ind w:firstLine="720"/>
      </w:pPr>
    </w:p>
    <w:p w:rsidR="00C354BC" w:rsidRPr="00C354BC" w:rsidRDefault="00C354BC" w:rsidP="007528CB">
      <w:pPr>
        <w:spacing w:after="0" w:line="240" w:lineRule="auto"/>
        <w:rPr>
          <w:b/>
        </w:rPr>
      </w:pPr>
      <w:r w:rsidRPr="00C354BC">
        <w:rPr>
          <w:b/>
        </w:rPr>
        <w:t xml:space="preserve">Section 1. </w:t>
      </w:r>
      <w:r w:rsidRPr="00C354BC">
        <w:rPr>
          <w:b/>
        </w:rPr>
        <w:tab/>
        <w:t>Amendment of the Commitment</w:t>
      </w:r>
    </w:p>
    <w:p w:rsidR="00C354BC" w:rsidRDefault="00923AF4" w:rsidP="007528CB">
      <w:pPr>
        <w:spacing w:after="0" w:line="240" w:lineRule="auto"/>
        <w:ind w:left="1440"/>
      </w:pPr>
      <w:r>
        <w:t xml:space="preserve">The addition of </w:t>
      </w:r>
      <w:r w:rsidR="00C354BC">
        <w:t>Section 1(</w:t>
      </w:r>
      <w:r>
        <w:t>k</w:t>
      </w:r>
      <w:r w:rsidR="00C354BC">
        <w:t xml:space="preserve">) </w:t>
      </w:r>
      <w:r>
        <w:t>to</w:t>
      </w:r>
      <w:r w:rsidR="00C354BC">
        <w:t xml:space="preserve"> the </w:t>
      </w:r>
      <w:r>
        <w:t xml:space="preserve">Commitments, </w:t>
      </w:r>
      <w:r w:rsidR="00C354BC">
        <w:t xml:space="preserve">which </w:t>
      </w:r>
      <w:r>
        <w:t>shall state</w:t>
      </w:r>
      <w:r w:rsidR="00C354BC">
        <w:t>:</w:t>
      </w:r>
    </w:p>
    <w:p w:rsidR="007528CB" w:rsidRDefault="007528CB" w:rsidP="007528CB">
      <w:pPr>
        <w:spacing w:after="0" w:line="240" w:lineRule="auto"/>
        <w:ind w:left="1440"/>
      </w:pPr>
    </w:p>
    <w:p w:rsidR="00C354BC" w:rsidRDefault="00C354BC" w:rsidP="007528CB">
      <w:pPr>
        <w:spacing w:after="0" w:line="240" w:lineRule="auto"/>
        <w:ind w:left="1440"/>
        <w:rPr>
          <w:color w:val="FF0000"/>
        </w:rPr>
      </w:pPr>
      <w:r w:rsidRPr="00923AF4">
        <w:rPr>
          <w:color w:val="FF0000"/>
        </w:rPr>
        <w:t>1(</w:t>
      </w:r>
      <w:r w:rsidR="00923AF4">
        <w:rPr>
          <w:color w:val="FF0000"/>
        </w:rPr>
        <w:t>k</w:t>
      </w:r>
      <w:r w:rsidR="008B6977">
        <w:rPr>
          <w:color w:val="FF0000"/>
        </w:rPr>
        <w:t xml:space="preserve">) Distillery:  A </w:t>
      </w:r>
      <w:r w:rsidRPr="00923AF4">
        <w:rPr>
          <w:color w:val="FF0000"/>
        </w:rPr>
        <w:t>distillery shall be permitted within the existing winery/banquet hall building.  This distillery shall meet the definition of a distillery as defined by the Amendment.  No function(s) of the distillery shall occur anywhere on the Real Estate, except within the existing winery/banquet building.  However, growing and harvesting of raw products used in the distillery process may occur on the Real Estate, outside of the existing winery/banquet hall building.</w:t>
      </w:r>
    </w:p>
    <w:p w:rsidR="007528CB" w:rsidRPr="00923AF4" w:rsidRDefault="007528CB" w:rsidP="007528CB">
      <w:pPr>
        <w:spacing w:after="0" w:line="240" w:lineRule="auto"/>
        <w:ind w:left="1440"/>
        <w:rPr>
          <w:color w:val="FF0000"/>
        </w:rPr>
      </w:pPr>
    </w:p>
    <w:p w:rsidR="00C354BC" w:rsidRDefault="00923AF4" w:rsidP="007528CB">
      <w:pPr>
        <w:spacing w:after="0" w:line="240" w:lineRule="auto"/>
        <w:ind w:left="1440"/>
      </w:pPr>
      <w:r>
        <w:t>The modification of Section 1(a) of the Commitments, which shall state:</w:t>
      </w:r>
    </w:p>
    <w:p w:rsidR="007528CB" w:rsidRDefault="007528CB" w:rsidP="007528CB">
      <w:pPr>
        <w:spacing w:after="0" w:line="240" w:lineRule="auto"/>
        <w:ind w:left="1440"/>
      </w:pPr>
    </w:p>
    <w:p w:rsidR="00923AF4" w:rsidRDefault="00923AF4" w:rsidP="007528CB">
      <w:pPr>
        <w:spacing w:after="0" w:line="240" w:lineRule="auto"/>
        <w:ind w:left="1440"/>
        <w:rPr>
          <w:color w:val="FF0000"/>
          <w:spacing w:val="-3"/>
        </w:rPr>
      </w:pPr>
      <w:r>
        <w:t xml:space="preserve">1(a) </w:t>
      </w:r>
      <w:r>
        <w:rPr>
          <w:spacing w:val="-3"/>
        </w:rPr>
        <w:t xml:space="preserve">a winery including a retail shop, </w:t>
      </w:r>
      <w:r w:rsidRPr="00923AF4">
        <w:rPr>
          <w:strike/>
          <w:spacing w:val="-3"/>
        </w:rPr>
        <w:t>restaurant</w:t>
      </w:r>
      <w:r>
        <w:rPr>
          <w:spacing w:val="-3"/>
        </w:rPr>
        <w:t>, meeting/banquet room, picnic and performance viewing area, and performance pavilion</w:t>
      </w:r>
      <w:r w:rsidRPr="00923AF4">
        <w:rPr>
          <w:strike/>
          <w:spacing w:val="-3"/>
        </w:rPr>
        <w:t>, but which shall not include a bar as defined in the McCordsville Zoning Ordinance in the winery building;</w:t>
      </w:r>
      <w:r w:rsidRPr="00923AF4">
        <w:rPr>
          <w:color w:val="FF0000"/>
          <w:spacing w:val="-3"/>
        </w:rPr>
        <w:t>.  Wine, beer, and spirits shall be permitted to be produced on the Real Estate as well served on the Real Estate.  No form of alcohol shall be permitted to be served outsi</w:t>
      </w:r>
      <w:r w:rsidR="006C4A61">
        <w:rPr>
          <w:color w:val="FF0000"/>
          <w:spacing w:val="-3"/>
        </w:rPr>
        <w:t>de of the hours of: 10am-10pm Sunday-Thursday, and 10a</w:t>
      </w:r>
      <w:r w:rsidRPr="00923AF4">
        <w:rPr>
          <w:color w:val="FF0000"/>
          <w:spacing w:val="-3"/>
        </w:rPr>
        <w:t>m-1</w:t>
      </w:r>
      <w:r w:rsidR="006C4A61">
        <w:rPr>
          <w:color w:val="FF0000"/>
          <w:spacing w:val="-3"/>
        </w:rPr>
        <w:t>1</w:t>
      </w:r>
      <w:r w:rsidRPr="00923AF4">
        <w:rPr>
          <w:color w:val="FF0000"/>
          <w:spacing w:val="-3"/>
        </w:rPr>
        <w:t>pm Friday-Saturday</w:t>
      </w:r>
      <w:r w:rsidR="006C4A61">
        <w:rPr>
          <w:color w:val="FF0000"/>
          <w:spacing w:val="-3"/>
        </w:rPr>
        <w:t>.</w:t>
      </w:r>
      <w:r w:rsidRPr="00923AF4">
        <w:rPr>
          <w:color w:val="FF0000"/>
          <w:spacing w:val="-3"/>
        </w:rPr>
        <w:t xml:space="preserve">  </w:t>
      </w:r>
    </w:p>
    <w:p w:rsidR="007528CB" w:rsidRDefault="007528CB" w:rsidP="007528CB">
      <w:pPr>
        <w:spacing w:after="0" w:line="240" w:lineRule="auto"/>
        <w:ind w:left="720" w:firstLine="720"/>
        <w:rPr>
          <w:spacing w:val="-3"/>
        </w:rPr>
      </w:pPr>
    </w:p>
    <w:p w:rsidR="00366B29" w:rsidRDefault="00366B29" w:rsidP="007528CB">
      <w:pPr>
        <w:spacing w:after="0" w:line="240" w:lineRule="auto"/>
        <w:ind w:left="720" w:firstLine="720"/>
        <w:rPr>
          <w:spacing w:val="-3"/>
        </w:rPr>
      </w:pPr>
      <w:r>
        <w:rPr>
          <w:spacing w:val="-3"/>
        </w:rPr>
        <w:t>The addition of Section 1(l) to the Commitments, which shall state:</w:t>
      </w:r>
    </w:p>
    <w:p w:rsidR="00366B29" w:rsidRDefault="00366B29" w:rsidP="007528CB">
      <w:pPr>
        <w:spacing w:after="0" w:line="240" w:lineRule="auto"/>
        <w:ind w:left="720" w:firstLine="720"/>
        <w:rPr>
          <w:spacing w:val="-3"/>
        </w:rPr>
      </w:pPr>
    </w:p>
    <w:p w:rsidR="00366B29" w:rsidRPr="00366B29" w:rsidRDefault="00366B29" w:rsidP="00366B29">
      <w:pPr>
        <w:spacing w:after="0" w:line="240" w:lineRule="auto"/>
        <w:ind w:left="1440"/>
        <w:rPr>
          <w:color w:val="FF0000"/>
          <w:spacing w:val="-3"/>
        </w:rPr>
      </w:pPr>
      <w:r w:rsidRPr="00366B29">
        <w:rPr>
          <w:color w:val="FF0000"/>
          <w:spacing w:val="-3"/>
        </w:rPr>
        <w:t xml:space="preserve">All public and private events, restaurant, tasting room, and the like, shall be limited to the hours of: 10am-10pm Sunday-Thursday, and 10am-11pm Friday-Saturday.  </w:t>
      </w:r>
    </w:p>
    <w:p w:rsidR="00366B29" w:rsidRDefault="00366B29" w:rsidP="007528CB">
      <w:pPr>
        <w:spacing w:after="0" w:line="240" w:lineRule="auto"/>
        <w:ind w:left="720" w:firstLine="720"/>
        <w:rPr>
          <w:spacing w:val="-3"/>
        </w:rPr>
      </w:pPr>
    </w:p>
    <w:p w:rsidR="00923AF4" w:rsidRDefault="00923AF4" w:rsidP="007528CB">
      <w:pPr>
        <w:spacing w:after="0" w:line="240" w:lineRule="auto"/>
        <w:ind w:left="720" w:firstLine="720"/>
        <w:rPr>
          <w:spacing w:val="-3"/>
        </w:rPr>
      </w:pPr>
      <w:r w:rsidRPr="00923AF4">
        <w:rPr>
          <w:spacing w:val="-3"/>
        </w:rPr>
        <w:t>The addition of Section 3 Definitions to the Commitments, which shall state:</w:t>
      </w:r>
    </w:p>
    <w:p w:rsidR="007528CB" w:rsidRPr="00923AF4" w:rsidRDefault="007528CB" w:rsidP="007528CB">
      <w:pPr>
        <w:spacing w:after="0" w:line="240" w:lineRule="auto"/>
        <w:ind w:left="720" w:firstLine="720"/>
        <w:rPr>
          <w:spacing w:val="-3"/>
        </w:rPr>
      </w:pPr>
    </w:p>
    <w:p w:rsidR="007528CB" w:rsidRDefault="00923AF4" w:rsidP="007528CB">
      <w:pPr>
        <w:spacing w:after="0" w:line="240" w:lineRule="auto"/>
        <w:ind w:left="1440"/>
        <w:rPr>
          <w:color w:val="FF0000"/>
          <w:spacing w:val="-3"/>
        </w:rPr>
      </w:pPr>
      <w:r>
        <w:rPr>
          <w:color w:val="FF0000"/>
          <w:spacing w:val="-3"/>
        </w:rPr>
        <w:t xml:space="preserve">Distillery: a </w:t>
      </w:r>
      <w:r w:rsidR="006E281D">
        <w:rPr>
          <w:color w:val="FF0000"/>
          <w:spacing w:val="-3"/>
        </w:rPr>
        <w:t xml:space="preserve">facility where liquor or spirits is manufactured.  </w:t>
      </w:r>
      <w:proofErr w:type="gramStart"/>
      <w:r w:rsidR="006E281D">
        <w:rPr>
          <w:color w:val="FF0000"/>
          <w:spacing w:val="-3"/>
        </w:rPr>
        <w:t xml:space="preserve">A </w:t>
      </w:r>
      <w:r>
        <w:rPr>
          <w:color w:val="FF0000"/>
          <w:spacing w:val="-3"/>
        </w:rPr>
        <w:t>distillery producing alcoho</w:t>
      </w:r>
      <w:r w:rsidR="00A76AF8">
        <w:rPr>
          <w:color w:val="FF0000"/>
          <w:spacing w:val="-3"/>
        </w:rPr>
        <w:t>lic spirits such as, but not limited to whiske</w:t>
      </w:r>
      <w:r w:rsidR="008B6977">
        <w:rPr>
          <w:color w:val="FF0000"/>
          <w:spacing w:val="-3"/>
        </w:rPr>
        <w:t>y, rum, vodka, gin, and agave.</w:t>
      </w:r>
      <w:proofErr w:type="gramEnd"/>
      <w:r w:rsidR="008B6977">
        <w:rPr>
          <w:color w:val="FF0000"/>
          <w:spacing w:val="-3"/>
        </w:rPr>
        <w:t xml:space="preserve">   Such f</w:t>
      </w:r>
      <w:r w:rsidR="006C4A61">
        <w:rPr>
          <w:color w:val="FF0000"/>
          <w:spacing w:val="-3"/>
        </w:rPr>
        <w:t xml:space="preserve">acilities shall be limited to annual sales not to exceed </w:t>
      </w:r>
      <w:r w:rsidR="004C32C8">
        <w:rPr>
          <w:color w:val="FF0000"/>
          <w:spacing w:val="-3"/>
        </w:rPr>
        <w:t>5</w:t>
      </w:r>
      <w:r w:rsidR="006C4A61">
        <w:rPr>
          <w:color w:val="FF0000"/>
          <w:spacing w:val="-3"/>
        </w:rPr>
        <w:t>0,000 proof gallons</w:t>
      </w:r>
      <w:r w:rsidR="008B6977">
        <w:rPr>
          <w:color w:val="FF0000"/>
          <w:spacing w:val="-3"/>
        </w:rPr>
        <w:t>.  All spirits distilled shall be done so in accordance with all applicable local, state, and federal laws.</w:t>
      </w:r>
    </w:p>
    <w:p w:rsidR="009E581D" w:rsidRDefault="009E581D" w:rsidP="007528CB">
      <w:pPr>
        <w:spacing w:after="0" w:line="240" w:lineRule="auto"/>
        <w:ind w:left="1440"/>
        <w:rPr>
          <w:color w:val="FF0000"/>
          <w:spacing w:val="-3"/>
        </w:rPr>
      </w:pPr>
    </w:p>
    <w:p w:rsidR="00923AF4" w:rsidRPr="007528CB" w:rsidRDefault="00923AF4" w:rsidP="007528CB">
      <w:pPr>
        <w:spacing w:after="0" w:line="240" w:lineRule="auto"/>
        <w:rPr>
          <w:b/>
          <w:spacing w:val="-3"/>
        </w:rPr>
      </w:pPr>
      <w:r w:rsidRPr="007528CB">
        <w:rPr>
          <w:b/>
          <w:spacing w:val="-3"/>
        </w:rPr>
        <w:lastRenderedPageBreak/>
        <w:t>Section 2.</w:t>
      </w:r>
      <w:r w:rsidRPr="007528CB">
        <w:rPr>
          <w:b/>
          <w:spacing w:val="-3"/>
        </w:rPr>
        <w:tab/>
        <w:t>Effective Date</w:t>
      </w:r>
    </w:p>
    <w:p w:rsidR="00923AF4" w:rsidRDefault="00923AF4" w:rsidP="007528CB">
      <w:pPr>
        <w:spacing w:after="0" w:line="240" w:lineRule="auto"/>
        <w:ind w:left="1440"/>
        <w:rPr>
          <w:spacing w:val="-3"/>
        </w:rPr>
      </w:pPr>
      <w:r w:rsidRPr="007528CB">
        <w:rPr>
          <w:spacing w:val="-3"/>
        </w:rPr>
        <w:t>This Amendment shall be effective with respect to the Real Estate upon adoption of this Amendment by the McCordsville Town Council.</w:t>
      </w:r>
    </w:p>
    <w:p w:rsidR="007528CB" w:rsidRPr="007528CB" w:rsidRDefault="007528CB" w:rsidP="007528CB">
      <w:pPr>
        <w:spacing w:after="0" w:line="240" w:lineRule="auto"/>
        <w:ind w:left="1440"/>
        <w:rPr>
          <w:spacing w:val="-3"/>
        </w:rPr>
      </w:pPr>
    </w:p>
    <w:p w:rsidR="00923AF4" w:rsidRPr="007528CB" w:rsidRDefault="00923AF4" w:rsidP="007528CB">
      <w:pPr>
        <w:spacing w:after="0" w:line="240" w:lineRule="auto"/>
        <w:rPr>
          <w:b/>
          <w:spacing w:val="-3"/>
        </w:rPr>
      </w:pPr>
      <w:r w:rsidRPr="007528CB">
        <w:rPr>
          <w:b/>
          <w:spacing w:val="-3"/>
        </w:rPr>
        <w:t>Section 3.</w:t>
      </w:r>
      <w:r w:rsidRPr="007528CB">
        <w:rPr>
          <w:b/>
          <w:spacing w:val="-3"/>
        </w:rPr>
        <w:tab/>
        <w:t>Recording</w:t>
      </w:r>
    </w:p>
    <w:p w:rsidR="00923AF4" w:rsidRDefault="00923AF4" w:rsidP="007528CB">
      <w:pPr>
        <w:spacing w:after="0" w:line="240" w:lineRule="auto"/>
        <w:ind w:left="1440"/>
        <w:rPr>
          <w:spacing w:val="-3"/>
        </w:rPr>
      </w:pPr>
      <w:r w:rsidRPr="007528CB">
        <w:rPr>
          <w:spacing w:val="-3"/>
        </w:rPr>
        <w:t xml:space="preserve">The undersigned hereby authorizes the Town of McCordsville to record this Amendment in the Office of the Recorder of Hancock County, Indiana.  </w:t>
      </w:r>
    </w:p>
    <w:p w:rsidR="007528CB" w:rsidRPr="007528CB" w:rsidRDefault="007528CB" w:rsidP="007528CB">
      <w:pPr>
        <w:spacing w:after="0" w:line="240" w:lineRule="auto"/>
        <w:ind w:left="1440"/>
        <w:rPr>
          <w:spacing w:val="-3"/>
        </w:rPr>
      </w:pPr>
    </w:p>
    <w:p w:rsidR="007528CB" w:rsidRPr="007528CB" w:rsidRDefault="007528CB" w:rsidP="007528CB">
      <w:pPr>
        <w:spacing w:after="0" w:line="240" w:lineRule="auto"/>
        <w:rPr>
          <w:b/>
          <w:spacing w:val="-3"/>
        </w:rPr>
      </w:pPr>
      <w:r w:rsidRPr="007528CB">
        <w:rPr>
          <w:b/>
          <w:spacing w:val="-3"/>
        </w:rPr>
        <w:t>Section 4.</w:t>
      </w:r>
      <w:r w:rsidRPr="007528CB">
        <w:rPr>
          <w:b/>
          <w:spacing w:val="-3"/>
        </w:rPr>
        <w:tab/>
        <w:t>Prior Commitment</w:t>
      </w:r>
    </w:p>
    <w:p w:rsidR="007528CB" w:rsidRDefault="007528CB" w:rsidP="007528CB">
      <w:pPr>
        <w:spacing w:after="0" w:line="240" w:lineRule="auto"/>
        <w:ind w:left="1440"/>
        <w:rPr>
          <w:spacing w:val="-3"/>
        </w:rPr>
      </w:pPr>
      <w:r w:rsidRPr="007528CB">
        <w:rPr>
          <w:spacing w:val="-3"/>
        </w:rPr>
        <w:t>The Commitment remains in full force and effect with respect to the Real Estate as modified by this Amendment.  In the event of any conflict between the Commitment and this Amendment, then this Amendment shall control.</w:t>
      </w:r>
    </w:p>
    <w:p w:rsidR="007528CB" w:rsidRPr="007528CB" w:rsidRDefault="007528CB" w:rsidP="007528CB">
      <w:pPr>
        <w:spacing w:after="0" w:line="240" w:lineRule="auto"/>
        <w:ind w:left="1440"/>
        <w:rPr>
          <w:spacing w:val="-3"/>
        </w:rPr>
      </w:pPr>
    </w:p>
    <w:p w:rsidR="007528CB" w:rsidRPr="007528CB" w:rsidRDefault="007528CB" w:rsidP="007528CB">
      <w:pPr>
        <w:spacing w:after="0" w:line="240" w:lineRule="auto"/>
        <w:rPr>
          <w:b/>
          <w:spacing w:val="-3"/>
        </w:rPr>
      </w:pPr>
      <w:r w:rsidRPr="007528CB">
        <w:rPr>
          <w:b/>
          <w:spacing w:val="-3"/>
        </w:rPr>
        <w:t>Section 5.</w:t>
      </w:r>
      <w:r w:rsidRPr="007528CB">
        <w:rPr>
          <w:b/>
          <w:spacing w:val="-3"/>
        </w:rPr>
        <w:tab/>
        <w:t>Enforcement</w:t>
      </w:r>
    </w:p>
    <w:p w:rsidR="007528CB" w:rsidRDefault="007528CB" w:rsidP="007528CB">
      <w:pPr>
        <w:spacing w:after="0" w:line="240" w:lineRule="auto"/>
        <w:ind w:left="1440"/>
        <w:rPr>
          <w:spacing w:val="-3"/>
        </w:rPr>
      </w:pPr>
      <w:r w:rsidRPr="007528CB">
        <w:rPr>
          <w:spacing w:val="-3"/>
        </w:rPr>
        <w:t>This Amendment may be enforced by the Town of McCordsville Plan Commission and/or the McCordsville Town Council.</w:t>
      </w:r>
    </w:p>
    <w:p w:rsidR="007528CB" w:rsidRPr="007528CB" w:rsidRDefault="007528CB" w:rsidP="007528CB">
      <w:pPr>
        <w:spacing w:after="0" w:line="240" w:lineRule="auto"/>
        <w:ind w:left="1440"/>
        <w:rPr>
          <w:spacing w:val="-3"/>
        </w:rPr>
      </w:pPr>
    </w:p>
    <w:p w:rsidR="007528CB" w:rsidRPr="007528CB" w:rsidRDefault="007528CB" w:rsidP="007528CB">
      <w:pPr>
        <w:spacing w:after="0" w:line="240" w:lineRule="auto"/>
        <w:rPr>
          <w:b/>
          <w:spacing w:val="-3"/>
        </w:rPr>
      </w:pPr>
      <w:r w:rsidRPr="007528CB">
        <w:rPr>
          <w:b/>
          <w:spacing w:val="-3"/>
        </w:rPr>
        <w:t>Section 6.</w:t>
      </w:r>
      <w:r w:rsidRPr="007528CB">
        <w:rPr>
          <w:b/>
          <w:spacing w:val="-3"/>
        </w:rPr>
        <w:tab/>
        <w:t>Binding Effect</w:t>
      </w:r>
    </w:p>
    <w:p w:rsidR="007528CB" w:rsidRDefault="007528CB" w:rsidP="007528CB">
      <w:pPr>
        <w:spacing w:after="0" w:line="240" w:lineRule="auto"/>
        <w:ind w:left="1440"/>
        <w:rPr>
          <w:spacing w:val="-3"/>
        </w:rPr>
      </w:pPr>
      <w:r w:rsidRPr="007528CB">
        <w:rPr>
          <w:spacing w:val="-3"/>
        </w:rPr>
        <w:t>This Amendment is binding on the Developer and its successors and assigns unless modified or terminated by a decision of the McCordsville Town Council after a public hearing held by the McCordsville plan Commission wherein notice, as provided by the rules of the Town of McCordsville Plan Commission has been given.</w:t>
      </w:r>
    </w:p>
    <w:p w:rsidR="00AB327A" w:rsidRDefault="00AB327A" w:rsidP="00AB327A">
      <w:pPr>
        <w:spacing w:after="0" w:line="240" w:lineRule="auto"/>
        <w:rPr>
          <w:spacing w:val="-3"/>
        </w:rPr>
      </w:pPr>
    </w:p>
    <w:p w:rsidR="00B22EB8" w:rsidRDefault="00AB327A" w:rsidP="00B22EB8">
      <w:pPr>
        <w:ind w:firstLine="720"/>
        <w:jc w:val="both"/>
      </w:pPr>
      <w:r w:rsidRPr="00B22EB8">
        <w:t xml:space="preserve">Introduced and filed on the </w:t>
      </w:r>
      <w:r w:rsidR="00BE70D8">
        <w:rPr>
          <w:u w:val="single"/>
        </w:rPr>
        <w:t>__</w:t>
      </w:r>
      <w:r w:rsidR="00BE70D8">
        <w:t>_</w:t>
      </w:r>
      <w:r w:rsidRPr="00B22EB8">
        <w:t xml:space="preserve"> day of </w:t>
      </w:r>
      <w:r w:rsidR="00BE70D8">
        <w:t>_________</w:t>
      </w:r>
      <w:r w:rsidRPr="00B22EB8">
        <w:t>, 2018.  A motion to consider on first reading on the day of introduction was offered and sustained by a vote of _ in favor and _ opposed pursuant to I.C. 36-5-9.8.</w:t>
      </w:r>
    </w:p>
    <w:p w:rsidR="00AB327A" w:rsidRPr="00B22EB8" w:rsidRDefault="00AB327A" w:rsidP="00AB327A">
      <w:pPr>
        <w:jc w:val="both"/>
      </w:pPr>
      <w:r w:rsidRPr="00B22EB8">
        <w:tab/>
        <w:t>Duly ordained and passed this ___ day of ___________, 2018 by the Town Council of the Town of McCordsville, Hancock County, Indiana, having been passed by a vote of _ in favor and _ opposed.</w:t>
      </w:r>
    </w:p>
    <w:p w:rsidR="00AB327A" w:rsidRDefault="00AB327A" w:rsidP="00B22EB8">
      <w:pPr>
        <w:spacing w:after="0" w:line="240" w:lineRule="auto"/>
        <w:jc w:val="center"/>
        <w:rPr>
          <w:spacing w:val="-3"/>
        </w:rPr>
      </w:pPr>
      <w:r>
        <w:rPr>
          <w:spacing w:val="-3"/>
        </w:rPr>
        <w:t>TOWN OF MCCORDSVILLE, INDIANA, BY ITS TOWN COUNCIL</w:t>
      </w:r>
    </w:p>
    <w:p w:rsidR="00AB327A" w:rsidRDefault="00AB327A" w:rsidP="00137BEA">
      <w:pPr>
        <w:spacing w:after="0" w:line="240" w:lineRule="auto"/>
        <w:rPr>
          <w:spacing w:val="-3"/>
        </w:rPr>
      </w:pPr>
    </w:p>
    <w:p w:rsidR="00AB327A" w:rsidRPr="00AB327A" w:rsidRDefault="00AB327A" w:rsidP="00AB32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pPr>
      <w:r w:rsidRPr="00AB327A">
        <w:t>Voting Affirmative:</w:t>
      </w:r>
      <w:r w:rsidRPr="00AB327A">
        <w:tab/>
      </w:r>
      <w:r w:rsidRPr="00AB327A">
        <w:tab/>
      </w:r>
      <w:r w:rsidRPr="00AB327A">
        <w:tab/>
      </w:r>
      <w:r w:rsidRPr="00AB327A">
        <w:tab/>
        <w:t xml:space="preserve">           Voting Opposed:</w:t>
      </w:r>
    </w:p>
    <w:p w:rsidR="00AB327A" w:rsidRDefault="00AB327A" w:rsidP="00AB32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spacing w:after="0" w:line="240" w:lineRule="auto"/>
        <w:ind w:left="5040" w:hanging="5040"/>
      </w:pPr>
    </w:p>
    <w:p w:rsidR="00AB327A" w:rsidRPr="00AB327A" w:rsidRDefault="00AB327A" w:rsidP="00AB32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spacing w:after="0" w:line="240" w:lineRule="auto"/>
        <w:ind w:left="5040" w:hanging="5040"/>
      </w:pPr>
      <w:r w:rsidRPr="00AB327A">
        <w:t>_________________________________</w:t>
      </w:r>
      <w:r w:rsidRPr="00AB327A">
        <w:tab/>
      </w:r>
      <w:r w:rsidRPr="00AB327A">
        <w:tab/>
        <w:t>_________________________________</w:t>
      </w:r>
    </w:p>
    <w:p w:rsidR="00AB327A" w:rsidRPr="00AB327A" w:rsidRDefault="00AB327A" w:rsidP="00AB32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spacing w:after="0" w:line="240" w:lineRule="auto"/>
        <w:ind w:left="5040" w:hanging="5040"/>
      </w:pPr>
      <w:r w:rsidRPr="00AB327A">
        <w:t>Larry J. Longman</w:t>
      </w:r>
      <w:r w:rsidRPr="00AB327A">
        <w:tab/>
      </w:r>
      <w:r w:rsidRPr="00AB327A">
        <w:tab/>
      </w:r>
      <w:r w:rsidRPr="00AB327A">
        <w:tab/>
      </w:r>
      <w:r w:rsidRPr="00AB327A">
        <w:tab/>
      </w:r>
      <w:r w:rsidRPr="00AB327A">
        <w:tab/>
        <w:t>Larry J. Longman</w:t>
      </w:r>
    </w:p>
    <w:p w:rsidR="00AB327A" w:rsidRDefault="00AB327A" w:rsidP="00AB32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p>
    <w:p w:rsidR="00AB327A" w:rsidRPr="00AB327A" w:rsidRDefault="00AB327A" w:rsidP="00AB32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p>
    <w:p w:rsidR="00AB327A" w:rsidRPr="00AB327A" w:rsidRDefault="00AB327A" w:rsidP="00AB32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5040" w:hanging="5040"/>
      </w:pPr>
      <w:r w:rsidRPr="00AB327A">
        <w:t xml:space="preserve">_________________________________  </w:t>
      </w:r>
      <w:r w:rsidRPr="00AB327A">
        <w:tab/>
      </w:r>
      <w:r>
        <w:tab/>
      </w:r>
      <w:r w:rsidRPr="00AB327A">
        <w:t>_________________________________</w:t>
      </w:r>
    </w:p>
    <w:p w:rsidR="00AB327A" w:rsidRPr="00AB327A" w:rsidRDefault="00AB327A" w:rsidP="00AB32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5040" w:hanging="5040"/>
      </w:pPr>
      <w:r w:rsidRPr="00AB327A">
        <w:t xml:space="preserve">Barry A. Wood    </w:t>
      </w:r>
      <w:r w:rsidRPr="00AB327A">
        <w:tab/>
      </w:r>
      <w:r w:rsidRPr="00AB327A">
        <w:tab/>
      </w:r>
      <w:r w:rsidRPr="00AB327A">
        <w:tab/>
      </w:r>
      <w:r w:rsidRPr="00AB327A">
        <w:tab/>
      </w:r>
      <w:r w:rsidRPr="00AB327A">
        <w:tab/>
        <w:t xml:space="preserve">Barry A. Wood    </w:t>
      </w:r>
      <w:r w:rsidRPr="00AB327A">
        <w:tab/>
      </w:r>
      <w:r w:rsidRPr="00AB327A">
        <w:tab/>
      </w:r>
    </w:p>
    <w:p w:rsidR="00AB327A" w:rsidRDefault="00AB327A" w:rsidP="00AB32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p>
    <w:p w:rsidR="00AB327A" w:rsidRPr="00AB327A" w:rsidRDefault="00AB327A" w:rsidP="00AB32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p>
    <w:p w:rsidR="00AB327A" w:rsidRPr="00AB327A" w:rsidRDefault="00AB327A" w:rsidP="00AB32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5040" w:hanging="5040"/>
      </w:pPr>
      <w:r w:rsidRPr="00AB327A">
        <w:t xml:space="preserve">_________________________________  </w:t>
      </w:r>
      <w:r w:rsidRPr="00AB327A">
        <w:tab/>
      </w:r>
      <w:r>
        <w:tab/>
      </w:r>
      <w:r w:rsidRPr="00AB327A">
        <w:t>_________________________________</w:t>
      </w:r>
    </w:p>
    <w:p w:rsidR="00AB327A" w:rsidRPr="00AB327A" w:rsidRDefault="00AB327A" w:rsidP="00AB32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2160" w:hanging="2160"/>
      </w:pPr>
      <w:r w:rsidRPr="00AB327A">
        <w:t>Bryan T. Burney</w:t>
      </w:r>
      <w:r w:rsidRPr="00AB327A">
        <w:tab/>
      </w:r>
      <w:r w:rsidRPr="00AB327A">
        <w:tab/>
      </w:r>
      <w:r w:rsidRPr="00AB327A">
        <w:tab/>
      </w:r>
      <w:r w:rsidRPr="00AB327A">
        <w:tab/>
      </w:r>
      <w:r w:rsidRPr="00AB327A">
        <w:tab/>
      </w:r>
      <w:r>
        <w:tab/>
      </w:r>
      <w:r w:rsidRPr="00AB327A">
        <w:t>Bryan T. Burney</w:t>
      </w:r>
    </w:p>
    <w:p w:rsidR="00AB327A" w:rsidRDefault="00AB327A" w:rsidP="00AB32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firstLine="3600"/>
      </w:pPr>
    </w:p>
    <w:p w:rsidR="00AB327A" w:rsidRPr="00AB327A" w:rsidRDefault="00AB327A" w:rsidP="00AB32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firstLine="3600"/>
      </w:pPr>
    </w:p>
    <w:p w:rsidR="00AB327A" w:rsidRPr="00AB327A" w:rsidRDefault="00AB327A" w:rsidP="00AB32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4320" w:hanging="4320"/>
      </w:pPr>
      <w:r w:rsidRPr="00AB327A">
        <w:t xml:space="preserve">_________________________________  </w:t>
      </w:r>
      <w:r w:rsidRPr="00AB327A">
        <w:tab/>
      </w:r>
      <w:r>
        <w:tab/>
      </w:r>
      <w:r w:rsidRPr="00AB327A">
        <w:t>_________________________________</w:t>
      </w:r>
    </w:p>
    <w:p w:rsidR="00AB327A" w:rsidRPr="00AB327A" w:rsidRDefault="00AB327A" w:rsidP="00AB32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5040" w:hanging="5040"/>
      </w:pPr>
      <w:r w:rsidRPr="00AB327A">
        <w:lastRenderedPageBreak/>
        <w:t>Thomas R. Strayer</w:t>
      </w:r>
      <w:r w:rsidRPr="00AB327A">
        <w:tab/>
      </w:r>
      <w:r w:rsidRPr="00AB327A">
        <w:tab/>
      </w:r>
      <w:r w:rsidRPr="00AB327A">
        <w:tab/>
      </w:r>
      <w:r w:rsidRPr="00AB327A">
        <w:tab/>
      </w:r>
      <w:r w:rsidRPr="00AB327A">
        <w:tab/>
        <w:t>Thomas R. Strayer</w:t>
      </w:r>
    </w:p>
    <w:p w:rsidR="00AB327A" w:rsidRDefault="00AB327A" w:rsidP="00AB32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5040" w:hanging="5040"/>
      </w:pPr>
    </w:p>
    <w:p w:rsidR="00AB327A" w:rsidRPr="00AB327A" w:rsidRDefault="00AB327A" w:rsidP="00AB32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5040" w:hanging="5040"/>
      </w:pPr>
    </w:p>
    <w:p w:rsidR="00AB327A" w:rsidRPr="00AB327A" w:rsidRDefault="00AB327A" w:rsidP="00AB32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5040" w:hanging="5040"/>
      </w:pPr>
      <w:r w:rsidRPr="00AB327A">
        <w:t xml:space="preserve">_________________________________  </w:t>
      </w:r>
      <w:r w:rsidRPr="00AB327A">
        <w:tab/>
      </w:r>
      <w:r>
        <w:tab/>
      </w:r>
      <w:r w:rsidRPr="00AB327A">
        <w:t>_________________________________</w:t>
      </w:r>
    </w:p>
    <w:p w:rsidR="00AB327A" w:rsidRPr="00AB327A" w:rsidRDefault="00AB327A" w:rsidP="00AB32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5040" w:hanging="5040"/>
      </w:pPr>
      <w:r w:rsidRPr="00AB327A">
        <w:t>Branden D. Williams</w:t>
      </w:r>
      <w:r w:rsidRPr="00AB327A">
        <w:tab/>
      </w:r>
      <w:r w:rsidRPr="00AB327A">
        <w:tab/>
      </w:r>
      <w:r w:rsidRPr="00AB327A">
        <w:tab/>
      </w:r>
      <w:r w:rsidRPr="00AB327A">
        <w:tab/>
      </w:r>
      <w:r>
        <w:tab/>
      </w:r>
      <w:r w:rsidRPr="00AB327A">
        <w:t>Branden D. Williams</w:t>
      </w:r>
    </w:p>
    <w:p w:rsidR="00AB327A" w:rsidRDefault="00AB327A" w:rsidP="00137BEA">
      <w:pPr>
        <w:spacing w:after="0" w:line="240" w:lineRule="auto"/>
        <w:rPr>
          <w:spacing w:val="-3"/>
        </w:rPr>
      </w:pPr>
    </w:p>
    <w:p w:rsidR="00AB327A" w:rsidRDefault="00AB327A" w:rsidP="00137BEA">
      <w:pPr>
        <w:spacing w:after="0" w:line="240" w:lineRule="auto"/>
        <w:rPr>
          <w:spacing w:val="-3"/>
        </w:rPr>
      </w:pPr>
    </w:p>
    <w:p w:rsidR="00AB327A" w:rsidRDefault="00AB327A" w:rsidP="00137BEA">
      <w:pPr>
        <w:spacing w:after="0" w:line="240" w:lineRule="auto"/>
        <w:rPr>
          <w:spacing w:val="-3"/>
        </w:rPr>
      </w:pPr>
      <w:r>
        <w:rPr>
          <w:spacing w:val="-3"/>
        </w:rPr>
        <w:t xml:space="preserve">ATTEST: </w:t>
      </w:r>
    </w:p>
    <w:p w:rsidR="00AB327A" w:rsidRDefault="00AB327A" w:rsidP="00137BEA">
      <w:pPr>
        <w:spacing w:after="0" w:line="240" w:lineRule="auto"/>
        <w:rPr>
          <w:spacing w:val="-3"/>
        </w:rPr>
      </w:pPr>
    </w:p>
    <w:p w:rsidR="00AB327A" w:rsidRDefault="00AB327A" w:rsidP="00137BEA">
      <w:pPr>
        <w:spacing w:after="0" w:line="240" w:lineRule="auto"/>
        <w:rPr>
          <w:spacing w:val="-3"/>
        </w:rPr>
      </w:pPr>
    </w:p>
    <w:p w:rsidR="00AB327A" w:rsidRDefault="00AB327A" w:rsidP="00137BEA">
      <w:pPr>
        <w:spacing w:after="0" w:line="240" w:lineRule="auto"/>
        <w:rPr>
          <w:spacing w:val="-3"/>
        </w:rPr>
      </w:pPr>
      <w:r>
        <w:rPr>
          <w:spacing w:val="-3"/>
        </w:rPr>
        <w:t>_______________________________</w:t>
      </w:r>
      <w:r>
        <w:rPr>
          <w:spacing w:val="-3"/>
        </w:rPr>
        <w:tab/>
      </w:r>
      <w:r>
        <w:rPr>
          <w:spacing w:val="-3"/>
        </w:rPr>
        <w:tab/>
      </w:r>
      <w:r>
        <w:rPr>
          <w:spacing w:val="-3"/>
        </w:rPr>
        <w:tab/>
      </w:r>
      <w:r>
        <w:rPr>
          <w:spacing w:val="-3"/>
        </w:rPr>
        <w:tab/>
      </w:r>
      <w:r>
        <w:rPr>
          <w:spacing w:val="-3"/>
        </w:rPr>
        <w:tab/>
      </w:r>
    </w:p>
    <w:p w:rsidR="00AB327A" w:rsidRDefault="00AB327A" w:rsidP="00137BEA">
      <w:pPr>
        <w:spacing w:after="0" w:line="240" w:lineRule="auto"/>
        <w:rPr>
          <w:spacing w:val="-3"/>
        </w:rPr>
      </w:pPr>
      <w:r>
        <w:rPr>
          <w:spacing w:val="-3"/>
        </w:rPr>
        <w:t>Catherine C. Gardner, Clerk-Treasurer</w:t>
      </w:r>
    </w:p>
    <w:p w:rsidR="00AB327A" w:rsidRDefault="00AB327A" w:rsidP="00AB327A">
      <w:pPr>
        <w:spacing w:after="0" w:line="240" w:lineRule="auto"/>
        <w:rPr>
          <w:spacing w:val="-3"/>
        </w:rPr>
      </w:pPr>
    </w:p>
    <w:p w:rsidR="00AB327A" w:rsidRDefault="00AB327A" w:rsidP="00AB327A">
      <w:pPr>
        <w:spacing w:after="0" w:line="240" w:lineRule="auto"/>
        <w:rPr>
          <w:spacing w:val="-3"/>
        </w:rPr>
      </w:pPr>
    </w:p>
    <w:p w:rsidR="00AB327A" w:rsidRDefault="00AB327A" w:rsidP="00AB327A">
      <w:pPr>
        <w:spacing w:after="0" w:line="240" w:lineRule="auto"/>
        <w:ind w:firstLine="720"/>
        <w:rPr>
          <w:spacing w:val="-3"/>
        </w:rPr>
      </w:pPr>
      <w:r>
        <w:rPr>
          <w:spacing w:val="-3"/>
        </w:rPr>
        <w:t>IN WITNESS WHEREOF, Developer has executed this instrument this ______ day of ________________, 2018.</w:t>
      </w:r>
    </w:p>
    <w:p w:rsidR="00AB327A" w:rsidRDefault="00AB327A" w:rsidP="00AB327A">
      <w:pPr>
        <w:spacing w:after="0" w:line="240" w:lineRule="auto"/>
        <w:rPr>
          <w:spacing w:val="-3"/>
        </w:rPr>
      </w:pPr>
    </w:p>
    <w:p w:rsidR="00AB327A" w:rsidRDefault="00AB327A" w:rsidP="00AB327A">
      <w:pPr>
        <w:spacing w:after="0" w:line="240" w:lineRule="auto"/>
        <w:ind w:left="2880" w:firstLine="720"/>
        <w:jc w:val="center"/>
        <w:rPr>
          <w:spacing w:val="-3"/>
        </w:rPr>
      </w:pPr>
      <w:r>
        <w:rPr>
          <w:spacing w:val="-3"/>
        </w:rPr>
        <w:t>Traverse, Inc.</w:t>
      </w:r>
    </w:p>
    <w:p w:rsidR="00AB327A" w:rsidRDefault="00AB327A" w:rsidP="00AB327A">
      <w:pPr>
        <w:spacing w:after="0" w:line="240" w:lineRule="auto"/>
        <w:jc w:val="right"/>
        <w:rPr>
          <w:spacing w:val="-3"/>
        </w:rPr>
      </w:pPr>
    </w:p>
    <w:p w:rsidR="00AB327A" w:rsidRDefault="00AB327A" w:rsidP="00AB327A">
      <w:pPr>
        <w:spacing w:after="0" w:line="240" w:lineRule="auto"/>
        <w:jc w:val="right"/>
        <w:rPr>
          <w:spacing w:val="-3"/>
        </w:rPr>
      </w:pPr>
    </w:p>
    <w:p w:rsidR="00AB327A" w:rsidRDefault="00AB327A" w:rsidP="00AB327A">
      <w:pPr>
        <w:spacing w:after="0" w:line="240" w:lineRule="auto"/>
        <w:jc w:val="right"/>
        <w:rPr>
          <w:spacing w:val="-3"/>
        </w:rPr>
      </w:pPr>
      <w:r>
        <w:rPr>
          <w:spacing w:val="-3"/>
        </w:rPr>
        <w:t>By: ______________________________</w:t>
      </w:r>
    </w:p>
    <w:p w:rsidR="00AB327A" w:rsidRDefault="00AB327A" w:rsidP="00AB327A">
      <w:pPr>
        <w:spacing w:after="0" w:line="240" w:lineRule="auto"/>
        <w:jc w:val="right"/>
        <w:rPr>
          <w:spacing w:val="-3"/>
        </w:rPr>
      </w:pPr>
    </w:p>
    <w:p w:rsidR="00AB327A" w:rsidRDefault="00AB327A" w:rsidP="00AB327A">
      <w:pPr>
        <w:spacing w:after="0" w:line="240" w:lineRule="auto"/>
        <w:jc w:val="right"/>
        <w:rPr>
          <w:spacing w:val="-3"/>
        </w:rPr>
      </w:pPr>
    </w:p>
    <w:p w:rsidR="00AB327A" w:rsidRDefault="00AB327A" w:rsidP="00AB327A">
      <w:pPr>
        <w:spacing w:after="0" w:line="240" w:lineRule="auto"/>
        <w:jc w:val="right"/>
        <w:rPr>
          <w:spacing w:val="-3"/>
        </w:rPr>
      </w:pPr>
      <w:r>
        <w:rPr>
          <w:spacing w:val="-3"/>
        </w:rPr>
        <w:t>Printed: __________________________</w:t>
      </w:r>
    </w:p>
    <w:p w:rsidR="00AB327A" w:rsidRDefault="00AB327A" w:rsidP="00AB327A">
      <w:pPr>
        <w:spacing w:after="0" w:line="240" w:lineRule="auto"/>
        <w:jc w:val="right"/>
        <w:rPr>
          <w:spacing w:val="-3"/>
        </w:rPr>
      </w:pPr>
    </w:p>
    <w:p w:rsidR="00AB327A" w:rsidRDefault="00AB327A" w:rsidP="00AB327A">
      <w:pPr>
        <w:spacing w:after="0" w:line="240" w:lineRule="auto"/>
        <w:jc w:val="right"/>
        <w:rPr>
          <w:spacing w:val="-3"/>
        </w:rPr>
      </w:pPr>
    </w:p>
    <w:p w:rsidR="00AB327A" w:rsidRDefault="00AB327A" w:rsidP="00AB327A">
      <w:pPr>
        <w:spacing w:after="0" w:line="240" w:lineRule="auto"/>
        <w:jc w:val="right"/>
        <w:rPr>
          <w:spacing w:val="-3"/>
        </w:rPr>
      </w:pPr>
      <w:r>
        <w:rPr>
          <w:spacing w:val="-3"/>
        </w:rPr>
        <w:t>Title: ____________________________</w:t>
      </w:r>
    </w:p>
    <w:p w:rsidR="00AB327A" w:rsidRDefault="00AB327A" w:rsidP="00AB327A">
      <w:pPr>
        <w:spacing w:after="0" w:line="240" w:lineRule="auto"/>
        <w:jc w:val="right"/>
        <w:rPr>
          <w:spacing w:val="-3"/>
        </w:rPr>
      </w:pPr>
    </w:p>
    <w:p w:rsidR="00AB327A" w:rsidRDefault="00AB327A" w:rsidP="00AB327A">
      <w:pPr>
        <w:spacing w:after="0" w:line="240" w:lineRule="auto"/>
        <w:jc w:val="right"/>
        <w:rPr>
          <w:spacing w:val="-3"/>
        </w:rPr>
      </w:pPr>
    </w:p>
    <w:p w:rsidR="00AB327A" w:rsidRDefault="00AB327A" w:rsidP="00AB327A">
      <w:pPr>
        <w:spacing w:after="0" w:line="240" w:lineRule="auto"/>
        <w:rPr>
          <w:spacing w:val="-3"/>
        </w:rPr>
      </w:pPr>
      <w:r>
        <w:rPr>
          <w:spacing w:val="-3"/>
        </w:rPr>
        <w:t>STATE OF INDIANA</w:t>
      </w:r>
      <w:r>
        <w:rPr>
          <w:spacing w:val="-3"/>
        </w:rPr>
        <w:tab/>
        <w:t>)</w:t>
      </w:r>
    </w:p>
    <w:p w:rsidR="00AB327A" w:rsidRDefault="00AB327A" w:rsidP="00AB327A">
      <w:pPr>
        <w:spacing w:after="0" w:line="240" w:lineRule="auto"/>
        <w:rPr>
          <w:spacing w:val="-3"/>
        </w:rPr>
      </w:pPr>
      <w:r>
        <w:rPr>
          <w:spacing w:val="-3"/>
        </w:rPr>
        <w:tab/>
      </w:r>
      <w:r>
        <w:rPr>
          <w:spacing w:val="-3"/>
        </w:rPr>
        <w:tab/>
      </w:r>
      <w:r>
        <w:rPr>
          <w:spacing w:val="-3"/>
        </w:rPr>
        <w:tab/>
        <w:t>) SS:</w:t>
      </w:r>
    </w:p>
    <w:p w:rsidR="00AB327A" w:rsidRDefault="00AB327A" w:rsidP="00AB327A">
      <w:pPr>
        <w:spacing w:after="0" w:line="240" w:lineRule="auto"/>
        <w:rPr>
          <w:spacing w:val="-3"/>
        </w:rPr>
      </w:pPr>
      <w:r>
        <w:rPr>
          <w:spacing w:val="-3"/>
        </w:rPr>
        <w:t>COUNTY OF __________)</w:t>
      </w:r>
    </w:p>
    <w:p w:rsidR="00AB327A" w:rsidRDefault="00AB327A" w:rsidP="00AB327A">
      <w:pPr>
        <w:spacing w:after="0" w:line="240" w:lineRule="auto"/>
        <w:rPr>
          <w:spacing w:val="-3"/>
        </w:rPr>
      </w:pPr>
    </w:p>
    <w:p w:rsidR="00AB327A" w:rsidRDefault="00AB327A" w:rsidP="00AB327A">
      <w:pPr>
        <w:spacing w:after="0" w:line="240" w:lineRule="auto"/>
        <w:ind w:firstLine="720"/>
        <w:rPr>
          <w:spacing w:val="-3"/>
        </w:rPr>
      </w:pPr>
      <w:r>
        <w:rPr>
          <w:spacing w:val="-3"/>
        </w:rPr>
        <w:t>Before me, the undersigned, a Notary Public in and for said County and State, personally appeared _______________________________, the _______________________________ of Traverse, Inc., who acknowledged the execution of the foregoing Amended Commitment Concerning the Use and Development of Real Estate to be his voluntary act and deed.</w:t>
      </w:r>
    </w:p>
    <w:p w:rsidR="00AB327A" w:rsidRDefault="00AB327A" w:rsidP="00AB327A">
      <w:pPr>
        <w:spacing w:after="0" w:line="240" w:lineRule="auto"/>
        <w:rPr>
          <w:spacing w:val="-3"/>
        </w:rPr>
      </w:pPr>
    </w:p>
    <w:p w:rsidR="00AB327A" w:rsidRDefault="00AB327A" w:rsidP="00AB327A">
      <w:pPr>
        <w:spacing w:after="0" w:line="240" w:lineRule="auto"/>
        <w:ind w:firstLine="720"/>
        <w:rPr>
          <w:spacing w:val="-3"/>
        </w:rPr>
      </w:pPr>
      <w:r>
        <w:rPr>
          <w:spacing w:val="-3"/>
        </w:rPr>
        <w:t>WITNESS my hand and Notarial Seal this ____ day of _____________________, 2018.</w:t>
      </w:r>
    </w:p>
    <w:p w:rsidR="00AB327A" w:rsidRDefault="00AB327A" w:rsidP="00AB327A">
      <w:pPr>
        <w:spacing w:after="0" w:line="240" w:lineRule="auto"/>
        <w:rPr>
          <w:spacing w:val="-3"/>
        </w:rPr>
      </w:pPr>
    </w:p>
    <w:p w:rsidR="00AB327A" w:rsidRDefault="00AB327A" w:rsidP="00AB327A">
      <w:pPr>
        <w:spacing w:after="0" w:line="240" w:lineRule="auto"/>
        <w:rPr>
          <w:spacing w:val="-3"/>
        </w:rPr>
      </w:pPr>
    </w:p>
    <w:p w:rsidR="00AB327A" w:rsidRDefault="00AB327A" w:rsidP="00AB327A">
      <w:pPr>
        <w:spacing w:after="0" w:line="240" w:lineRule="auto"/>
        <w:rPr>
          <w:spacing w:val="-3"/>
        </w:rPr>
      </w:pPr>
    </w:p>
    <w:p w:rsidR="00AB327A" w:rsidRDefault="00AB327A" w:rsidP="00AB327A">
      <w:pPr>
        <w:spacing w:after="0" w:line="240" w:lineRule="auto"/>
        <w:rPr>
          <w:spacing w:val="-3"/>
        </w:rPr>
      </w:pPr>
      <w:r>
        <w:rPr>
          <w:spacing w:val="-3"/>
        </w:rPr>
        <w:t>_______________________________</w:t>
      </w:r>
      <w:r>
        <w:rPr>
          <w:spacing w:val="-3"/>
        </w:rPr>
        <w:tab/>
      </w:r>
      <w:r>
        <w:rPr>
          <w:spacing w:val="-3"/>
        </w:rPr>
        <w:tab/>
      </w:r>
      <w:r>
        <w:rPr>
          <w:spacing w:val="-3"/>
        </w:rPr>
        <w:tab/>
        <w:t>________________________________________</w:t>
      </w:r>
    </w:p>
    <w:p w:rsidR="00AB327A" w:rsidRDefault="00AB327A" w:rsidP="00AB327A">
      <w:pPr>
        <w:spacing w:after="0" w:line="240" w:lineRule="auto"/>
        <w:rPr>
          <w:spacing w:val="-3"/>
        </w:rPr>
      </w:pPr>
      <w:r>
        <w:rPr>
          <w:spacing w:val="-3"/>
        </w:rPr>
        <w:t>My County of Residence</w:t>
      </w:r>
      <w:r>
        <w:rPr>
          <w:spacing w:val="-3"/>
        </w:rPr>
        <w:tab/>
      </w:r>
      <w:r>
        <w:rPr>
          <w:spacing w:val="-3"/>
        </w:rPr>
        <w:tab/>
      </w:r>
      <w:r>
        <w:rPr>
          <w:spacing w:val="-3"/>
        </w:rPr>
        <w:tab/>
      </w:r>
      <w:r>
        <w:rPr>
          <w:spacing w:val="-3"/>
        </w:rPr>
        <w:tab/>
      </w:r>
      <w:r>
        <w:rPr>
          <w:spacing w:val="-3"/>
        </w:rPr>
        <w:tab/>
        <w:t>Notary</w:t>
      </w:r>
    </w:p>
    <w:p w:rsidR="00AB327A" w:rsidRDefault="00AB327A" w:rsidP="00AB327A">
      <w:pPr>
        <w:spacing w:after="0" w:line="240" w:lineRule="auto"/>
        <w:rPr>
          <w:spacing w:val="-3"/>
        </w:rPr>
      </w:pPr>
    </w:p>
    <w:p w:rsidR="00AB327A" w:rsidRDefault="00AB327A" w:rsidP="00AB327A">
      <w:pPr>
        <w:spacing w:after="0" w:line="240" w:lineRule="auto"/>
        <w:rPr>
          <w:spacing w:val="-3"/>
        </w:rPr>
      </w:pPr>
    </w:p>
    <w:p w:rsidR="00AB327A" w:rsidRDefault="00AB327A" w:rsidP="00AB327A">
      <w:pPr>
        <w:spacing w:after="0" w:line="240" w:lineRule="auto"/>
        <w:rPr>
          <w:spacing w:val="-3"/>
        </w:rPr>
      </w:pPr>
      <w:r>
        <w:rPr>
          <w:spacing w:val="-3"/>
        </w:rPr>
        <w:t>________________________________</w:t>
      </w:r>
      <w:r>
        <w:rPr>
          <w:spacing w:val="-3"/>
        </w:rPr>
        <w:tab/>
      </w:r>
      <w:r>
        <w:rPr>
          <w:spacing w:val="-3"/>
        </w:rPr>
        <w:tab/>
      </w:r>
      <w:r>
        <w:rPr>
          <w:spacing w:val="-3"/>
        </w:rPr>
        <w:tab/>
        <w:t>________________________________________</w:t>
      </w:r>
    </w:p>
    <w:p w:rsidR="00AB327A" w:rsidRDefault="00AB327A" w:rsidP="00AB327A">
      <w:pPr>
        <w:spacing w:after="0" w:line="240" w:lineRule="auto"/>
        <w:rPr>
          <w:spacing w:val="-3"/>
        </w:rPr>
      </w:pPr>
      <w:r>
        <w:rPr>
          <w:spacing w:val="-3"/>
        </w:rPr>
        <w:t>My Commission Expires</w:t>
      </w:r>
      <w:r>
        <w:rPr>
          <w:spacing w:val="-3"/>
        </w:rPr>
        <w:tab/>
      </w:r>
      <w:r>
        <w:rPr>
          <w:spacing w:val="-3"/>
        </w:rPr>
        <w:tab/>
      </w:r>
      <w:r>
        <w:rPr>
          <w:spacing w:val="-3"/>
        </w:rPr>
        <w:tab/>
      </w:r>
      <w:r>
        <w:rPr>
          <w:spacing w:val="-3"/>
        </w:rPr>
        <w:tab/>
      </w:r>
      <w:r>
        <w:rPr>
          <w:spacing w:val="-3"/>
        </w:rPr>
        <w:tab/>
        <w:t>Printed</w:t>
      </w:r>
    </w:p>
    <w:p w:rsidR="00AB327A" w:rsidRDefault="00AB327A" w:rsidP="00AB327A">
      <w:pPr>
        <w:spacing w:after="0" w:line="240" w:lineRule="auto"/>
        <w:rPr>
          <w:spacing w:val="-3"/>
        </w:rPr>
      </w:pPr>
    </w:p>
    <w:p w:rsidR="00AB327A" w:rsidRDefault="00AB327A" w:rsidP="00137BEA">
      <w:pPr>
        <w:spacing w:after="0" w:line="240" w:lineRule="auto"/>
        <w:rPr>
          <w:spacing w:val="-3"/>
        </w:rPr>
      </w:pPr>
    </w:p>
    <w:p w:rsidR="00AB327A" w:rsidRDefault="00AB327A" w:rsidP="00137BEA">
      <w:pPr>
        <w:spacing w:after="0" w:line="240" w:lineRule="auto"/>
        <w:rPr>
          <w:spacing w:val="-3"/>
        </w:rPr>
      </w:pPr>
      <w:r>
        <w:rPr>
          <w:spacing w:val="-3"/>
        </w:rPr>
        <w:t>I affirm, under the penalties of perjury, that I have taken reasonable care to redact each Social Security Number in this document, unless required by law: Gregg Morelock.</w:t>
      </w:r>
    </w:p>
    <w:p w:rsidR="00AB327A" w:rsidRDefault="00AB327A" w:rsidP="00137BEA">
      <w:pPr>
        <w:spacing w:after="0" w:line="240" w:lineRule="auto"/>
        <w:rPr>
          <w:spacing w:val="-3"/>
        </w:rPr>
      </w:pPr>
    </w:p>
    <w:p w:rsidR="00AB327A" w:rsidRDefault="00AB327A" w:rsidP="00137BEA">
      <w:pPr>
        <w:spacing w:after="0" w:line="240" w:lineRule="auto"/>
        <w:rPr>
          <w:spacing w:val="-3"/>
        </w:rPr>
      </w:pPr>
      <w:r>
        <w:rPr>
          <w:spacing w:val="-3"/>
        </w:rPr>
        <w:t>Prepared by:</w:t>
      </w:r>
      <w:r>
        <w:rPr>
          <w:spacing w:val="-3"/>
        </w:rPr>
        <w:tab/>
        <w:t>Gregg Morelock, Attorney at Law.</w:t>
      </w:r>
    </w:p>
    <w:p w:rsidR="00AB327A" w:rsidRDefault="00AB327A" w:rsidP="00137BEA">
      <w:pPr>
        <w:spacing w:after="0" w:line="240" w:lineRule="auto"/>
        <w:rPr>
          <w:spacing w:val="-3"/>
        </w:rPr>
      </w:pPr>
    </w:p>
    <w:p w:rsidR="00AB327A" w:rsidRDefault="00AB327A" w:rsidP="00137BEA">
      <w:pPr>
        <w:spacing w:after="0" w:line="240" w:lineRule="auto"/>
        <w:rPr>
          <w:spacing w:val="-3"/>
        </w:rPr>
      </w:pPr>
    </w:p>
    <w:p w:rsidR="00AB327A" w:rsidRDefault="00AB327A" w:rsidP="00137BEA">
      <w:pPr>
        <w:spacing w:after="0" w:line="240" w:lineRule="auto"/>
        <w:rPr>
          <w:spacing w:val="-3"/>
        </w:rPr>
      </w:pPr>
    </w:p>
    <w:p w:rsidR="00AB327A" w:rsidRPr="00BE70D8" w:rsidRDefault="00AB327A" w:rsidP="00AB327A">
      <w:pPr>
        <w:spacing w:after="0" w:line="240" w:lineRule="auto"/>
        <w:jc w:val="center"/>
        <w:rPr>
          <w:b/>
          <w:spacing w:val="-3"/>
        </w:rPr>
      </w:pPr>
      <w:r w:rsidRPr="00BE70D8">
        <w:rPr>
          <w:b/>
          <w:spacing w:val="-3"/>
        </w:rPr>
        <w:t>Exhibit A – Legal Description of the Real Estate</w:t>
      </w:r>
    </w:p>
    <w:p w:rsidR="008B6977" w:rsidRDefault="008B6977" w:rsidP="00AB327A">
      <w:pPr>
        <w:spacing w:after="0" w:line="240" w:lineRule="auto"/>
        <w:jc w:val="center"/>
        <w:rPr>
          <w:spacing w:val="-3"/>
        </w:rPr>
      </w:pPr>
    </w:p>
    <w:p w:rsidR="008B6977" w:rsidRDefault="008B6977" w:rsidP="00AB327A">
      <w:pPr>
        <w:spacing w:after="0" w:line="240" w:lineRule="auto"/>
        <w:jc w:val="center"/>
        <w:rPr>
          <w:spacing w:val="-3"/>
        </w:rPr>
      </w:pPr>
      <w:r>
        <w:rPr>
          <w:noProof/>
          <w:spacing w:val="-3"/>
        </w:rPr>
        <w:drawing>
          <wp:inline distT="0" distB="0" distL="0" distR="0">
            <wp:extent cx="5943600" cy="9915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991518"/>
                    </a:xfrm>
                    <a:prstGeom prst="rect">
                      <a:avLst/>
                    </a:prstGeom>
                    <a:noFill/>
                    <a:ln>
                      <a:noFill/>
                    </a:ln>
                  </pic:spPr>
                </pic:pic>
              </a:graphicData>
            </a:graphic>
          </wp:inline>
        </w:drawing>
      </w:r>
    </w:p>
    <w:p w:rsidR="00AB327A" w:rsidRDefault="00AB327A" w:rsidP="00AB327A">
      <w:pPr>
        <w:spacing w:after="0" w:line="240" w:lineRule="auto"/>
        <w:jc w:val="center"/>
        <w:rPr>
          <w:spacing w:val="-3"/>
        </w:rPr>
      </w:pPr>
    </w:p>
    <w:p w:rsidR="00AB327A" w:rsidRDefault="00AB327A" w:rsidP="00AB327A">
      <w:pPr>
        <w:spacing w:after="0" w:line="240" w:lineRule="auto"/>
        <w:jc w:val="center"/>
        <w:rPr>
          <w:spacing w:val="-3"/>
        </w:rPr>
      </w:pPr>
    </w:p>
    <w:p w:rsidR="00AB327A" w:rsidRPr="00BE70D8" w:rsidRDefault="00AB327A" w:rsidP="00AB327A">
      <w:pPr>
        <w:spacing w:after="0" w:line="240" w:lineRule="auto"/>
        <w:jc w:val="center"/>
        <w:rPr>
          <w:b/>
          <w:spacing w:val="-3"/>
        </w:rPr>
      </w:pPr>
      <w:r w:rsidRPr="00BE70D8">
        <w:rPr>
          <w:b/>
          <w:spacing w:val="-3"/>
        </w:rPr>
        <w:t>Exhibit B – Map of the Real Estate</w:t>
      </w:r>
    </w:p>
    <w:p w:rsidR="00AB327A" w:rsidRPr="007528CB" w:rsidRDefault="00AB327A" w:rsidP="00137BEA">
      <w:pPr>
        <w:spacing w:after="0" w:line="240" w:lineRule="auto"/>
        <w:rPr>
          <w:spacing w:val="-3"/>
        </w:rPr>
      </w:pPr>
    </w:p>
    <w:p w:rsidR="00041961" w:rsidRDefault="00BE70D8" w:rsidP="00BE70D8">
      <w:pPr>
        <w:jc w:val="center"/>
      </w:pPr>
      <w:r>
        <w:rPr>
          <w:noProof/>
          <w:color w:val="FF0000"/>
          <w:spacing w:val="-3"/>
        </w:rPr>
        <w:drawing>
          <wp:inline distT="0" distB="0" distL="0" distR="0" wp14:anchorId="2738B901" wp14:editId="461E1342">
            <wp:extent cx="4031127" cy="45796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31719" cy="4580293"/>
                    </a:xfrm>
                    <a:prstGeom prst="rect">
                      <a:avLst/>
                    </a:prstGeom>
                    <a:noFill/>
                    <a:ln>
                      <a:noFill/>
                    </a:ln>
                  </pic:spPr>
                </pic:pic>
              </a:graphicData>
            </a:graphic>
          </wp:inline>
        </w:drawing>
      </w:r>
    </w:p>
    <w:sectPr w:rsidR="000419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961"/>
    <w:rsid w:val="00041961"/>
    <w:rsid w:val="00137BEA"/>
    <w:rsid w:val="00366B29"/>
    <w:rsid w:val="003E0977"/>
    <w:rsid w:val="004736C8"/>
    <w:rsid w:val="004C32C8"/>
    <w:rsid w:val="004F61AE"/>
    <w:rsid w:val="006C4A61"/>
    <w:rsid w:val="006E281D"/>
    <w:rsid w:val="007528CB"/>
    <w:rsid w:val="008B6977"/>
    <w:rsid w:val="00923AF4"/>
    <w:rsid w:val="009E581D"/>
    <w:rsid w:val="00A76AF8"/>
    <w:rsid w:val="00A80682"/>
    <w:rsid w:val="00AB327A"/>
    <w:rsid w:val="00B22EB8"/>
    <w:rsid w:val="00BE70D8"/>
    <w:rsid w:val="00C354BC"/>
    <w:rsid w:val="00CD5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69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9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69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9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178398">
      <w:bodyDiv w:val="1"/>
      <w:marLeft w:val="0"/>
      <w:marRight w:val="0"/>
      <w:marTop w:val="0"/>
      <w:marBottom w:val="0"/>
      <w:divBdr>
        <w:top w:val="none" w:sz="0" w:space="0" w:color="auto"/>
        <w:left w:val="none" w:sz="0" w:space="0" w:color="auto"/>
        <w:bottom w:val="none" w:sz="0" w:space="0" w:color="auto"/>
        <w:right w:val="none" w:sz="0" w:space="0" w:color="auto"/>
      </w:divBdr>
    </w:div>
    <w:div w:id="109432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Pages>
  <Words>965</Words>
  <Characters>5504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Crum</dc:creator>
  <cp:lastModifiedBy>Ryan Crum</cp:lastModifiedBy>
  <cp:revision>3</cp:revision>
  <dcterms:created xsi:type="dcterms:W3CDTF">2018-04-16T22:09:00Z</dcterms:created>
  <dcterms:modified xsi:type="dcterms:W3CDTF">2018-04-18T16:20:00Z</dcterms:modified>
</cp:coreProperties>
</file>